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  <w:lang w:bidi="mn-Mong-CN"/>
        </w:rPr>
      </w:pPr>
      <w:r>
        <w:rPr>
          <w:rFonts w:eastAsia="黑体"/>
          <w:sz w:val="32"/>
          <w:szCs w:val="32"/>
          <w:lang w:bidi="mn-Mong-CN"/>
        </w:rPr>
        <w:t>附件</w:t>
      </w:r>
    </w:p>
    <w:p>
      <w:pPr>
        <w:spacing w:line="600" w:lineRule="exact"/>
        <w:jc w:val="left"/>
        <w:rPr>
          <w:rFonts w:eastAsia="黑体"/>
          <w:sz w:val="32"/>
          <w:szCs w:val="32"/>
          <w:lang w:bidi="mn-Mong-CN"/>
        </w:rPr>
      </w:pPr>
    </w:p>
    <w:p>
      <w:pPr>
        <w:spacing w:line="600" w:lineRule="exact"/>
        <w:jc w:val="center"/>
        <w:rPr>
          <w:rFonts w:hint="eastAsia" w:eastAsia="文星简小标宋"/>
          <w:sz w:val="44"/>
          <w:szCs w:val="44"/>
          <w:lang w:bidi="mn-Mong-CN"/>
        </w:rPr>
      </w:pPr>
      <w:bookmarkStart w:id="0" w:name="_GoBack"/>
      <w:r>
        <w:rPr>
          <w:rFonts w:hint="eastAsia" w:eastAsia="文星简小标宋"/>
          <w:sz w:val="44"/>
          <w:szCs w:val="44"/>
          <w:lang w:bidi="mn-Mong-CN"/>
        </w:rPr>
        <w:t>202</w:t>
      </w:r>
      <w:r>
        <w:rPr>
          <w:rFonts w:hint="eastAsia" w:eastAsia="文星简小标宋"/>
          <w:sz w:val="44"/>
          <w:szCs w:val="44"/>
          <w:lang w:val="en-US" w:eastAsia="zh-CN" w:bidi="mn-Mong-CN"/>
        </w:rPr>
        <w:t>2</w:t>
      </w:r>
      <w:r>
        <w:rPr>
          <w:rFonts w:hint="eastAsia" w:eastAsia="文星简小标宋"/>
          <w:sz w:val="44"/>
          <w:szCs w:val="44"/>
          <w:lang w:bidi="mn-Mong-CN"/>
        </w:rPr>
        <w:t>年</w:t>
      </w:r>
      <w:r>
        <w:rPr>
          <w:rFonts w:eastAsia="文星简小标宋"/>
          <w:sz w:val="44"/>
          <w:szCs w:val="44"/>
          <w:lang w:bidi="mn-Mong-CN"/>
        </w:rPr>
        <w:t>第</w:t>
      </w:r>
      <w:r>
        <w:rPr>
          <w:rFonts w:hint="eastAsia" w:eastAsia="文星简小标宋"/>
          <w:sz w:val="44"/>
          <w:szCs w:val="44"/>
          <w:lang w:val="en" w:eastAsia="zh-CN" w:bidi="mn-Mong-CN"/>
        </w:rPr>
        <w:t>二</w:t>
      </w:r>
      <w:r>
        <w:rPr>
          <w:rFonts w:eastAsia="文星简小标宋"/>
          <w:sz w:val="44"/>
          <w:szCs w:val="44"/>
          <w:lang w:bidi="mn-Mong-CN"/>
        </w:rPr>
        <w:t>批企业培训中心名单</w:t>
      </w:r>
    </w:p>
    <w:bookmarkEnd w:id="0"/>
    <w:p>
      <w:pPr>
        <w:spacing w:line="600" w:lineRule="exact"/>
        <w:jc w:val="center"/>
        <w:rPr>
          <w:rFonts w:eastAsia="楷体_GB2312"/>
          <w:sz w:val="32"/>
          <w:szCs w:val="32"/>
          <w:lang w:bidi="mn-Mong-CN"/>
        </w:rPr>
      </w:pPr>
      <w:r>
        <w:rPr>
          <w:rFonts w:eastAsia="楷体_GB2312"/>
          <w:sz w:val="32"/>
          <w:szCs w:val="32"/>
          <w:lang w:bidi="mn-Mong-CN"/>
        </w:rPr>
        <w:t>（共</w:t>
      </w:r>
      <w:r>
        <w:rPr>
          <w:rFonts w:hint="eastAsia" w:eastAsia="楷体_GB2312"/>
          <w:sz w:val="32"/>
          <w:szCs w:val="32"/>
          <w:lang w:val="en-US" w:eastAsia="zh-CN" w:bidi="mn-Mong-CN"/>
        </w:rPr>
        <w:t>17</w:t>
      </w:r>
      <w:r>
        <w:rPr>
          <w:rFonts w:eastAsia="楷体_GB2312"/>
          <w:sz w:val="32"/>
          <w:szCs w:val="32"/>
          <w:lang w:bidi="mn-Mong-CN"/>
        </w:rPr>
        <w:t>家）</w:t>
      </w:r>
    </w:p>
    <w:p>
      <w:pPr>
        <w:spacing w:line="600" w:lineRule="exact"/>
        <w:jc w:val="center"/>
        <w:rPr>
          <w:rFonts w:hint="eastAsia" w:eastAsia="楷体_GB2312"/>
          <w:sz w:val="32"/>
          <w:szCs w:val="32"/>
          <w:lang w:bidi="mn-Mong-CN"/>
        </w:rPr>
      </w:pP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奥的斯电梯（中国）有限公司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2．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天津二建建筑工程有限公司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3．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天津通信广播集团有限公司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4．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天津万华股份有限公司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5．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中国大冢制药有限公司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6．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天津市精成伟业机器制造有限公司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7．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北京金地格林物业管理有限公司天津分公司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8．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天津捷强动力装备股份有限公司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9．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天津深铃科技发展有限公司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10．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天津源特机械部件有限公司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11．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祥恒（天津）包装有限公司</w:t>
      </w:r>
      <w:r>
        <w:rPr>
          <w:rFonts w:hint="eastAsia" w:ascii="Times New Roman" w:hAnsi="Times New Roman" w:eastAsia="仿宋_GB2312" w:cs="Times New Roman"/>
          <w:sz w:val="32"/>
        </w:rPr>
        <w:t xml:space="preserve">  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12．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天津瀚侨车体制造有限公司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13．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柯顿（天津）电子医疗器械有限公司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14．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天津市金鹏管桩制造有限公司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15．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天津中集集装箱有限公司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16．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天津恒达文博科技股份有限公司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</w:rPr>
        <w:t>17．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天津雅马哈电子乐器有限公司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15E2836"/>
    <w:rsid w:val="015E2836"/>
    <w:rsid w:val="1D505FE1"/>
    <w:rsid w:val="1EF77150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2022-12-01T06:43:00Z</dcterms:created>
  <dc:creator>琦琦乖乖的</dc:creator>
  <cp:lastModifiedBy>琦琦乖乖的</cp:lastModifiedBy>
  <dcterms:modified xsi:type="dcterms:W3CDTF">2022-12-01T06:44:05Z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BF303A1889DD40B3B60A43E11D78D80B</vt:lpwstr>
  </property>
</Properties>
</file>