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00" w:lineRule="exact"/>
        <w:ind w:right="105" w:right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人员名单</w:t>
      </w:r>
    </w:p>
    <w:p>
      <w:pPr>
        <w:spacing w:line="600" w:lineRule="exact"/>
        <w:ind w:right="105" w:right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805"/>
        <w:gridCol w:w="172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单位及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办公电话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“薪暖农民工”服务行动情况统计表</w:t>
      </w:r>
    </w:p>
    <w:p>
      <w:pPr>
        <w:spacing w:line="600" w:lineRule="exact"/>
        <w:jc w:val="both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jc w:val="both"/>
        <w:rPr>
          <w:rFonts w:hint="eastAsia" w:ascii="楷体_GB2312" w:hAnsi="楷体_GB2312" w:eastAsia="楷体_GB2312" w:cs="楷体_GB2312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填报单位: </w:t>
      </w: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填报时间：202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年   月   日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tbl>
      <w:tblPr>
        <w:tblStyle w:val="7"/>
        <w:tblW w:w="12658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09"/>
        <w:gridCol w:w="2109"/>
        <w:gridCol w:w="2111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10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开展法律法规和政策宣传场次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“执法服务进企业”次数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“执法服务进项目”次数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制发宣传手册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2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提供法律援助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人次</w:t>
            </w:r>
          </w:p>
        </w:tc>
        <w:tc>
          <w:tcPr>
            <w:tcW w:w="211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  <w:lang w:eastAsia="zh-CN"/>
              </w:rPr>
              <w:t>救助困难农民工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</w:rPr>
              <w:t>人数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1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填表人:             联系电话：</w:t>
      </w:r>
    </w:p>
    <w:sectPr>
      <w:footerReference r:id="rId4" w:type="default"/>
      <w:pgSz w:w="16838" w:h="11905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4C28A1-06BE-476B-B0E4-3AB8076410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CAB118-8FFE-453E-8589-00F788204C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CC94581-7D3A-4CCB-8A5E-0848B98B810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12AF4EA-E42C-4607-8E77-E89310092011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SzW94BAAC+AwAADgAAAGRycy9lMm9Eb2MueG1srVPNjtMwEL4j8Q6W&#10;7zTZSou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7BLN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BBE29B"/>
    <w:rsid w:val="27CF5F2B"/>
    <w:rsid w:val="35FB6B72"/>
    <w:rsid w:val="360A4309"/>
    <w:rsid w:val="3D316032"/>
    <w:rsid w:val="3FF5D528"/>
    <w:rsid w:val="60824B06"/>
    <w:rsid w:val="6CFF9736"/>
    <w:rsid w:val="6EBF62C4"/>
    <w:rsid w:val="76F5528F"/>
    <w:rsid w:val="7BF96210"/>
    <w:rsid w:val="B79ED766"/>
    <w:rsid w:val="E4783FBD"/>
    <w:rsid w:val="EB1AA7E3"/>
    <w:rsid w:val="F37F6FB3"/>
    <w:rsid w:val="F7E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2029</Words>
  <Characters>2100</Characters>
  <Lines>1</Lines>
  <Paragraphs>1</Paragraphs>
  <TotalTime>70</TotalTime>
  <ScaleCrop>false</ScaleCrop>
  <LinksUpToDate>false</LinksUpToDate>
  <CharactersWithSpaces>2302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linhong</dc:creator>
  <cp:lastModifiedBy>琦琦乖乖的</cp:lastModifiedBy>
  <cp:lastPrinted>2005-02-20T23:04:00Z</cp:lastPrinted>
  <dcterms:modified xsi:type="dcterms:W3CDTF">2023-07-06T10:00:59Z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9B0CB87085F44135B31C433F14523DEC_13</vt:lpwstr>
  </property>
</Properties>
</file>