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08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 w14:paraId="1DD75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天津市2025年国家级高技能人才培训基地</w:t>
      </w:r>
    </w:p>
    <w:p w14:paraId="62319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和技能大师工作室建设项目拟推荐名单</w:t>
      </w:r>
    </w:p>
    <w:p w14:paraId="37415E0B">
      <w:pPr>
        <w:pStyle w:val="6"/>
        <w:numPr>
          <w:ilvl w:val="0"/>
          <w:numId w:val="0"/>
        </w:numPr>
        <w:jc w:val="left"/>
        <w:rPr>
          <w:rFonts w:hint="default" w:ascii="Times New Roman" w:hAnsi="Times New Roman" w:eastAsia="CESI黑体-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CESI黑体-GB2312" w:cs="Times New Roman"/>
          <w:sz w:val="32"/>
          <w:szCs w:val="36"/>
          <w:lang w:val="en-US" w:eastAsia="zh-CN"/>
        </w:rPr>
        <w:t>一、国家级高技能人才培训基地</w:t>
      </w:r>
      <w:r>
        <w:rPr>
          <w:rFonts w:hint="eastAsia" w:ascii="Times New Roman" w:hAnsi="Times New Roman" w:eastAsia="CESI黑体-GB2312" w:cs="Times New Roman"/>
          <w:sz w:val="32"/>
          <w:szCs w:val="36"/>
          <w:lang w:val="en-US" w:eastAsia="zh-CN"/>
        </w:rPr>
        <w:t>建设项目</w:t>
      </w:r>
      <w:r>
        <w:rPr>
          <w:rFonts w:hint="default" w:ascii="Times New Roman" w:hAnsi="Times New Roman" w:eastAsia="CESI黑体-GB2312" w:cs="Times New Roman"/>
          <w:sz w:val="32"/>
          <w:szCs w:val="36"/>
          <w:lang w:val="en-US" w:eastAsia="zh-CN"/>
        </w:rPr>
        <w:t>拟推荐名单</w:t>
      </w:r>
    </w:p>
    <w:tbl>
      <w:tblPr>
        <w:tblStyle w:val="7"/>
        <w:tblW w:w="8702" w:type="dxa"/>
        <w:tblInd w:w="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715"/>
        <w:gridCol w:w="3740"/>
        <w:gridCol w:w="1135"/>
        <w:gridCol w:w="1303"/>
      </w:tblGrid>
      <w:tr w14:paraId="6749D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D2BB1">
            <w:pPr>
              <w:widowControl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B3689">
            <w:pPr>
              <w:widowControl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建设单位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3AB47">
            <w:pPr>
              <w:widowControl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职业工种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B3B95">
            <w:pPr>
              <w:widowControl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分类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5FC3E">
            <w:pPr>
              <w:widowControl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分档</w:t>
            </w:r>
          </w:p>
        </w:tc>
      </w:tr>
      <w:tr w14:paraId="2BCBA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5D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D4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</w:rPr>
              <w:t>天津职业技术师范大学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AC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</w:rPr>
              <w:t>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</w:rPr>
              <w:t>工</w:t>
            </w:r>
          </w:p>
          <w:p w14:paraId="19C4E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</w:rPr>
              <w:t>电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</w:rPr>
              <w:t>工</w:t>
            </w:r>
          </w:p>
          <w:p w14:paraId="61FEB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</w:rPr>
              <w:t>装配钳工</w:t>
            </w:r>
          </w:p>
          <w:p w14:paraId="776DE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</w:rPr>
              <w:t>工业机器人系统运维员s</w:t>
            </w:r>
          </w:p>
          <w:p w14:paraId="27652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</w:rPr>
              <w:t>电子设备调试工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9D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生产制造类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10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新建</w:t>
            </w:r>
          </w:p>
          <w:p w14:paraId="250F2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项目 </w:t>
            </w:r>
          </w:p>
        </w:tc>
      </w:tr>
      <w:tr w14:paraId="5EA6D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18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04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</w:rPr>
              <w:t>天津铁道职业技术学院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4E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</w:rPr>
              <w:t>工业机器人系统操作员s</w:t>
            </w:r>
          </w:p>
          <w:p w14:paraId="5A9A5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</w:rPr>
              <w:t>工业机器人系统运维员s</w:t>
            </w:r>
          </w:p>
          <w:p w14:paraId="39F07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yellow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</w:rPr>
              <w:t>动车组装调师</w:t>
            </w:r>
          </w:p>
          <w:p w14:paraId="1201C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</w:rPr>
              <w:t>仓储管理员</w:t>
            </w:r>
          </w:p>
          <w:p w14:paraId="0AC1E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</w:rPr>
              <w:t>人工智能训练师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S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09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生产制造类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6E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已建</w:t>
            </w:r>
          </w:p>
          <w:p w14:paraId="0A570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</w:tr>
      <w:tr w14:paraId="02528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CF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E0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</w:rPr>
              <w:t>中交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  <w:lang w:eastAsia="zh-CN"/>
              </w:rPr>
              <w:t>（天津）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</w:rPr>
              <w:t>轨道交通运营有限公司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15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</w:rPr>
              <w:t>城市轨道交通行车值班员</w:t>
            </w:r>
          </w:p>
          <w:p w14:paraId="59BEE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</w:rPr>
              <w:t>城市轨道交通站务员</w:t>
            </w:r>
          </w:p>
          <w:p w14:paraId="6AB23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</w:rPr>
              <w:t>城市轨道交通调度员</w:t>
            </w:r>
          </w:p>
          <w:p w14:paraId="3BFC7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</w:rPr>
              <w:t>动车组维修师</w:t>
            </w:r>
          </w:p>
          <w:p w14:paraId="17B7E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</w:rPr>
              <w:t>电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</w:rPr>
              <w:t>工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49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社会生产和生活服务类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23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新建</w:t>
            </w:r>
          </w:p>
          <w:p w14:paraId="68016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</w:tr>
      <w:tr w14:paraId="36E72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CF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0E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</w:rPr>
              <w:t>天津航空有限责任公司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4A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</w:rPr>
              <w:t>航空运输地面服务员</w:t>
            </w:r>
          </w:p>
          <w:p w14:paraId="422A4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</w:rPr>
              <w:t>航空安全员</w:t>
            </w:r>
          </w:p>
          <w:p w14:paraId="42957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</w:rPr>
              <w:t>民航乘务员</w:t>
            </w:r>
          </w:p>
          <w:p w14:paraId="7ADCE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</w:rPr>
              <w:t>民航安全检查员</w:t>
            </w:r>
          </w:p>
          <w:p w14:paraId="7C6DB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  <w:lang w:eastAsia="zh-CN"/>
              </w:rPr>
              <w:t>客运售票员</w:t>
            </w:r>
          </w:p>
          <w:p w14:paraId="45B7A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  <w:lang w:eastAsia="zh-CN"/>
              </w:rPr>
              <w:t>仓储管理员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8C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社会生产和生活服务类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3C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新建</w:t>
            </w:r>
          </w:p>
          <w:p w14:paraId="4C2F1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</w:tr>
      <w:tr w14:paraId="70843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14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2C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</w:rPr>
              <w:t>一汽大众汽车有限公司天津分公司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BC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</w:rPr>
              <w:t>汽车生产线操作工</w:t>
            </w:r>
          </w:p>
          <w:p w14:paraId="029BB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</w:rPr>
              <w:t>汽车装调工</w:t>
            </w:r>
          </w:p>
          <w:p w14:paraId="497A6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</w:rPr>
              <w:t>汽车维修工</w:t>
            </w:r>
          </w:p>
          <w:p w14:paraId="71B48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</w:rPr>
              <w:t>机动车检测工</w:t>
            </w:r>
          </w:p>
          <w:p w14:paraId="086D9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</w:rPr>
              <w:t>电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</w:rPr>
              <w:t>工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86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生产制造类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EA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新建</w:t>
            </w:r>
          </w:p>
          <w:p w14:paraId="6F3DB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</w:tr>
    </w:tbl>
    <w:p w14:paraId="0429149D">
      <w:pPr>
        <w:rPr>
          <w:rFonts w:hint="default" w:ascii="Times New Roman" w:hAnsi="Times New Roman" w:cs="Times New Roman"/>
          <w:sz w:val="32"/>
          <w:szCs w:val="36"/>
          <w:lang w:val="en-US" w:eastAsia="zh-CN"/>
        </w:rPr>
        <w:sectPr>
          <w:footerReference r:id="rId3" w:type="default"/>
          <w:pgSz w:w="11906" w:h="16838"/>
          <w:pgMar w:top="1701" w:right="1559" w:bottom="1531" w:left="1559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</w:p>
    <w:p w14:paraId="01DEFFC0">
      <w:pPr>
        <w:pStyle w:val="6"/>
        <w:numPr>
          <w:ilvl w:val="0"/>
          <w:numId w:val="0"/>
        </w:numPr>
        <w:jc w:val="left"/>
        <w:rPr>
          <w:rFonts w:hint="default" w:ascii="Times New Roman" w:hAnsi="Times New Roman" w:eastAsia="CESI黑体-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CESI黑体-GB2312" w:cs="Times New Roman"/>
          <w:sz w:val="32"/>
          <w:szCs w:val="36"/>
          <w:lang w:val="en-US" w:eastAsia="zh-CN"/>
        </w:rPr>
        <w:t>二、国家级技能大师工作室</w:t>
      </w:r>
      <w:r>
        <w:rPr>
          <w:rFonts w:hint="eastAsia" w:ascii="Times New Roman" w:hAnsi="Times New Roman" w:eastAsia="CESI黑体-GB2312" w:cs="Times New Roman"/>
          <w:sz w:val="32"/>
          <w:szCs w:val="36"/>
          <w:lang w:val="en-US" w:eastAsia="zh-CN"/>
        </w:rPr>
        <w:t>建设项目</w:t>
      </w:r>
      <w:r>
        <w:rPr>
          <w:rFonts w:hint="default" w:ascii="Times New Roman" w:hAnsi="Times New Roman" w:eastAsia="CESI黑体-GB2312" w:cs="Times New Roman"/>
          <w:sz w:val="32"/>
          <w:szCs w:val="36"/>
          <w:lang w:val="en-US" w:eastAsia="zh-CN"/>
        </w:rPr>
        <w:t>拟推荐名单</w:t>
      </w:r>
    </w:p>
    <w:tbl>
      <w:tblPr>
        <w:tblStyle w:val="7"/>
        <w:tblW w:w="875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5447"/>
        <w:gridCol w:w="2231"/>
      </w:tblGrid>
      <w:tr w14:paraId="4E760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76" w:type="dxa"/>
            <w:shd w:val="clear" w:color="auto" w:fill="FFFFFF"/>
            <w:noWrap w:val="0"/>
            <w:vAlign w:val="center"/>
          </w:tcPr>
          <w:p w14:paraId="1AFF1A09">
            <w:pPr>
              <w:widowControl/>
              <w:spacing w:line="0" w:lineRule="atLeas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5447" w:type="dxa"/>
            <w:shd w:val="clear" w:color="auto" w:fill="FFFFFF"/>
            <w:noWrap w:val="0"/>
            <w:vAlign w:val="center"/>
          </w:tcPr>
          <w:p w14:paraId="1132952C">
            <w:pPr>
              <w:widowControl/>
              <w:spacing w:line="0" w:lineRule="atLeas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建设</w:t>
            </w: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2231" w:type="dxa"/>
            <w:shd w:val="clear" w:color="auto" w:fill="FFFFFF"/>
            <w:noWrap w:val="0"/>
            <w:vAlign w:val="center"/>
          </w:tcPr>
          <w:p w14:paraId="09DE2E58">
            <w:pPr>
              <w:widowControl/>
              <w:spacing w:line="0" w:lineRule="atLeas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领衔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大师姓名</w:t>
            </w:r>
          </w:p>
        </w:tc>
      </w:tr>
      <w:tr w14:paraId="7AA42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5416FD">
            <w:pPr>
              <w:widowControl/>
              <w:spacing w:line="320" w:lineRule="exact"/>
              <w:ind w:firstLine="28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C4D64C">
            <w:pPr>
              <w:widowControl/>
              <w:spacing w:line="320" w:lineRule="exact"/>
              <w:ind w:firstLine="28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天津市职业大学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F5D43C">
            <w:pPr>
              <w:widowControl/>
              <w:spacing w:line="320" w:lineRule="exact"/>
              <w:ind w:firstLine="280" w:firstLineChars="1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  洋</w:t>
            </w:r>
          </w:p>
        </w:tc>
      </w:tr>
      <w:tr w14:paraId="68D12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5F2898">
            <w:pPr>
              <w:widowControl/>
              <w:spacing w:line="320" w:lineRule="exact"/>
              <w:ind w:firstLine="28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4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1DAED9">
            <w:pPr>
              <w:widowControl/>
              <w:spacing w:line="320" w:lineRule="exact"/>
              <w:ind w:firstLine="28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天津电子信息职业技术学院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DD74D5">
            <w:pPr>
              <w:widowControl/>
              <w:spacing w:line="320" w:lineRule="exact"/>
              <w:ind w:firstLine="280" w:firstLineChars="1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杨  阳</w:t>
            </w:r>
          </w:p>
        </w:tc>
      </w:tr>
      <w:tr w14:paraId="5BA4B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0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F7DD10">
            <w:pPr>
              <w:widowControl/>
              <w:spacing w:line="320" w:lineRule="exact"/>
              <w:ind w:firstLine="28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4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8A93AC">
            <w:pPr>
              <w:widowControl/>
              <w:spacing w:line="320" w:lineRule="exact"/>
              <w:ind w:firstLine="28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天津轻工职业技术学院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FA5D8E">
            <w:pPr>
              <w:widowControl/>
              <w:spacing w:line="320" w:lineRule="exact"/>
              <w:ind w:firstLine="280" w:firstLineChars="1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  称</w:t>
            </w:r>
          </w:p>
        </w:tc>
      </w:tr>
      <w:tr w14:paraId="1A133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85529B">
            <w:pPr>
              <w:widowControl/>
              <w:spacing w:line="320" w:lineRule="exact"/>
              <w:ind w:firstLine="28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254CB3">
            <w:pPr>
              <w:widowControl/>
              <w:spacing w:line="320" w:lineRule="exact"/>
              <w:ind w:firstLine="28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国网天津市电力公司高压分公司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0EC55A">
            <w:pPr>
              <w:widowControl/>
              <w:spacing w:line="320" w:lineRule="exact"/>
              <w:ind w:firstLine="280" w:firstLineChars="1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孙沛川</w:t>
            </w:r>
          </w:p>
        </w:tc>
      </w:tr>
      <w:tr w14:paraId="7614C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80C7DE">
            <w:pPr>
              <w:widowControl/>
              <w:spacing w:line="320" w:lineRule="exact"/>
              <w:ind w:firstLine="28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1A00E3">
            <w:pPr>
              <w:widowControl/>
              <w:spacing w:line="320" w:lineRule="exact"/>
              <w:ind w:firstLine="28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肯拓智能装备（天津）集团有限公司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8AD534">
            <w:pPr>
              <w:widowControl/>
              <w:spacing w:line="320" w:lineRule="exact"/>
              <w:ind w:firstLine="280" w:firstLineChars="1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贾亦真</w:t>
            </w:r>
          </w:p>
        </w:tc>
      </w:tr>
    </w:tbl>
    <w:p w14:paraId="1529CE72">
      <w:bookmarkStart w:id="0" w:name="_GoBack"/>
      <w:bookmarkEnd w:id="0"/>
    </w:p>
    <w:sectPr>
      <w:footerReference r:id="rId4" w:type="default"/>
      <w:pgSz w:w="11906" w:h="16838"/>
      <w:pgMar w:top="1701" w:right="1559" w:bottom="1531" w:left="155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267C8C6-D2A2-40B7-AADD-2D4801C93BA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E2DFE1D-74B1-48E1-8117-FCD48D8F3CD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12E1BA5-7FE3-4348-84B4-55B6501D566F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C7191CD4-849C-4626-8696-B518C2E8D8E8}"/>
  </w:font>
  <w:font w:name="CESI黑体-GB2312">
    <w:altName w:val="黑体"/>
    <w:panose1 w:val="02000500000000000000"/>
    <w:charset w:val="00"/>
    <w:family w:val="auto"/>
    <w:pitch w:val="default"/>
    <w:sig w:usb0="00000000" w:usb1="00000000" w:usb2="00000012" w:usb3="00000000" w:csb0="0004000F" w:csb1="00000000"/>
    <w:embedRegular r:id="rId5" w:fontKey="{EF6657F1-5FC2-4C27-A6CE-A7AE37ABF16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68316">
    <w:pPr>
      <w:pStyle w:val="5"/>
      <w:jc w:val="center"/>
    </w:pPr>
    <w:r>
      <w:rPr>
        <w:sz w:val="18"/>
      </w:rPr>
      <w:pict>
        <v:shape id="文本框 2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34D72FEA">
                <w:pPr>
                  <w:pStyle w:val="5"/>
                  <w:jc w:val="center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3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 w14:paraId="1B6C4354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BF583">
    <w:pPr>
      <w:pStyle w:val="5"/>
      <w:jc w:val="center"/>
    </w:pPr>
    <w:r>
      <w:rPr>
        <w:sz w:val="18"/>
      </w:rPr>
      <w:pict>
        <v:shape id="文本框 3" o:spid="_x0000_s409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2A29DB14">
                <w:pPr>
                  <w:pStyle w:val="5"/>
                  <w:jc w:val="center"/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  <w:p w14:paraId="6483D737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revisionView w:markup="0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A0BFA027"/>
    <w:rsid w:val="2FFF4855"/>
    <w:rsid w:val="55FDD04A"/>
    <w:rsid w:val="5CD78753"/>
    <w:rsid w:val="5EA682E6"/>
    <w:rsid w:val="64CF0CC4"/>
    <w:rsid w:val="67EDA1DD"/>
    <w:rsid w:val="6F7F71F6"/>
    <w:rsid w:val="6FDFE5CE"/>
    <w:rsid w:val="6FFDC679"/>
    <w:rsid w:val="7F6D5C4D"/>
    <w:rsid w:val="7FE70DB9"/>
    <w:rsid w:val="7FFA4347"/>
    <w:rsid w:val="7FFF54CA"/>
    <w:rsid w:val="9EEEF663"/>
    <w:rsid w:val="A0BFA027"/>
    <w:rsid w:val="D67FF1D6"/>
    <w:rsid w:val="D7BFC8CC"/>
    <w:rsid w:val="DFBDC05A"/>
    <w:rsid w:val="DFFFF435"/>
    <w:rsid w:val="E7ECD1C4"/>
    <w:rsid w:val="EABF6791"/>
    <w:rsid w:val="EEFFFBB4"/>
    <w:rsid w:val="EFEB075A"/>
    <w:rsid w:val="F7BB7C1D"/>
    <w:rsid w:val="FB1FF203"/>
    <w:rsid w:val="FB3D049B"/>
    <w:rsid w:val="FCFF7B1A"/>
    <w:rsid w:val="FFDF62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after="120" w:line="480" w:lineRule="auto"/>
      <w:ind w:left="360"/>
      <w:textAlignment w:val="baseline"/>
    </w:p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"/>
    <w:basedOn w:val="4"/>
    <w:qFormat/>
    <w:uiPriority w:val="0"/>
    <w:pPr>
      <w:spacing w:line="560" w:lineRule="exact"/>
      <w:ind w:firstLine="721" w:firstLineChars="200"/>
    </w:pPr>
    <w:rPr>
      <w:rFonts w:eastAsia="仿宋_GB231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1092</Words>
  <Characters>1156</Characters>
  <Lines>0</Lines>
  <Paragraphs>0</Paragraphs>
  <TotalTime>8</TotalTime>
  <ScaleCrop>false</ScaleCrop>
  <LinksUpToDate>false</LinksUpToDate>
  <CharactersWithSpaces>1193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2023-06-22T23:25:00Z</dcterms:created>
  <dc:creator>kylin</dc:creator>
  <cp:lastModifiedBy>木.</cp:lastModifiedBy>
  <dcterms:modified xsi:type="dcterms:W3CDTF">2025-10-21T06:32:34Z</dcterms:modified>
  <dc:title>关于天津市2025年国家级、市级高技能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eyJoZGlkIjoiYzA2Zjg1M2UzNzA3NDhiMTI3MTJmMDBmNzZjODczMDgiLCJ1c2VySWQiOiI0NjQxODk5NjcifQ==</vt:lpwstr>
  </property>
  <property fmtid="{D5CDD505-2E9C-101B-9397-08002B2CF9AE}" pid="4" name="ICV">
    <vt:lpwstr>04A1AEE7D7E64B5B983B6650DAE1FAFE_12</vt:lpwstr>
  </property>
</Properties>
</file>