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ind w:right="-52"/>
        <w:jc w:val="center"/>
        <w:rPr>
          <w:kern w:val="0"/>
          <w:sz w:val="72"/>
          <w:szCs w:val="72"/>
        </w:rPr>
      </w:pPr>
      <w:r>
        <w:rPr>
          <w:kern w:val="0"/>
          <w:sz w:val="72"/>
          <w:szCs w:val="72"/>
        </w:rPr>
        <w:t>国家级专家服务基地</w:t>
      </w:r>
    </w:p>
    <w:p>
      <w:pPr>
        <w:ind w:right="-52"/>
        <w:jc w:val="center"/>
        <w:rPr>
          <w:rFonts w:eastAsia="仿宋_GB2312"/>
          <w:kern w:val="0"/>
          <w:sz w:val="32"/>
          <w:szCs w:val="32"/>
        </w:rPr>
      </w:pPr>
    </w:p>
    <w:p>
      <w:pPr>
        <w:ind w:right="-52"/>
        <w:jc w:val="center"/>
        <w:rPr>
          <w:kern w:val="0"/>
          <w:sz w:val="72"/>
          <w:szCs w:val="72"/>
        </w:rPr>
      </w:pPr>
      <w:r>
        <w:rPr>
          <w:kern w:val="0"/>
          <w:sz w:val="72"/>
          <w:szCs w:val="72"/>
        </w:rPr>
        <w:t>申报表</w:t>
      </w: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hint="eastAsia"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-52" w:firstLine="1540" w:firstLineChars="350"/>
        <w:jc w:val="left"/>
        <w:rPr>
          <w:kern w:val="0"/>
          <w:sz w:val="44"/>
          <w:szCs w:val="44"/>
        </w:rPr>
      </w:pPr>
      <w:r>
        <w:rPr>
          <w:kern w:val="0"/>
          <w:sz w:val="44"/>
          <w:szCs w:val="44"/>
        </w:rPr>
        <w:t>推荐地区</w:t>
      </w:r>
      <w:r>
        <w:rPr>
          <w:kern w:val="0"/>
          <w:sz w:val="44"/>
          <w:szCs w:val="44"/>
          <w:u w:val="single"/>
        </w:rPr>
        <w:t xml:space="preserve">              </w:t>
      </w: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-52" w:firstLine="1540" w:firstLineChars="350"/>
        <w:jc w:val="left"/>
        <w:rPr>
          <w:kern w:val="0"/>
          <w:sz w:val="44"/>
          <w:szCs w:val="44"/>
        </w:rPr>
      </w:pPr>
      <w:r>
        <w:rPr>
          <w:kern w:val="0"/>
          <w:sz w:val="44"/>
          <w:szCs w:val="44"/>
        </w:rPr>
        <w:t>申报单位</w:t>
      </w:r>
      <w:r>
        <w:rPr>
          <w:kern w:val="0"/>
          <w:sz w:val="44"/>
          <w:szCs w:val="44"/>
          <w:u w:val="single"/>
        </w:rPr>
        <w:t xml:space="preserve">              </w:t>
      </w: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-52" w:firstLine="1540" w:firstLineChars="350"/>
        <w:jc w:val="left"/>
        <w:rPr>
          <w:kern w:val="0"/>
          <w:sz w:val="44"/>
          <w:szCs w:val="44"/>
        </w:rPr>
      </w:pPr>
      <w:r>
        <w:rPr>
          <w:kern w:val="0"/>
          <w:sz w:val="44"/>
          <w:szCs w:val="44"/>
        </w:rPr>
        <w:t>填表日期</w:t>
      </w:r>
      <w:r>
        <w:rPr>
          <w:kern w:val="0"/>
          <w:sz w:val="44"/>
          <w:szCs w:val="44"/>
          <w:u w:val="single"/>
        </w:rPr>
        <w:t xml:space="preserve">              </w:t>
      </w: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-52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人力资源社会保障部制表</w:t>
      </w:r>
    </w:p>
    <w:p>
      <w:pPr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7" w:right="1531" w:bottom="1247" w:left="1531" w:header="851" w:footer="850" w:gutter="0"/>
          <w:pgNumType w:fmt="numberInDash" w:start="1"/>
          <w:cols w:space="0" w:num="1"/>
          <w:titlePg/>
          <w:rtlGutter w:val="0"/>
          <w:docGrid w:type="linesAndChar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048"/>
        <w:gridCol w:w="2049"/>
        <w:gridCol w:w="20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基地名称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基地所在地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联系人</w:t>
            </w:r>
          </w:p>
        </w:tc>
        <w:tc>
          <w:tcPr>
            <w:tcW w:w="2048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通讯地址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专家服务基地建设基本情况</w:t>
            </w:r>
          </w:p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（不超过1000字）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主要内容：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1.本地政府（或主管部门）重视程度，开展专家服务基层活动软硬件条件。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2.主要产业方向及急需专家领域。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3.重点支撑的服务领域和服务区域。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.申请建设国家级专家服务基地的必要性、可行性分析。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与对口专家联系及开展服务活动基本情况（不超过1000字）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主要内容：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1.对口专家联系情况：已联系对口专家人数、结构、专业等基本情况。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2.与对口专家项目对接、合作及创新成果应用转化情况。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3.专家服务活动产生的经济社会效益。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4.服务活动在助力基层脱贫攻坚中发挥的作用。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能为对口专家及其团队开展服务活动提供的支持措施和保障条件（不超过1000字）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主要内容：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1.专家服务基地的支持政策和服务保障情况。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2.为服务专家及专家团队提供的工作、生活保障措施。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3.专家服务基地规章制度、服务体系和管理服务人员队伍建设情况。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专家服务基地建设目标及未来三年工作打算（不超过1000字）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申报单位意见</w:t>
            </w: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盖章：</w:t>
            </w:r>
          </w:p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时间：</w:t>
            </w: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推荐地区审核意见：</w:t>
            </w: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ind w:firstLine="3520" w:firstLineChars="11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盖章：</w:t>
            </w:r>
          </w:p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时间：</w:t>
            </w: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sectPr>
      <w:footerReference r:id="rId5" w:type="default"/>
      <w:footerReference r:id="rId6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―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―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A7AC0"/>
    <w:rsid w:val="6A207737"/>
    <w:rsid w:val="75E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2022-01-28T09:18:00Z</dcterms:created>
  <dc:creator>姚乃嘉</dc:creator>
  <cp:lastModifiedBy>姚乃嘉</cp:lastModifiedBy>
  <dcterms:modified xsi:type="dcterms:W3CDTF">2022-01-28T09:20:30Z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2C89F29E3BDB44EBAEDF0A422FD6A562</vt:lpwstr>
  </property>
</Properties>
</file>