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  <w:lang w:val="en"/>
        </w:rPr>
      </w:pPr>
      <w:r>
        <w:rPr>
          <w:rFonts w:hint="default" w:eastAsia="方正小标宋简体"/>
          <w:sz w:val="44"/>
          <w:szCs w:val="44"/>
          <w:lang w:val="en"/>
        </w:rPr>
        <w:t>高级研修项目经费决算表</w:t>
      </w:r>
    </w:p>
    <w:p>
      <w:pPr>
        <w:spacing w:line="540" w:lineRule="exact"/>
        <w:ind w:firstLine="6090" w:firstLineChars="2900"/>
        <w:jc w:val="center"/>
        <w:rPr>
          <w:szCs w:val="21"/>
        </w:rPr>
      </w:pPr>
      <w:r>
        <w:rPr>
          <w:rFonts w:hint="eastAsia" w:hAnsi="宋体"/>
          <w:szCs w:val="21"/>
        </w:rPr>
        <w:t>日期：</w:t>
      </w:r>
      <w:r>
        <w:rPr>
          <w:szCs w:val="21"/>
        </w:rPr>
        <w:t xml:space="preserve">    </w:t>
      </w:r>
      <w:r>
        <w:rPr>
          <w:rFonts w:hint="eastAsia" w:hAnsi="宋体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 w:hAnsi="宋体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 w:hAnsi="宋体"/>
          <w:szCs w:val="21"/>
        </w:rPr>
        <w:t>日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85"/>
        <w:gridCol w:w="832"/>
        <w:gridCol w:w="1218"/>
        <w:gridCol w:w="354"/>
        <w:gridCol w:w="6"/>
        <w:gridCol w:w="283"/>
        <w:gridCol w:w="440"/>
        <w:gridCol w:w="411"/>
        <w:gridCol w:w="12"/>
        <w:gridCol w:w="13"/>
        <w:gridCol w:w="431"/>
        <w:gridCol w:w="346"/>
        <w:gridCol w:w="775"/>
        <w:gridCol w:w="831"/>
        <w:gridCol w:w="11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  <w:kern w:val="0"/>
                <w:szCs w:val="21"/>
              </w:rPr>
              <w:t>项目名称</w:t>
            </w:r>
          </w:p>
        </w:tc>
        <w:tc>
          <w:tcPr>
            <w:tcW w:w="2978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3138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  <w:kern w:val="0"/>
                <w:szCs w:val="21"/>
              </w:rPr>
              <w:t>举办时间</w:t>
            </w:r>
          </w:p>
        </w:tc>
        <w:tc>
          <w:tcPr>
            <w:tcW w:w="7423" w:type="dxa"/>
            <w:gridSpan w:val="1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9" w:type="dxa"/>
            <w:vAlign w:val="center"/>
          </w:tcPr>
          <w:p>
            <w:pPr>
              <w:jc w:val="center"/>
            </w:pPr>
            <w:r>
              <w:rPr>
                <w:rFonts w:hint="eastAsia" w:hAnsi="宋体"/>
                <w:kern w:val="0"/>
                <w:szCs w:val="21"/>
              </w:rPr>
              <w:t>学员人数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工作人员人数</w:t>
            </w:r>
          </w:p>
        </w:tc>
        <w:tc>
          <w:tcPr>
            <w:tcW w:w="108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占学员人数百分比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</w:pPr>
          </w:p>
        </w:tc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总数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22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项目资金决算（单位：元）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3594" w:type="dxa"/>
            <w:gridSpan w:val="7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明细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师资费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授课老师讲课费（发放）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594" w:type="dxa"/>
            <w:gridSpan w:val="7"/>
            <w:vAlign w:val="center"/>
          </w:tcPr>
          <w:p>
            <w:pPr>
              <w:spacing w:line="260" w:lineRule="exact"/>
              <w:jc w:val="left"/>
            </w:pPr>
            <w:r>
              <w:rPr>
                <w:rFonts w:hint="eastAsia"/>
                <w:kern w:val="0"/>
                <w:szCs w:val="21"/>
              </w:rPr>
              <w:t>专家数量、每位专家课时标准、每位专家授课时间等；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授课老师讲课费（税金）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594" w:type="dxa"/>
            <w:gridSpan w:val="7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税种、金额等；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  <w:kern w:val="0"/>
                <w:szCs w:val="21"/>
              </w:rPr>
              <w:t>住宿费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594" w:type="dxa"/>
            <w:gridSpan w:val="7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标准、人数、住宿天数等；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伙食费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594" w:type="dxa"/>
            <w:gridSpan w:val="7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标准、人数、用餐次数等；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城市间交通费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594" w:type="dxa"/>
            <w:gridSpan w:val="7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往返城市、交通工具种类、金额、时间等</w:t>
            </w:r>
            <w:r>
              <w:rPr>
                <w:rFonts w:hint="eastAsia"/>
                <w:kern w:val="0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市内交通费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594" w:type="dxa"/>
            <w:gridSpan w:val="7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交通工具种类、金额、时间等</w:t>
            </w:r>
            <w:r>
              <w:rPr>
                <w:rFonts w:hint="eastAsia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7138" w:type="dxa"/>
            <w:gridSpan w:val="14"/>
            <w:vAlign w:val="center"/>
          </w:tcPr>
          <w:p>
            <w:pPr>
              <w:spacing w:line="260" w:lineRule="exact"/>
              <w:jc w:val="left"/>
            </w:pPr>
            <w:r>
              <w:rPr>
                <w:rFonts w:hint="eastAsia"/>
              </w:rPr>
              <w:t>小计金额：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学员培训费</w:t>
            </w:r>
          </w:p>
        </w:tc>
        <w:tc>
          <w:tcPr>
            <w:tcW w:w="240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住宿费</w:t>
            </w:r>
          </w:p>
        </w:tc>
        <w:tc>
          <w:tcPr>
            <w:tcW w:w="1152" w:type="dxa"/>
            <w:gridSpan w:val="5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3582" w:type="dxa"/>
            <w:gridSpan w:val="6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标准、人数、住宿天数等；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240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伙食费</w:t>
            </w:r>
          </w:p>
        </w:tc>
        <w:tc>
          <w:tcPr>
            <w:tcW w:w="1152" w:type="dxa"/>
            <w:gridSpan w:val="5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3582" w:type="dxa"/>
            <w:gridSpan w:val="6"/>
            <w:vAlign w:val="center"/>
          </w:tcPr>
          <w:p>
            <w:pPr>
              <w:spacing w:line="260" w:lineRule="exact"/>
              <w:jc w:val="left"/>
            </w:pPr>
            <w:r>
              <w:rPr>
                <w:rFonts w:hint="eastAsia"/>
                <w:kern w:val="0"/>
                <w:szCs w:val="21"/>
              </w:rPr>
              <w:t>标准、人数、用餐次数等；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240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场租费</w:t>
            </w:r>
          </w:p>
        </w:tc>
        <w:tc>
          <w:tcPr>
            <w:tcW w:w="1152" w:type="dxa"/>
            <w:gridSpan w:val="5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3582" w:type="dxa"/>
            <w:gridSpan w:val="6"/>
            <w:vAlign w:val="center"/>
          </w:tcPr>
          <w:p>
            <w:pPr>
              <w:spacing w:line="260" w:lineRule="exact"/>
              <w:jc w:val="left"/>
            </w:pPr>
            <w:r>
              <w:rPr>
                <w:rFonts w:hint="eastAsia"/>
              </w:rPr>
              <w:t>场租标准、租用天数、租用数量等；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240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培训资料费</w:t>
            </w:r>
          </w:p>
        </w:tc>
        <w:tc>
          <w:tcPr>
            <w:tcW w:w="1152" w:type="dxa"/>
            <w:gridSpan w:val="5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3582" w:type="dxa"/>
            <w:gridSpan w:val="6"/>
            <w:vAlign w:val="center"/>
          </w:tcPr>
          <w:p>
            <w:pPr>
              <w:spacing w:line="26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资料内容、数量、单价等</w:t>
            </w:r>
            <w:r>
              <w:rPr>
                <w:rFonts w:hint="eastAsia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240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现场教学交通费</w:t>
            </w:r>
          </w:p>
        </w:tc>
        <w:tc>
          <w:tcPr>
            <w:tcW w:w="1152" w:type="dxa"/>
            <w:gridSpan w:val="5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3582" w:type="dxa"/>
            <w:gridSpan w:val="6"/>
            <w:vAlign w:val="center"/>
          </w:tcPr>
          <w:p>
            <w:pPr>
              <w:spacing w:line="260" w:lineRule="exact"/>
              <w:jc w:val="left"/>
            </w:pPr>
            <w:r>
              <w:rPr>
                <w:rFonts w:hint="eastAsia"/>
              </w:rPr>
              <w:t>租用车型、租车标准、租用数量、时间等；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240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其他交通费</w:t>
            </w:r>
          </w:p>
        </w:tc>
        <w:tc>
          <w:tcPr>
            <w:tcW w:w="1152" w:type="dxa"/>
            <w:gridSpan w:val="5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3582" w:type="dxa"/>
            <w:gridSpan w:val="6"/>
            <w:vAlign w:val="center"/>
          </w:tcPr>
          <w:p>
            <w:pPr>
              <w:spacing w:line="260" w:lineRule="exact"/>
              <w:jc w:val="left"/>
            </w:pPr>
            <w:r>
              <w:rPr>
                <w:rFonts w:hint="eastAsia"/>
              </w:rPr>
              <w:t>用途、租用车型、租车标准、租用数量、时间等；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240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其他</w:t>
            </w:r>
          </w:p>
        </w:tc>
        <w:tc>
          <w:tcPr>
            <w:tcW w:w="1152" w:type="dxa"/>
            <w:gridSpan w:val="5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582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矿泉水、现场布置等其他费用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</w:pPr>
          </w:p>
        </w:tc>
        <w:tc>
          <w:tcPr>
            <w:tcW w:w="7138" w:type="dxa"/>
            <w:gridSpan w:val="14"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小计金额：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合计金额：</w:t>
            </w:r>
          </w:p>
        </w:tc>
        <w:tc>
          <w:tcPr>
            <w:tcW w:w="7138" w:type="dxa"/>
            <w:gridSpan w:val="14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22" w:type="dxa"/>
            <w:gridSpan w:val="16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会议组织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hAnsi="宋体"/>
                <w:kern w:val="0"/>
                <w:szCs w:val="21"/>
              </w:rPr>
              <w:t>承办单位</w:t>
            </w:r>
          </w:p>
        </w:tc>
        <w:tc>
          <w:tcPr>
            <w:tcW w:w="7138" w:type="dxa"/>
            <w:gridSpan w:val="14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522" w:type="dxa"/>
            <w:gridSpan w:val="16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审批情况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经手人</w:t>
            </w:r>
          </w:p>
        </w:tc>
        <w:tc>
          <w:tcPr>
            <w:tcW w:w="3569" w:type="dxa"/>
            <w:gridSpan w:val="9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承办单位财务部门盖章</w:t>
            </w:r>
          </w:p>
        </w:tc>
        <w:tc>
          <w:tcPr>
            <w:tcW w:w="3569" w:type="dxa"/>
            <w:gridSpan w:val="5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承办单位盖章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569" w:type="dxa"/>
            <w:gridSpan w:val="9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569" w:type="dxa"/>
            <w:gridSpan w:val="5"/>
            <w:vAlign w:val="center"/>
          </w:tcPr>
          <w:p>
            <w:pPr>
              <w:spacing w:line="300" w:lineRule="exact"/>
              <w:jc w:val="center"/>
            </w:pPr>
          </w:p>
        </w:tc>
      </w:tr>
    </w:tbl>
    <w:p>
      <w:pPr>
        <w:widowControl/>
        <w:spacing w:line="340" w:lineRule="exact"/>
        <w:jc w:val="left"/>
        <w:rPr>
          <w:rFonts w:hAnsi="宋体"/>
          <w:kern w:val="0"/>
          <w:sz w:val="28"/>
          <w:szCs w:val="28"/>
        </w:rPr>
      </w:pPr>
      <w:r>
        <w:rPr>
          <w:rFonts w:hint="eastAsia" w:hAnsi="宋体"/>
          <w:kern w:val="0"/>
          <w:sz w:val="28"/>
          <w:szCs w:val="28"/>
        </w:rPr>
        <w:t>注：</w:t>
      </w:r>
      <w:r>
        <w:rPr>
          <w:rFonts w:hAnsi="宋体"/>
          <w:kern w:val="0"/>
          <w:sz w:val="28"/>
          <w:szCs w:val="28"/>
        </w:rPr>
        <w:t>1.</w:t>
      </w:r>
      <w:r>
        <w:rPr>
          <w:rFonts w:hint="eastAsia" w:hAnsi="宋体"/>
          <w:kern w:val="0"/>
          <w:sz w:val="28"/>
          <w:szCs w:val="28"/>
        </w:rPr>
        <w:t>请将相关票据复印件、授课师资情况、日程安排等材料作为附件与此表格一并报送；</w:t>
      </w:r>
      <w:r>
        <w:rPr>
          <w:rFonts w:hAnsi="宋体"/>
          <w:kern w:val="0"/>
          <w:sz w:val="28"/>
          <w:szCs w:val="28"/>
        </w:rPr>
        <w:t>2.</w:t>
      </w:r>
      <w:r>
        <w:rPr>
          <w:rFonts w:hint="eastAsia" w:hAnsi="宋体"/>
          <w:kern w:val="0"/>
          <w:sz w:val="28"/>
          <w:szCs w:val="28"/>
        </w:rPr>
        <w:t>金额保留小数点后两位；</w:t>
      </w:r>
      <w:r>
        <w:rPr>
          <w:rFonts w:hAnsi="宋体"/>
          <w:kern w:val="0"/>
          <w:sz w:val="28"/>
          <w:szCs w:val="28"/>
        </w:rPr>
        <w:t>3.</w:t>
      </w:r>
      <w:r>
        <w:rPr>
          <w:rFonts w:hint="eastAsia" w:hAnsi="宋体"/>
          <w:kern w:val="0"/>
          <w:sz w:val="28"/>
          <w:szCs w:val="28"/>
        </w:rPr>
        <w:t>表格可附页。</w:t>
      </w:r>
    </w:p>
    <w:p/>
    <w:p>
      <w:pPr>
        <w:widowControl/>
        <w:spacing w:line="540" w:lineRule="exact"/>
        <w:jc w:val="left"/>
        <w:rPr>
          <w:rFonts w:hAnsi="宋体"/>
          <w:kern w:val="0"/>
          <w:szCs w:val="21"/>
        </w:rPr>
      </w:pPr>
    </w:p>
    <w:p>
      <w:pPr>
        <w:widowControl/>
        <w:spacing w:line="540" w:lineRule="exact"/>
        <w:jc w:val="left"/>
        <w:rPr>
          <w:rFonts w:hAnsi="宋体"/>
          <w:kern w:val="0"/>
          <w:szCs w:val="21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80D2059-2B29-43C1-A0F2-4DA68DC24E9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7CFADF0"/>
    <w:rsid w:val="1ACD41F3"/>
    <w:rsid w:val="2F3FCC0F"/>
    <w:rsid w:val="5DBE2EBD"/>
    <w:rsid w:val="5EF7AE2A"/>
    <w:rsid w:val="5FBF5D76"/>
    <w:rsid w:val="6CE4738B"/>
    <w:rsid w:val="6EB84AD8"/>
    <w:rsid w:val="73785D32"/>
    <w:rsid w:val="75C10509"/>
    <w:rsid w:val="76FFE4DF"/>
    <w:rsid w:val="77BB7066"/>
    <w:rsid w:val="7DFD50D0"/>
    <w:rsid w:val="7F9F22BC"/>
    <w:rsid w:val="7FF7C160"/>
    <w:rsid w:val="BD17500F"/>
    <w:rsid w:val="BFCF7F85"/>
    <w:rsid w:val="C71D689D"/>
    <w:rsid w:val="D8FFF28A"/>
    <w:rsid w:val="DF1F9BAD"/>
    <w:rsid w:val="F9E60277"/>
    <w:rsid w:val="FBB35D74"/>
    <w:rsid w:val="FDEEC539"/>
    <w:rsid w:val="FE7FE80A"/>
    <w:rsid w:val="FFFD07B6"/>
    <w:rsid w:val="FFFE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next w:val="3"/>
    <w:qFormat/>
    <w:uiPriority w:val="0"/>
    <w:pPr>
      <w:ind w:firstLine="20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5</Pages>
  <Words>848</Words>
  <Characters>853</Characters>
  <Lines>1</Lines>
  <Paragraphs>1</Paragraphs>
  <TotalTime>3</TotalTime>
  <ScaleCrop>false</ScaleCrop>
  <LinksUpToDate>false</LinksUpToDate>
  <CharactersWithSpaces>931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2020-09-18T14:56:00Z</dcterms:created>
  <dc:creator>linhong</dc:creator>
  <cp:lastModifiedBy>姚乃嘉</cp:lastModifiedBy>
  <cp:lastPrinted>2022-05-10T17:03:00Z</cp:lastPrinted>
  <dcterms:modified xsi:type="dcterms:W3CDTF">2022-05-11T00:35:55Z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E0A50C9830F54BFCBAD4A51FA99629A7</vt:lpwstr>
  </property>
</Properties>
</file>