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黑体"/>
          <w:b w:val="0"/>
          <w:bCs/>
          <w:color w:val="000000"/>
          <w:szCs w:val="32"/>
        </w:rPr>
      </w:pPr>
      <w:r>
        <w:rPr>
          <w:rFonts w:ascii="Times New Roman" w:hAnsi="Times New Roman" w:eastAsia="黑体"/>
          <w:b w:val="0"/>
          <w:bCs/>
          <w:color w:val="000000"/>
          <w:szCs w:val="32"/>
        </w:rPr>
        <w:t>附件5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黑体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第三届“海河工匠杯”技能大赛</w:t>
      </w:r>
    </w:p>
    <w:p>
      <w:pPr>
        <w:pStyle w:val="9"/>
        <w:autoSpaceDE w:val="0"/>
        <w:autoSpaceDN w:val="0"/>
        <w:spacing w:before="0" w:after="0" w:line="600" w:lineRule="exact"/>
        <w:rPr>
          <w:rFonts w:ascii="Times New Roman" w:hAnsi="Times New Roman" w:eastAsia="方正小标宋简体"/>
          <w:b w:val="0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 w:val="0"/>
          <w:bCs/>
          <w:color w:val="000000"/>
          <w:sz w:val="44"/>
          <w:szCs w:val="44"/>
        </w:rPr>
        <w:t>评判修改记录单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Cs w:val="32"/>
        </w:rPr>
        <w:t>赛项：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Cs w:val="32"/>
        </w:rPr>
        <w:t>发现问题时间：</w:t>
      </w:r>
      <w:r>
        <w:rPr>
          <w:rFonts w:ascii="Times New Roman" w:hAnsi="Times New Roman" w:eastAsia="仿宋_GB2312"/>
          <w:b w:val="0"/>
          <w:bCs/>
          <w:color w:val="000000"/>
          <w:szCs w:val="32"/>
        </w:rPr>
        <w:tab/>
      </w:r>
      <w:r>
        <w:rPr>
          <w:rFonts w:ascii="Times New Roman" w:hAnsi="Times New Roman" w:eastAsia="仿宋_GB2312"/>
          <w:b w:val="0"/>
          <w:bCs/>
          <w:color w:val="000000"/>
          <w:szCs w:val="32"/>
        </w:rPr>
        <w:t xml:space="preserve">年  </w:t>
      </w:r>
      <w:r>
        <w:rPr>
          <w:rFonts w:ascii="Times New Roman" w:hAnsi="Times New Roman" w:eastAsia="仿宋_GB2312"/>
          <w:b w:val="0"/>
          <w:bCs/>
          <w:color w:val="000000"/>
          <w:szCs w:val="32"/>
        </w:rPr>
        <w:tab/>
      </w:r>
      <w:r>
        <w:rPr>
          <w:rFonts w:ascii="Times New Roman" w:hAnsi="Times New Roman" w:eastAsia="仿宋_GB2312"/>
          <w:b w:val="0"/>
          <w:bCs/>
          <w:color w:val="000000"/>
          <w:szCs w:val="32"/>
        </w:rPr>
        <w:t>月</w:t>
      </w:r>
      <w:r>
        <w:rPr>
          <w:rFonts w:ascii="Times New Roman" w:hAnsi="Times New Roman" w:eastAsia="仿宋_GB2312"/>
          <w:b w:val="0"/>
          <w:bCs/>
          <w:color w:val="000000"/>
          <w:szCs w:val="32"/>
        </w:rPr>
        <w:tab/>
      </w:r>
      <w:r>
        <w:rPr>
          <w:rFonts w:ascii="Times New Roman" w:hAnsi="Times New Roman" w:eastAsia="仿宋_GB2312"/>
          <w:b w:val="0"/>
          <w:bCs/>
          <w:color w:val="000000"/>
          <w:szCs w:val="32"/>
        </w:rPr>
        <w:t xml:space="preserve">  日</w:t>
      </w:r>
      <w:r>
        <w:rPr>
          <w:rFonts w:ascii="Times New Roman" w:hAnsi="Times New Roman" w:eastAsia="仿宋_GB2312"/>
          <w:b w:val="0"/>
          <w:bCs/>
          <w:color w:val="000000"/>
          <w:szCs w:val="32"/>
        </w:rPr>
        <w:tab/>
      </w:r>
      <w:r>
        <w:rPr>
          <w:rFonts w:ascii="Times New Roman" w:hAnsi="Times New Roman" w:eastAsia="仿宋_GB2312"/>
          <w:b w:val="0"/>
          <w:bCs/>
          <w:color w:val="000000"/>
          <w:szCs w:val="32"/>
        </w:rPr>
        <w:t xml:space="preserve">  时  </w:t>
      </w:r>
      <w:r>
        <w:rPr>
          <w:rFonts w:ascii="Times New Roman" w:hAnsi="Times New Roman" w:eastAsia="仿宋_GB2312"/>
          <w:b w:val="0"/>
          <w:bCs/>
          <w:color w:val="000000"/>
          <w:szCs w:val="32"/>
        </w:rPr>
        <w:tab/>
      </w:r>
      <w:r>
        <w:rPr>
          <w:rFonts w:ascii="Times New Roman" w:hAnsi="Times New Roman" w:eastAsia="仿宋_GB2312"/>
          <w:b w:val="0"/>
          <w:bCs/>
          <w:color w:val="000000"/>
          <w:szCs w:val="32"/>
        </w:rPr>
        <w:t>分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Cs w:val="32"/>
        </w:rPr>
        <w:t>所发现问题简要陈述：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Cs w:val="32"/>
        </w:rPr>
        <w:t>裁判组处理意见：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Cs w:val="32"/>
        </w:rPr>
        <w:t>问题提出人签字：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Cs w:val="32"/>
        </w:rPr>
        <w:t>全体裁判员签字：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Cs w:val="32"/>
        </w:rPr>
        <w:t>其他参与处理人签字：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Cs w:val="32"/>
        </w:rPr>
        <w:t>裁判长签字：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A27ECFF-3287-44AC-9A07-64D8DC0C3532}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C5B2979-2867-41AA-B2D0-412AEB43CDF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20D35D6"/>
    <w:rsid w:val="372E1314"/>
    <w:rsid w:val="3DFEB732"/>
    <w:rsid w:val="3E156E68"/>
    <w:rsid w:val="4B717521"/>
    <w:rsid w:val="686B4254"/>
    <w:rsid w:val="77CE6FFB"/>
    <w:rsid w:val="7D778523"/>
    <w:rsid w:val="7FFF7686"/>
    <w:rsid w:val="AF5BC39E"/>
    <w:rsid w:val="B7753DF1"/>
    <w:rsid w:val="B7EF8D4F"/>
    <w:rsid w:val="EB8FFD19"/>
    <w:rsid w:val="EBED01C4"/>
    <w:rsid w:val="ED5FF8ED"/>
    <w:rsid w:val="EEBBB577"/>
    <w:rsid w:val="FBFF16D2"/>
    <w:rsid w:val="FCFCB1D5"/>
    <w:rsid w:val="FDF7260B"/>
    <w:rsid w:val="FDFFAAA3"/>
    <w:rsid w:val="FEDF9E53"/>
    <w:rsid w:val="FF5FADF9"/>
    <w:rsid w:val="FFF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ind w:left="829"/>
      <w:outlineLvl w:val="0"/>
    </w:pPr>
    <w:rPr>
      <w:rFonts w:ascii="华文中宋" w:hAnsi="华文中宋" w:eastAsia="华文中宋" w:cs="华文中宋"/>
      <w:b/>
      <w:bCs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Table Paragraph"/>
    <w:basedOn w:val="1"/>
    <w:qFormat/>
    <w:uiPriority w:val="99"/>
    <w:rPr>
      <w:rFonts w:ascii="宋体" w:hAnsi="宋体" w:cs="宋体"/>
    </w:rPr>
  </w:style>
  <w:style w:type="paragraph" w:customStyle="1" w:styleId="23">
    <w:name w:val="列表段落"/>
    <w:basedOn w:val="1"/>
    <w:qFormat/>
    <w:uiPriority w:val="99"/>
    <w:pPr>
      <w:ind w:left="1367" w:hanging="24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1928</Words>
  <Characters>1933</Characters>
  <Lines>1</Lines>
  <Paragraphs>1</Paragraphs>
  <TotalTime>1</TotalTime>
  <ScaleCrop>false</ScaleCrop>
  <LinksUpToDate>false</LinksUpToDate>
  <CharactersWithSpaces>1959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linhong</dc:creator>
  <cp:lastModifiedBy>楠其湑湑</cp:lastModifiedBy>
  <cp:lastPrinted>2022-08-08T23:36:00Z</cp:lastPrinted>
  <dcterms:modified xsi:type="dcterms:W3CDTF">2022-08-09T00:54:07Z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E45ED543D36048498B206A37A56C1C96</vt:lpwstr>
  </property>
</Properties>
</file>