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eastAsia="方正小标宋简体"/>
          <w:sz w:val="44"/>
          <w:szCs w:val="44"/>
        </w:rPr>
      </w:pPr>
      <w:r>
        <w:rPr>
          <w:rFonts w:eastAsia="方正小标宋简体"/>
          <w:sz w:val="44"/>
          <w:szCs w:val="44"/>
        </w:rPr>
        <w:t>市人社局关于</w:t>
      </w:r>
      <w:r>
        <w:rPr>
          <w:rFonts w:hint="eastAsia" w:eastAsia="方正小标宋简体"/>
          <w:sz w:val="44"/>
          <w:szCs w:val="44"/>
        </w:rPr>
        <w:t>进一步规范</w:t>
      </w:r>
      <w:r>
        <w:rPr>
          <w:rFonts w:eastAsia="方正小标宋简体"/>
          <w:sz w:val="44"/>
          <w:szCs w:val="44"/>
        </w:rPr>
        <w:t>职业技能等级</w:t>
      </w:r>
    </w:p>
    <w:p>
      <w:pPr>
        <w:spacing w:line="580" w:lineRule="exact"/>
        <w:jc w:val="center"/>
        <w:rPr>
          <w:rFonts w:eastAsia="方正小标宋简体"/>
          <w:sz w:val="44"/>
          <w:szCs w:val="44"/>
        </w:rPr>
      </w:pPr>
      <w:r>
        <w:rPr>
          <w:rFonts w:eastAsia="方正小标宋简体"/>
          <w:sz w:val="44"/>
          <w:szCs w:val="44"/>
        </w:rPr>
        <w:t>认定工作的通知</w:t>
      </w:r>
    </w:p>
    <w:p>
      <w:pPr>
        <w:spacing w:line="580" w:lineRule="exact"/>
        <w:rPr>
          <w:rFonts w:eastAsia="仿宋_GB2312"/>
          <w:sz w:val="32"/>
          <w:szCs w:val="32"/>
        </w:rPr>
      </w:pPr>
    </w:p>
    <w:p>
      <w:pPr>
        <w:spacing w:line="580" w:lineRule="exact"/>
        <w:rPr>
          <w:rFonts w:eastAsia="仿宋_GB2312"/>
          <w:sz w:val="32"/>
          <w:szCs w:val="32"/>
        </w:rPr>
      </w:pPr>
      <w:r>
        <w:rPr>
          <w:rFonts w:eastAsia="仿宋_GB2312"/>
          <w:sz w:val="32"/>
          <w:szCs w:val="32"/>
        </w:rPr>
        <w:t>各区人力资源和社会保障局，各院校，有关单位：</w:t>
      </w:r>
    </w:p>
    <w:p>
      <w:pPr>
        <w:spacing w:line="580" w:lineRule="exact"/>
        <w:ind w:firstLine="646" w:firstLineChars="202"/>
        <w:rPr>
          <w:rFonts w:eastAsia="仿宋_GB2312"/>
          <w:sz w:val="32"/>
          <w:szCs w:val="32"/>
        </w:rPr>
      </w:pPr>
      <w:r>
        <w:rPr>
          <w:rFonts w:eastAsia="仿宋_GB2312"/>
          <w:sz w:val="32"/>
          <w:szCs w:val="32"/>
        </w:rPr>
        <w:t>为</w:t>
      </w:r>
      <w:r>
        <w:rPr>
          <w:rFonts w:hint="eastAsia" w:eastAsia="仿宋_GB2312"/>
          <w:sz w:val="32"/>
          <w:szCs w:val="32"/>
        </w:rPr>
        <w:t>全面加强新时代高技能人才队伍建设，</w:t>
      </w:r>
      <w:r>
        <w:rPr>
          <w:rFonts w:hint="eastAsia" w:eastAsia="仿宋_GB2312"/>
          <w:sz w:val="32"/>
          <w:szCs w:val="32"/>
          <w:lang w:eastAsia="zh-CN"/>
        </w:rPr>
        <w:t>进一步规范职业技能等级认定工作，</w:t>
      </w:r>
      <w:r>
        <w:rPr>
          <w:rFonts w:eastAsia="仿宋_GB2312"/>
          <w:sz w:val="32"/>
          <w:szCs w:val="32"/>
        </w:rPr>
        <w:t>根据《人力资源社会保障部关于健全完善新时代技能人才职业技能等级制度的意见</w:t>
      </w:r>
      <w:r>
        <w:rPr>
          <w:rFonts w:hint="eastAsia" w:eastAsia="仿宋_GB2312"/>
          <w:sz w:val="32"/>
          <w:szCs w:val="32"/>
        </w:rPr>
        <w:t>（</w:t>
      </w:r>
      <w:r>
        <w:rPr>
          <w:rFonts w:eastAsia="仿宋_GB2312"/>
          <w:sz w:val="32"/>
          <w:szCs w:val="32"/>
        </w:rPr>
        <w:t>试行</w:t>
      </w:r>
      <w:r>
        <w:rPr>
          <w:rFonts w:hint="eastAsia" w:eastAsia="仿宋_GB2312"/>
          <w:sz w:val="32"/>
          <w:szCs w:val="32"/>
        </w:rPr>
        <w:t>）</w:t>
      </w:r>
      <w:r>
        <w:rPr>
          <w:rFonts w:eastAsia="仿宋_GB2312"/>
          <w:sz w:val="32"/>
          <w:szCs w:val="32"/>
        </w:rPr>
        <w:t>》（人社部发〔2022〕14号）、《国家职业标准编制技术规程（2023年版）》（人社厅发〔2023〕31号）和《天津市职业技能等级认定工作管理办法》（津人社局发〔2023〕17号）</w:t>
      </w:r>
      <w:r>
        <w:rPr>
          <w:rFonts w:hint="eastAsia" w:eastAsia="仿宋_GB2312"/>
          <w:sz w:val="32"/>
          <w:szCs w:val="32"/>
        </w:rPr>
        <w:t>等文件规定</w:t>
      </w:r>
      <w:r>
        <w:rPr>
          <w:rFonts w:eastAsia="仿宋_GB2312"/>
          <w:sz w:val="32"/>
          <w:szCs w:val="32"/>
        </w:rPr>
        <w:t>，现</w:t>
      </w:r>
      <w:r>
        <w:rPr>
          <w:rFonts w:hint="eastAsia" w:eastAsia="仿宋_GB2312"/>
          <w:sz w:val="32"/>
          <w:szCs w:val="32"/>
          <w:lang w:eastAsia="zh-CN"/>
        </w:rPr>
        <w:t>就进一步规范职业技能等级认定工作</w:t>
      </w:r>
      <w:r>
        <w:rPr>
          <w:rFonts w:eastAsia="仿宋_GB2312"/>
          <w:sz w:val="32"/>
          <w:szCs w:val="32"/>
        </w:rPr>
        <w:t>有关事项通知如下：</w:t>
      </w:r>
    </w:p>
    <w:p>
      <w:pPr>
        <w:spacing w:line="580" w:lineRule="exact"/>
        <w:ind w:firstLine="646" w:firstLineChars="202"/>
        <w:rPr>
          <w:rFonts w:eastAsia="黑体"/>
          <w:sz w:val="32"/>
          <w:szCs w:val="32"/>
        </w:rPr>
      </w:pPr>
      <w:r>
        <w:rPr>
          <w:rFonts w:eastAsia="黑体"/>
          <w:sz w:val="32"/>
          <w:szCs w:val="32"/>
        </w:rPr>
        <w:t>一、关于院校开展职业技能等级认定工作</w:t>
      </w:r>
    </w:p>
    <w:p>
      <w:pPr>
        <w:spacing w:line="580" w:lineRule="exact"/>
        <w:ind w:firstLine="646" w:firstLineChars="202"/>
        <w:rPr>
          <w:rFonts w:hint="eastAsia" w:eastAsia="仿宋_GB2312"/>
          <w:sz w:val="32"/>
          <w:szCs w:val="32"/>
        </w:rPr>
      </w:pPr>
      <w:r>
        <w:rPr>
          <w:rFonts w:eastAsia="仿宋_GB2312"/>
          <w:sz w:val="32"/>
          <w:szCs w:val="32"/>
        </w:rPr>
        <w:t>支持</w:t>
      </w:r>
      <w:r>
        <w:rPr>
          <w:rFonts w:hint="eastAsia" w:eastAsia="仿宋_GB2312"/>
          <w:sz w:val="32"/>
          <w:szCs w:val="32"/>
          <w:lang w:eastAsia="zh-CN"/>
        </w:rPr>
        <w:t>在本市依法登记的</w:t>
      </w:r>
      <w:r>
        <w:rPr>
          <w:rFonts w:eastAsia="仿宋_GB2312"/>
          <w:sz w:val="32"/>
          <w:szCs w:val="32"/>
        </w:rPr>
        <w:t>院校（包括普通高校、高职</w:t>
      </w:r>
      <w:r>
        <w:rPr>
          <w:rFonts w:hint="default" w:eastAsia="仿宋_GB2312"/>
          <w:sz w:val="32"/>
          <w:szCs w:val="32"/>
        </w:rPr>
        <w:t>院</w:t>
      </w:r>
      <w:r>
        <w:rPr>
          <w:rFonts w:eastAsia="仿宋_GB2312"/>
          <w:sz w:val="32"/>
          <w:szCs w:val="32"/>
        </w:rPr>
        <w:t>校、中职</w:t>
      </w:r>
      <w:r>
        <w:rPr>
          <w:rFonts w:hint="default" w:eastAsia="仿宋_GB2312"/>
          <w:sz w:val="32"/>
          <w:szCs w:val="32"/>
        </w:rPr>
        <w:t>院校</w:t>
      </w:r>
      <w:r>
        <w:rPr>
          <w:rFonts w:eastAsia="仿宋_GB2312"/>
          <w:sz w:val="32"/>
          <w:szCs w:val="32"/>
        </w:rPr>
        <w:t>、技工院</w:t>
      </w:r>
      <w:r>
        <w:rPr>
          <w:rFonts w:hint="eastAsia" w:eastAsia="仿宋_GB2312"/>
          <w:sz w:val="32"/>
          <w:szCs w:val="32"/>
        </w:rPr>
        <w:t>校</w:t>
      </w:r>
      <w:r>
        <w:rPr>
          <w:rFonts w:hint="eastAsia" w:eastAsia="仿宋_GB2312"/>
          <w:color w:val="auto"/>
          <w:sz w:val="32"/>
          <w:szCs w:val="32"/>
          <w:lang w:eastAsia="zh-CN"/>
        </w:rPr>
        <w:t>）</w:t>
      </w:r>
      <w:r>
        <w:rPr>
          <w:rFonts w:hint="eastAsia" w:eastAsia="仿宋_GB2312"/>
          <w:sz w:val="32"/>
          <w:szCs w:val="32"/>
        </w:rPr>
        <w:t>申请成为评价机构面向本校学生开展自主评价，</w:t>
      </w:r>
      <w:r>
        <w:rPr>
          <w:rFonts w:hint="eastAsia" w:eastAsia="仿宋_GB2312"/>
          <w:sz w:val="32"/>
          <w:szCs w:val="32"/>
          <w:lang w:val="en-US" w:eastAsia="zh-CN"/>
        </w:rPr>
        <w:t>可以</w:t>
      </w:r>
      <w:r>
        <w:rPr>
          <w:rFonts w:hint="eastAsia" w:eastAsia="仿宋_GB2312"/>
          <w:sz w:val="32"/>
          <w:szCs w:val="32"/>
        </w:rPr>
        <w:t>同时申请成为社会培训评价组织面向社会开展评价。</w:t>
      </w:r>
    </w:p>
    <w:p>
      <w:pPr>
        <w:spacing w:line="580" w:lineRule="exact"/>
        <w:ind w:firstLine="646" w:firstLineChars="202"/>
        <w:rPr>
          <w:rFonts w:hint="eastAsia" w:eastAsia="仿宋_GB2312"/>
          <w:sz w:val="32"/>
          <w:szCs w:val="32"/>
          <w:lang w:val="en" w:eastAsia="zh-CN"/>
        </w:rPr>
      </w:pPr>
      <w:r>
        <w:rPr>
          <w:rFonts w:hint="eastAsia" w:eastAsia="仿宋_GB2312"/>
          <w:sz w:val="32"/>
          <w:szCs w:val="32"/>
          <w:lang w:eastAsia="zh-CN"/>
        </w:rPr>
        <w:t>鼓励坐落在本市的其他普通高校，探索</w:t>
      </w:r>
      <w:r>
        <w:rPr>
          <w:rFonts w:hint="eastAsia" w:eastAsia="仿宋_GB2312"/>
          <w:sz w:val="32"/>
          <w:szCs w:val="32"/>
        </w:rPr>
        <w:t>面向本校学生</w:t>
      </w:r>
      <w:r>
        <w:rPr>
          <w:rFonts w:hint="eastAsia" w:eastAsia="仿宋_GB2312"/>
          <w:sz w:val="32"/>
          <w:szCs w:val="32"/>
          <w:lang w:eastAsia="zh-CN"/>
        </w:rPr>
        <w:t>和</w:t>
      </w:r>
      <w:r>
        <w:rPr>
          <w:rFonts w:hint="eastAsia" w:eastAsia="仿宋_GB2312"/>
          <w:sz w:val="32"/>
          <w:szCs w:val="32"/>
        </w:rPr>
        <w:t>社会开展职业技能等级</w:t>
      </w:r>
      <w:r>
        <w:rPr>
          <w:rFonts w:hint="eastAsia" w:eastAsia="仿宋_GB2312"/>
          <w:sz w:val="32"/>
          <w:szCs w:val="32"/>
          <w:lang w:eastAsia="zh-CN"/>
        </w:rPr>
        <w:t>评价。</w:t>
      </w:r>
    </w:p>
    <w:p>
      <w:pPr>
        <w:adjustRightInd w:val="0"/>
        <w:spacing w:line="580" w:lineRule="exact"/>
        <w:ind w:firstLine="660"/>
        <w:rPr>
          <w:rFonts w:eastAsia="黑体"/>
          <w:bCs/>
          <w:kern w:val="0"/>
          <w:sz w:val="32"/>
          <w:szCs w:val="32"/>
        </w:rPr>
      </w:pPr>
      <w:r>
        <w:rPr>
          <w:rFonts w:hint="eastAsia" w:eastAsia="黑体"/>
          <w:bCs/>
          <w:kern w:val="0"/>
          <w:sz w:val="32"/>
          <w:szCs w:val="32"/>
        </w:rPr>
        <w:t>二</w:t>
      </w:r>
      <w:r>
        <w:rPr>
          <w:rFonts w:eastAsia="黑体"/>
          <w:bCs/>
          <w:kern w:val="0"/>
          <w:sz w:val="32"/>
          <w:szCs w:val="32"/>
        </w:rPr>
        <w:t>、关于社会培训评价组织开展职业技能等级认定的职业范围</w:t>
      </w:r>
      <w:r>
        <w:rPr>
          <w:rFonts w:hint="eastAsia" w:eastAsia="黑体"/>
          <w:bCs/>
          <w:kern w:val="0"/>
          <w:sz w:val="32"/>
          <w:szCs w:val="32"/>
        </w:rPr>
        <w:t>和条件</w:t>
      </w:r>
    </w:p>
    <w:p>
      <w:pPr>
        <w:adjustRightInd w:val="0"/>
        <w:spacing w:line="580" w:lineRule="exact"/>
        <w:ind w:firstLine="640" w:firstLineChars="200"/>
        <w:rPr>
          <w:rFonts w:eastAsia="仿宋_GB2312"/>
          <w:sz w:val="32"/>
          <w:szCs w:val="32"/>
        </w:rPr>
      </w:pPr>
      <w:r>
        <w:rPr>
          <w:rFonts w:hint="eastAsia" w:eastAsia="仿宋_GB2312"/>
          <w:bCs/>
          <w:kern w:val="0"/>
          <w:sz w:val="32"/>
          <w:szCs w:val="32"/>
          <w:lang w:eastAsia="zh-CN"/>
        </w:rPr>
        <w:t>本市</w:t>
      </w:r>
      <w:r>
        <w:rPr>
          <w:rFonts w:eastAsia="仿宋_GB2312"/>
          <w:bCs/>
          <w:kern w:val="0"/>
          <w:sz w:val="32"/>
          <w:szCs w:val="32"/>
        </w:rPr>
        <w:t>社会培训评价组织开展职业技能等级认定的职业</w:t>
      </w:r>
      <w:r>
        <w:rPr>
          <w:rFonts w:hint="eastAsia" w:eastAsia="仿宋_GB2312"/>
          <w:bCs/>
          <w:kern w:val="0"/>
          <w:sz w:val="32"/>
          <w:szCs w:val="32"/>
          <w:lang w:eastAsia="zh-CN"/>
        </w:rPr>
        <w:t>，应当</w:t>
      </w:r>
      <w:r>
        <w:rPr>
          <w:rFonts w:eastAsia="仿宋_GB2312"/>
          <w:bCs/>
          <w:kern w:val="0"/>
          <w:sz w:val="32"/>
          <w:szCs w:val="32"/>
        </w:rPr>
        <w:t>为</w:t>
      </w:r>
      <w:r>
        <w:rPr>
          <w:rFonts w:eastAsia="仿宋_GB2312"/>
          <w:sz w:val="32"/>
          <w:szCs w:val="32"/>
        </w:rPr>
        <w:t>《中华人民共和国职业分类大典（20</w:t>
      </w:r>
      <w:r>
        <w:rPr>
          <w:rFonts w:hint="eastAsia" w:eastAsia="仿宋_GB2312"/>
          <w:sz w:val="32"/>
          <w:szCs w:val="32"/>
        </w:rPr>
        <w:t>22</w:t>
      </w:r>
      <w:r>
        <w:rPr>
          <w:rFonts w:eastAsia="仿宋_GB2312"/>
          <w:sz w:val="32"/>
          <w:szCs w:val="32"/>
        </w:rPr>
        <w:t>年版）》（以下简称《职业分类大典》）中</w:t>
      </w:r>
      <w:r>
        <w:rPr>
          <w:rFonts w:eastAsia="仿宋_GB2312"/>
          <w:bCs/>
          <w:kern w:val="0"/>
          <w:sz w:val="32"/>
          <w:szCs w:val="32"/>
        </w:rPr>
        <w:t>有相应《国家职业技能标准》的</w:t>
      </w:r>
      <w:r>
        <w:rPr>
          <w:rFonts w:eastAsia="仿宋_GB2312"/>
          <w:sz w:val="32"/>
          <w:szCs w:val="32"/>
        </w:rPr>
        <w:t>技能类职业</w:t>
      </w:r>
      <w:r>
        <w:rPr>
          <w:rFonts w:hint="eastAsia" w:eastAsia="仿宋_GB2312"/>
          <w:sz w:val="32"/>
          <w:szCs w:val="32"/>
          <w:lang w:eastAsia="zh-CN"/>
        </w:rPr>
        <w:t>（</w:t>
      </w:r>
      <w:r>
        <w:rPr>
          <w:rFonts w:eastAsia="仿宋_GB2312"/>
          <w:sz w:val="32"/>
          <w:szCs w:val="32"/>
        </w:rPr>
        <w:t>人力资源社会保障部</w:t>
      </w:r>
      <w:r>
        <w:rPr>
          <w:rFonts w:hint="eastAsia" w:eastAsia="仿宋_GB2312"/>
          <w:sz w:val="32"/>
          <w:szCs w:val="32"/>
        </w:rPr>
        <w:t>有特殊规定和</w:t>
      </w:r>
      <w:r>
        <w:rPr>
          <w:rFonts w:eastAsia="仿宋_GB2312"/>
          <w:sz w:val="32"/>
          <w:szCs w:val="32"/>
        </w:rPr>
        <w:t>准入类职业除外</w:t>
      </w:r>
      <w:r>
        <w:rPr>
          <w:rFonts w:hint="default" w:eastAsia="仿宋_GB2312"/>
          <w:sz w:val="32"/>
          <w:szCs w:val="32"/>
          <w:lang w:eastAsia="zh-CN"/>
        </w:rPr>
        <w:t>），或者</w:t>
      </w:r>
      <w:r>
        <w:rPr>
          <w:rFonts w:eastAsia="仿宋_GB2312"/>
          <w:sz w:val="32"/>
          <w:szCs w:val="32"/>
        </w:rPr>
        <w:t>人力资源社会保障部发布的</w:t>
      </w:r>
      <w:r>
        <w:rPr>
          <w:rFonts w:eastAsia="仿宋_GB2312"/>
          <w:bCs w:val="0"/>
          <w:kern w:val="2"/>
          <w:sz w:val="32"/>
          <w:szCs w:val="32"/>
        </w:rPr>
        <w:t>且有相应《国家职业技能标准》的</w:t>
      </w:r>
      <w:r>
        <w:rPr>
          <w:rFonts w:eastAsia="仿宋_GB2312"/>
          <w:sz w:val="32"/>
          <w:szCs w:val="32"/>
        </w:rPr>
        <w:t>技能类新职业（工种）。</w:t>
      </w:r>
    </w:p>
    <w:p>
      <w:pPr>
        <w:adjustRightInd w:val="0"/>
        <w:spacing w:line="580" w:lineRule="exact"/>
        <w:ind w:firstLine="640" w:firstLineChars="200"/>
        <w:rPr>
          <w:rFonts w:eastAsia="仿宋_GB2312"/>
          <w:bCs/>
          <w:kern w:val="0"/>
          <w:sz w:val="32"/>
          <w:szCs w:val="32"/>
        </w:rPr>
      </w:pPr>
      <w:r>
        <w:rPr>
          <w:rFonts w:eastAsia="仿宋_GB2312"/>
          <w:bCs/>
          <w:kern w:val="0"/>
          <w:sz w:val="32"/>
          <w:szCs w:val="32"/>
        </w:rPr>
        <w:t>社会培训评价组织</w:t>
      </w:r>
      <w:r>
        <w:rPr>
          <w:rFonts w:hint="eastAsia" w:eastAsia="仿宋_GB2312"/>
          <w:bCs/>
          <w:kern w:val="0"/>
          <w:sz w:val="32"/>
          <w:szCs w:val="32"/>
        </w:rPr>
        <w:t>申报主体为企业的，应当面向本企业职工完成申报职业（工种）评价500人次以上。</w:t>
      </w:r>
    </w:p>
    <w:p>
      <w:pPr>
        <w:adjustRightInd w:val="0"/>
        <w:spacing w:line="580" w:lineRule="exact"/>
        <w:ind w:firstLine="640" w:firstLineChars="200"/>
        <w:rPr>
          <w:rFonts w:eastAsia="仿宋_GB2312"/>
          <w:color w:val="auto"/>
          <w:sz w:val="32"/>
          <w:szCs w:val="32"/>
        </w:rPr>
      </w:pPr>
      <w:r>
        <w:rPr>
          <w:rFonts w:eastAsia="仿宋_GB2312"/>
          <w:bCs/>
          <w:kern w:val="0"/>
          <w:sz w:val="32"/>
          <w:szCs w:val="32"/>
        </w:rPr>
        <w:t>社会培训评价组织</w:t>
      </w:r>
      <w:r>
        <w:rPr>
          <w:rFonts w:hint="eastAsia" w:eastAsia="仿宋_GB2312"/>
          <w:bCs/>
          <w:kern w:val="0"/>
          <w:sz w:val="32"/>
          <w:szCs w:val="32"/>
        </w:rPr>
        <w:t>申报主体为社会团体的，需具有明显行业特性并在行业内具有权威性影响力，有独立从事技能人才培训评价的部门及6年以上行业培训</w:t>
      </w:r>
      <w:r>
        <w:rPr>
          <w:rFonts w:hint="eastAsia" w:eastAsia="仿宋_GB2312"/>
          <w:bCs/>
          <w:kern w:val="0"/>
          <w:sz w:val="32"/>
          <w:szCs w:val="32"/>
          <w:lang w:eastAsia="zh-CN"/>
        </w:rPr>
        <w:t>或评价</w:t>
      </w:r>
      <w:r>
        <w:rPr>
          <w:rFonts w:hint="eastAsia" w:eastAsia="仿宋_GB2312"/>
          <w:bCs/>
          <w:kern w:val="0"/>
          <w:sz w:val="32"/>
          <w:szCs w:val="32"/>
        </w:rPr>
        <w:t>工作经验。</w:t>
      </w:r>
      <w:r>
        <w:rPr>
          <w:rFonts w:eastAsia="仿宋_GB2312"/>
          <w:bCs/>
          <w:kern w:val="0"/>
          <w:sz w:val="32"/>
          <w:szCs w:val="32"/>
        </w:rPr>
        <w:t>社会</w:t>
      </w:r>
      <w:r>
        <w:rPr>
          <w:rFonts w:hint="eastAsia" w:eastAsia="仿宋_GB2312"/>
          <w:bCs/>
          <w:kern w:val="0"/>
          <w:sz w:val="32"/>
          <w:szCs w:val="32"/>
          <w:lang w:val="en-US" w:eastAsia="zh-CN"/>
        </w:rPr>
        <w:t>团体</w:t>
      </w:r>
      <w:r>
        <w:rPr>
          <w:rFonts w:eastAsia="仿宋_GB2312"/>
          <w:bCs/>
          <w:kern w:val="0"/>
          <w:sz w:val="32"/>
          <w:szCs w:val="32"/>
        </w:rPr>
        <w:t>申请开展</w:t>
      </w:r>
      <w:r>
        <w:rPr>
          <w:rFonts w:eastAsia="仿宋_GB2312"/>
          <w:sz w:val="32"/>
          <w:szCs w:val="32"/>
        </w:rPr>
        <w:t>人力资源社会保障部</w:t>
      </w:r>
      <w:r>
        <w:rPr>
          <w:rFonts w:eastAsia="仿宋_GB2312"/>
          <w:color w:val="auto"/>
          <w:sz w:val="32"/>
          <w:szCs w:val="32"/>
        </w:rPr>
        <w:t>发布</w:t>
      </w:r>
      <w:r>
        <w:rPr>
          <w:rFonts w:eastAsia="仿宋_GB2312"/>
          <w:bCs/>
          <w:color w:val="auto"/>
          <w:kern w:val="0"/>
          <w:sz w:val="32"/>
          <w:szCs w:val="32"/>
        </w:rPr>
        <w:t>《国家职业技能标准》</w:t>
      </w:r>
      <w:r>
        <w:rPr>
          <w:rFonts w:hint="eastAsia" w:eastAsia="仿宋_GB2312"/>
          <w:bCs/>
          <w:color w:val="auto"/>
          <w:kern w:val="0"/>
          <w:sz w:val="32"/>
          <w:szCs w:val="32"/>
          <w:lang w:eastAsia="zh-CN"/>
        </w:rPr>
        <w:t>不足</w:t>
      </w:r>
      <w:r>
        <w:rPr>
          <w:rFonts w:hint="eastAsia" w:eastAsia="仿宋_GB2312"/>
          <w:bCs/>
          <w:color w:val="auto"/>
          <w:kern w:val="0"/>
          <w:sz w:val="32"/>
          <w:szCs w:val="32"/>
          <w:lang w:val="en-US" w:eastAsia="zh-CN"/>
        </w:rPr>
        <w:t>6年的</w:t>
      </w:r>
      <w:r>
        <w:rPr>
          <w:rFonts w:eastAsia="仿宋_GB2312"/>
          <w:bCs/>
          <w:color w:val="auto"/>
          <w:kern w:val="0"/>
          <w:sz w:val="32"/>
          <w:szCs w:val="32"/>
        </w:rPr>
        <w:t>技能类职业的等级认定时，可</w:t>
      </w:r>
      <w:r>
        <w:rPr>
          <w:rFonts w:hint="eastAsia" w:eastAsia="仿宋_GB2312"/>
          <w:bCs/>
          <w:color w:val="auto"/>
          <w:kern w:val="0"/>
          <w:sz w:val="32"/>
          <w:szCs w:val="32"/>
          <w:lang w:eastAsia="zh-CN"/>
        </w:rPr>
        <w:t>以</w:t>
      </w:r>
      <w:r>
        <w:rPr>
          <w:rFonts w:eastAsia="仿宋_GB2312"/>
          <w:bCs/>
          <w:color w:val="auto"/>
          <w:kern w:val="0"/>
          <w:sz w:val="32"/>
          <w:szCs w:val="32"/>
        </w:rPr>
        <w:t>不受</w:t>
      </w:r>
      <w:r>
        <w:rPr>
          <w:rFonts w:eastAsia="仿宋_GB2312"/>
          <w:color w:val="auto"/>
          <w:sz w:val="32"/>
          <w:szCs w:val="32"/>
        </w:rPr>
        <w:t>职业技能培训评价</w:t>
      </w:r>
      <w:r>
        <w:rPr>
          <w:rFonts w:hint="eastAsia" w:eastAsia="仿宋_GB2312"/>
          <w:color w:val="auto"/>
          <w:sz w:val="32"/>
          <w:szCs w:val="32"/>
        </w:rPr>
        <w:t>年限</w:t>
      </w:r>
      <w:r>
        <w:rPr>
          <w:rFonts w:eastAsia="仿宋_GB2312"/>
          <w:color w:val="auto"/>
          <w:sz w:val="32"/>
          <w:szCs w:val="32"/>
        </w:rPr>
        <w:t>的条件限制。</w:t>
      </w:r>
    </w:p>
    <w:p>
      <w:pPr>
        <w:spacing w:line="580" w:lineRule="exact"/>
        <w:ind w:firstLine="646" w:firstLineChars="202"/>
        <w:rPr>
          <w:rFonts w:eastAsia="黑体"/>
          <w:sz w:val="32"/>
          <w:szCs w:val="32"/>
        </w:rPr>
      </w:pPr>
      <w:r>
        <w:rPr>
          <w:rFonts w:hint="eastAsia" w:eastAsia="黑体"/>
          <w:sz w:val="32"/>
          <w:szCs w:val="32"/>
        </w:rPr>
        <w:t>三</w:t>
      </w:r>
      <w:r>
        <w:rPr>
          <w:rFonts w:eastAsia="黑体"/>
          <w:sz w:val="32"/>
          <w:szCs w:val="32"/>
        </w:rPr>
        <w:t>、关于企业开展职业技能等级认定的等级与范围</w:t>
      </w:r>
    </w:p>
    <w:p>
      <w:pPr>
        <w:spacing w:line="580" w:lineRule="exact"/>
        <w:ind w:firstLine="646" w:firstLineChars="202"/>
        <w:rPr>
          <w:rFonts w:hint="eastAsia" w:eastAsia="仿宋_GB2312"/>
          <w:bCs/>
          <w:kern w:val="0"/>
          <w:sz w:val="32"/>
          <w:szCs w:val="32"/>
          <w:lang w:eastAsia="zh-CN"/>
        </w:rPr>
      </w:pPr>
      <w:r>
        <w:rPr>
          <w:rFonts w:hint="eastAsia" w:eastAsia="仿宋_GB2312"/>
          <w:bCs/>
          <w:kern w:val="0"/>
          <w:sz w:val="32"/>
          <w:szCs w:val="32"/>
          <w:lang w:val="en-US" w:eastAsia="zh-CN"/>
        </w:rPr>
        <w:t>符合开展职业技能等级认定条件的企业（以下简称符合条件的企业）</w:t>
      </w:r>
      <w:r>
        <w:rPr>
          <w:rFonts w:eastAsia="仿宋_GB2312"/>
          <w:bCs/>
          <w:kern w:val="0"/>
          <w:sz w:val="32"/>
          <w:szCs w:val="32"/>
        </w:rPr>
        <w:t>可</w:t>
      </w:r>
      <w:r>
        <w:rPr>
          <w:rFonts w:hint="eastAsia" w:eastAsia="仿宋_GB2312"/>
          <w:bCs/>
          <w:kern w:val="0"/>
          <w:sz w:val="32"/>
          <w:szCs w:val="32"/>
          <w:lang w:eastAsia="zh-CN"/>
        </w:rPr>
        <w:t>以结合生产经营主业，</w:t>
      </w:r>
      <w:r>
        <w:rPr>
          <w:rFonts w:eastAsia="仿宋_GB2312"/>
          <w:bCs/>
          <w:kern w:val="0"/>
          <w:sz w:val="32"/>
          <w:szCs w:val="32"/>
        </w:rPr>
        <w:t>依据《职业分类大典》和</w:t>
      </w:r>
      <w:r>
        <w:rPr>
          <w:rFonts w:eastAsia="仿宋_GB2312"/>
          <w:sz w:val="32"/>
          <w:szCs w:val="32"/>
        </w:rPr>
        <w:t>人力资源社会保障部</w:t>
      </w:r>
      <w:r>
        <w:rPr>
          <w:rFonts w:eastAsia="仿宋_GB2312"/>
          <w:bCs/>
          <w:kern w:val="0"/>
          <w:sz w:val="32"/>
          <w:szCs w:val="32"/>
        </w:rPr>
        <w:t>新发布的技能类职业（工种），</w:t>
      </w:r>
      <w:r>
        <w:rPr>
          <w:rFonts w:hint="eastAsia" w:eastAsia="仿宋_GB2312"/>
          <w:bCs/>
          <w:kern w:val="0"/>
          <w:sz w:val="32"/>
          <w:szCs w:val="32"/>
        </w:rPr>
        <w:t>自主</w:t>
      </w:r>
      <w:r>
        <w:rPr>
          <w:rFonts w:hint="eastAsia" w:eastAsia="仿宋_GB2312"/>
          <w:bCs/>
          <w:kern w:val="0"/>
          <w:sz w:val="32"/>
          <w:szCs w:val="32"/>
          <w:lang w:eastAsia="zh-CN"/>
        </w:rPr>
        <w:t>选择申报</w:t>
      </w:r>
      <w:r>
        <w:rPr>
          <w:rFonts w:hint="eastAsia" w:eastAsia="仿宋_GB2312"/>
          <w:bCs/>
          <w:kern w:val="0"/>
          <w:sz w:val="32"/>
          <w:szCs w:val="32"/>
        </w:rPr>
        <w:t>职业技能等级认定的职业（工种）范围</w:t>
      </w:r>
      <w:r>
        <w:rPr>
          <w:rFonts w:hint="eastAsia" w:eastAsia="仿宋_GB2312"/>
          <w:bCs/>
          <w:kern w:val="0"/>
          <w:sz w:val="32"/>
          <w:szCs w:val="32"/>
          <w:lang w:eastAsia="zh-CN"/>
        </w:rPr>
        <w:t>。</w:t>
      </w:r>
    </w:p>
    <w:p>
      <w:pPr>
        <w:spacing w:line="580" w:lineRule="exact"/>
        <w:ind w:firstLine="646" w:firstLineChars="202"/>
        <w:rPr>
          <w:rFonts w:eastAsia="黑体"/>
          <w:sz w:val="32"/>
          <w:szCs w:val="32"/>
        </w:rPr>
      </w:pPr>
      <w:r>
        <w:rPr>
          <w:rFonts w:eastAsia="仿宋_GB2312"/>
          <w:bCs/>
          <w:kern w:val="0"/>
          <w:sz w:val="32"/>
          <w:szCs w:val="32"/>
        </w:rPr>
        <w:t>对《职业分类大典》未列入但企业生产经营中实际存在的技能类岗位，可</w:t>
      </w:r>
      <w:r>
        <w:rPr>
          <w:rFonts w:hint="eastAsia" w:eastAsia="仿宋_GB2312"/>
          <w:bCs/>
          <w:kern w:val="0"/>
          <w:sz w:val="32"/>
          <w:szCs w:val="32"/>
          <w:lang w:eastAsia="zh-CN"/>
        </w:rPr>
        <w:t>以</w:t>
      </w:r>
      <w:r>
        <w:rPr>
          <w:rFonts w:eastAsia="仿宋_GB2312"/>
          <w:bCs/>
          <w:kern w:val="0"/>
          <w:sz w:val="32"/>
          <w:szCs w:val="32"/>
        </w:rPr>
        <w:t>按照相邻相近原则对应到《职业分类大典》内职业（工种）实施职业技能等级认定。</w:t>
      </w:r>
    </w:p>
    <w:p>
      <w:pPr>
        <w:adjustRightInd w:val="0"/>
        <w:spacing w:line="580" w:lineRule="exact"/>
        <w:ind w:firstLine="660"/>
        <w:rPr>
          <w:rFonts w:eastAsia="黑体"/>
          <w:bCs/>
          <w:kern w:val="0"/>
          <w:sz w:val="32"/>
          <w:szCs w:val="32"/>
        </w:rPr>
      </w:pPr>
      <w:r>
        <w:rPr>
          <w:rFonts w:hint="eastAsia" w:eastAsia="黑体"/>
          <w:bCs/>
          <w:kern w:val="0"/>
          <w:sz w:val="32"/>
          <w:szCs w:val="32"/>
        </w:rPr>
        <w:t>四</w:t>
      </w:r>
      <w:r>
        <w:rPr>
          <w:rFonts w:eastAsia="黑体"/>
          <w:bCs/>
          <w:kern w:val="0"/>
          <w:sz w:val="32"/>
          <w:szCs w:val="32"/>
        </w:rPr>
        <w:t>、关于企业自主开发职业技能等级认定规范</w:t>
      </w:r>
    </w:p>
    <w:p>
      <w:pPr>
        <w:adjustRightInd w:val="0"/>
        <w:spacing w:line="580" w:lineRule="exact"/>
        <w:ind w:firstLine="640" w:firstLineChars="200"/>
        <w:rPr>
          <w:rFonts w:hint="eastAsia" w:eastAsia="仿宋_GB2312"/>
          <w:bCs/>
          <w:kern w:val="0"/>
          <w:sz w:val="32"/>
          <w:szCs w:val="32"/>
          <w:lang w:eastAsia="zh-CN"/>
        </w:rPr>
      </w:pPr>
      <w:r>
        <w:rPr>
          <w:rFonts w:hint="eastAsia" w:eastAsia="仿宋_GB2312"/>
          <w:bCs/>
          <w:kern w:val="0"/>
          <w:sz w:val="32"/>
          <w:szCs w:val="32"/>
          <w:lang w:val="en-US" w:eastAsia="zh-CN"/>
        </w:rPr>
        <w:t>符合条件的企业</w:t>
      </w:r>
      <w:r>
        <w:rPr>
          <w:rFonts w:eastAsia="仿宋_GB2312"/>
          <w:bCs/>
          <w:kern w:val="0"/>
          <w:sz w:val="32"/>
          <w:szCs w:val="32"/>
        </w:rPr>
        <w:t>可</w:t>
      </w:r>
      <w:r>
        <w:rPr>
          <w:rFonts w:hint="eastAsia" w:eastAsia="仿宋_GB2312"/>
          <w:bCs/>
          <w:kern w:val="0"/>
          <w:sz w:val="32"/>
          <w:szCs w:val="32"/>
          <w:lang w:eastAsia="zh-CN"/>
        </w:rPr>
        <w:t>以</w:t>
      </w:r>
      <w:r>
        <w:rPr>
          <w:rFonts w:eastAsia="仿宋_GB2312"/>
          <w:bCs/>
          <w:kern w:val="0"/>
          <w:sz w:val="32"/>
          <w:szCs w:val="32"/>
        </w:rPr>
        <w:t>根据相应的《国家职业技能标准》，结合本企业工种（岗位）需要，对职业功能、工作内容、技能要求和申报条件进行适当调整</w:t>
      </w:r>
      <w:r>
        <w:rPr>
          <w:rFonts w:hint="eastAsia" w:eastAsia="仿宋_GB2312"/>
          <w:bCs/>
          <w:kern w:val="0"/>
          <w:sz w:val="32"/>
          <w:szCs w:val="32"/>
          <w:lang w:eastAsia="zh-CN"/>
        </w:rPr>
        <w:t>，但</w:t>
      </w:r>
      <w:r>
        <w:rPr>
          <w:rFonts w:eastAsia="仿宋_GB2312"/>
          <w:bCs/>
          <w:kern w:val="0"/>
          <w:sz w:val="32"/>
          <w:szCs w:val="32"/>
        </w:rPr>
        <w:t>不</w:t>
      </w:r>
      <w:r>
        <w:rPr>
          <w:rFonts w:hint="eastAsia" w:eastAsia="仿宋_GB2312"/>
          <w:bCs/>
          <w:kern w:val="0"/>
          <w:sz w:val="32"/>
          <w:szCs w:val="32"/>
          <w:lang w:eastAsia="zh-CN"/>
        </w:rPr>
        <w:t>得</w:t>
      </w:r>
      <w:r>
        <w:rPr>
          <w:rFonts w:eastAsia="仿宋_GB2312"/>
          <w:bCs/>
          <w:kern w:val="0"/>
          <w:sz w:val="32"/>
          <w:szCs w:val="32"/>
        </w:rPr>
        <w:t>低于《国家职业技能标准》</w:t>
      </w:r>
      <w:r>
        <w:rPr>
          <w:rFonts w:hint="eastAsia" w:eastAsia="仿宋_GB2312"/>
          <w:bCs/>
          <w:kern w:val="0"/>
          <w:sz w:val="32"/>
          <w:szCs w:val="32"/>
          <w:lang w:eastAsia="zh-CN"/>
        </w:rPr>
        <w:t>。</w:t>
      </w:r>
    </w:p>
    <w:p>
      <w:pPr>
        <w:adjustRightInd w:val="0"/>
        <w:spacing w:line="580" w:lineRule="exact"/>
        <w:ind w:firstLine="640" w:firstLineChars="200"/>
        <w:rPr>
          <w:rFonts w:eastAsia="仿宋_GB2312"/>
          <w:b w:val="0"/>
          <w:bCs/>
          <w:kern w:val="0"/>
          <w:sz w:val="32"/>
          <w:szCs w:val="32"/>
        </w:rPr>
      </w:pPr>
      <w:r>
        <w:rPr>
          <w:rFonts w:eastAsia="仿宋_GB2312"/>
          <w:b w:val="0"/>
          <w:bCs/>
          <w:kern w:val="0"/>
          <w:sz w:val="32"/>
          <w:szCs w:val="32"/>
        </w:rPr>
        <w:t>对</w:t>
      </w:r>
      <w:r>
        <w:rPr>
          <w:rFonts w:hint="eastAsia" w:eastAsia="仿宋_GB2312"/>
          <w:b w:val="0"/>
          <w:bCs/>
          <w:kern w:val="0"/>
          <w:sz w:val="32"/>
          <w:szCs w:val="32"/>
          <w:lang w:eastAsia="zh-CN"/>
        </w:rPr>
        <w:t>暂时没有</w:t>
      </w:r>
      <w:r>
        <w:rPr>
          <w:rFonts w:eastAsia="仿宋_GB2312"/>
          <w:b w:val="0"/>
          <w:bCs/>
          <w:kern w:val="0"/>
          <w:sz w:val="32"/>
          <w:szCs w:val="32"/>
        </w:rPr>
        <w:t>相应《国家职业技能标准》的，可</w:t>
      </w:r>
      <w:r>
        <w:rPr>
          <w:rFonts w:hint="eastAsia" w:eastAsia="仿宋_GB2312"/>
          <w:b w:val="0"/>
          <w:bCs/>
          <w:kern w:val="0"/>
          <w:sz w:val="32"/>
          <w:szCs w:val="32"/>
          <w:lang w:eastAsia="zh-CN"/>
        </w:rPr>
        <w:t>以</w:t>
      </w:r>
      <w:r>
        <w:rPr>
          <w:rFonts w:eastAsia="仿宋_GB2312"/>
          <w:b w:val="0"/>
          <w:bCs/>
          <w:kern w:val="0"/>
          <w:sz w:val="32"/>
          <w:szCs w:val="32"/>
        </w:rPr>
        <w:t>参照《国家职业技能标准编制技术规程》，自主开发企业职业技能等级认定工作规范。</w:t>
      </w:r>
    </w:p>
    <w:p>
      <w:pPr>
        <w:adjustRightInd w:val="0"/>
        <w:spacing w:line="580" w:lineRule="exact"/>
        <w:ind w:firstLine="640" w:firstLineChars="200"/>
        <w:rPr>
          <w:rFonts w:eastAsia="仿宋_GB2312"/>
          <w:b w:val="0"/>
          <w:bCs/>
          <w:kern w:val="0"/>
          <w:sz w:val="32"/>
          <w:szCs w:val="32"/>
        </w:rPr>
      </w:pPr>
      <w:r>
        <w:rPr>
          <w:rFonts w:eastAsia="仿宋_GB2312"/>
          <w:b w:val="0"/>
          <w:bCs/>
          <w:kern w:val="0"/>
          <w:sz w:val="32"/>
          <w:szCs w:val="32"/>
        </w:rPr>
        <w:t>调整情况及自主开发的认定工作规范</w:t>
      </w:r>
      <w:r>
        <w:rPr>
          <w:rFonts w:hint="eastAsia" w:eastAsia="仿宋_GB2312"/>
          <w:b w:val="0"/>
          <w:bCs/>
          <w:kern w:val="0"/>
          <w:sz w:val="32"/>
          <w:szCs w:val="32"/>
          <w:lang w:eastAsia="zh-CN"/>
        </w:rPr>
        <w:t>应当按照有关规定履行程序</w:t>
      </w:r>
      <w:r>
        <w:rPr>
          <w:rFonts w:eastAsia="仿宋_GB2312"/>
          <w:b w:val="0"/>
          <w:bCs/>
          <w:kern w:val="0"/>
          <w:sz w:val="32"/>
          <w:szCs w:val="32"/>
        </w:rPr>
        <w:t>，</w:t>
      </w:r>
      <w:r>
        <w:rPr>
          <w:rFonts w:hint="eastAsia" w:eastAsia="仿宋_GB2312"/>
          <w:b w:val="0"/>
          <w:bCs/>
          <w:kern w:val="0"/>
          <w:sz w:val="32"/>
          <w:szCs w:val="32"/>
          <w:lang w:eastAsia="zh-CN"/>
        </w:rPr>
        <w:t>并</w:t>
      </w:r>
      <w:r>
        <w:rPr>
          <w:rFonts w:eastAsia="仿宋_GB2312"/>
          <w:b w:val="0"/>
          <w:bCs/>
          <w:kern w:val="0"/>
          <w:sz w:val="32"/>
          <w:szCs w:val="32"/>
        </w:rPr>
        <w:t>在本企业范围内实施。</w:t>
      </w:r>
    </w:p>
    <w:p>
      <w:pPr>
        <w:adjustRightInd w:val="0"/>
        <w:spacing w:line="580" w:lineRule="exact"/>
        <w:ind w:firstLine="660"/>
        <w:rPr>
          <w:rFonts w:eastAsia="黑体"/>
          <w:b w:val="0"/>
          <w:bCs/>
          <w:kern w:val="0"/>
          <w:sz w:val="32"/>
          <w:szCs w:val="32"/>
        </w:rPr>
      </w:pPr>
      <w:r>
        <w:rPr>
          <w:rFonts w:hint="eastAsia" w:eastAsia="黑体"/>
          <w:b w:val="0"/>
          <w:bCs/>
          <w:kern w:val="0"/>
          <w:sz w:val="32"/>
          <w:szCs w:val="32"/>
        </w:rPr>
        <w:t>五</w:t>
      </w:r>
      <w:r>
        <w:rPr>
          <w:rFonts w:eastAsia="黑体"/>
          <w:b w:val="0"/>
          <w:bCs/>
          <w:kern w:val="0"/>
          <w:sz w:val="32"/>
          <w:szCs w:val="32"/>
        </w:rPr>
        <w:t>、关于企业自主开展职业技能等级认定的方式</w:t>
      </w:r>
    </w:p>
    <w:p>
      <w:pPr>
        <w:adjustRightInd w:val="0"/>
        <w:spacing w:line="580" w:lineRule="exact"/>
        <w:ind w:firstLine="640" w:firstLineChars="200"/>
        <w:rPr>
          <w:rFonts w:hint="eastAsia" w:eastAsia="仿宋_GB2312"/>
          <w:b w:val="0"/>
          <w:bCs/>
          <w:kern w:val="0"/>
          <w:sz w:val="32"/>
          <w:szCs w:val="32"/>
          <w:lang w:eastAsia="zh-CN"/>
        </w:rPr>
      </w:pPr>
      <w:r>
        <w:rPr>
          <w:rFonts w:hint="eastAsia" w:eastAsia="仿宋_GB2312"/>
          <w:b w:val="0"/>
          <w:bCs/>
          <w:kern w:val="0"/>
          <w:sz w:val="32"/>
          <w:szCs w:val="32"/>
          <w:lang w:val="en-US" w:eastAsia="zh-CN"/>
        </w:rPr>
        <w:t>符合条件的企业</w:t>
      </w:r>
      <w:r>
        <w:rPr>
          <w:rFonts w:eastAsia="仿宋_GB2312"/>
          <w:b w:val="0"/>
          <w:bCs/>
          <w:kern w:val="0"/>
          <w:sz w:val="32"/>
          <w:szCs w:val="32"/>
        </w:rPr>
        <w:t>可</w:t>
      </w:r>
      <w:r>
        <w:rPr>
          <w:rFonts w:hint="eastAsia" w:eastAsia="仿宋_GB2312"/>
          <w:b w:val="0"/>
          <w:bCs/>
          <w:kern w:val="0"/>
          <w:sz w:val="32"/>
          <w:szCs w:val="32"/>
          <w:lang w:eastAsia="zh-CN"/>
        </w:rPr>
        <w:t>以</w:t>
      </w:r>
      <w:r>
        <w:rPr>
          <w:rFonts w:eastAsia="仿宋_GB2312"/>
          <w:b w:val="0"/>
          <w:bCs/>
          <w:kern w:val="0"/>
          <w:sz w:val="32"/>
          <w:szCs w:val="32"/>
        </w:rPr>
        <w:t>将职业技能等级认定工作融入日常生产经营活动，灵活运用过程化考核、模块化考核和业绩评审等多种模式</w:t>
      </w:r>
      <w:r>
        <w:rPr>
          <w:rFonts w:hint="eastAsia" w:eastAsia="仿宋_GB2312"/>
          <w:b w:val="0"/>
          <w:bCs/>
          <w:kern w:val="0"/>
          <w:sz w:val="32"/>
          <w:szCs w:val="32"/>
          <w:lang w:eastAsia="zh-CN"/>
        </w:rPr>
        <w:t>。</w:t>
      </w:r>
    </w:p>
    <w:p>
      <w:pPr>
        <w:adjustRightInd w:val="0"/>
        <w:spacing w:line="580" w:lineRule="exact"/>
        <w:ind w:firstLine="640" w:firstLineChars="200"/>
        <w:rPr>
          <w:rFonts w:eastAsia="仿宋_GB2312"/>
          <w:b w:val="0"/>
          <w:bCs/>
          <w:kern w:val="0"/>
          <w:sz w:val="32"/>
          <w:szCs w:val="32"/>
        </w:rPr>
      </w:pPr>
      <w:r>
        <w:rPr>
          <w:rFonts w:hint="eastAsia" w:eastAsia="仿宋_GB2312"/>
          <w:b w:val="0"/>
          <w:bCs/>
          <w:kern w:val="0"/>
          <w:sz w:val="32"/>
          <w:szCs w:val="32"/>
          <w:lang w:eastAsia="zh-CN"/>
        </w:rPr>
        <w:t>鼓励企业</w:t>
      </w:r>
      <w:r>
        <w:rPr>
          <w:rFonts w:eastAsia="仿宋_GB2312"/>
          <w:b w:val="0"/>
          <w:bCs/>
          <w:kern w:val="0"/>
          <w:sz w:val="32"/>
          <w:szCs w:val="32"/>
        </w:rPr>
        <w:t>根据自身技术优势和认定的职业特点，利用现代信息技术，创新认定方式；可</w:t>
      </w:r>
      <w:r>
        <w:rPr>
          <w:rFonts w:hint="eastAsia" w:eastAsia="仿宋_GB2312"/>
          <w:b w:val="0"/>
          <w:bCs/>
          <w:kern w:val="0"/>
          <w:sz w:val="32"/>
          <w:szCs w:val="32"/>
          <w:lang w:eastAsia="zh-CN"/>
        </w:rPr>
        <w:t>以</w:t>
      </w:r>
      <w:r>
        <w:rPr>
          <w:rFonts w:eastAsia="仿宋_GB2312"/>
          <w:b w:val="0"/>
          <w:bCs/>
          <w:kern w:val="0"/>
          <w:sz w:val="32"/>
          <w:szCs w:val="32"/>
        </w:rPr>
        <w:t>按照《国家职业技能标准》和行业企业评价规范要求，</w:t>
      </w:r>
      <w:r>
        <w:rPr>
          <w:rFonts w:hint="eastAsia" w:eastAsia="仿宋_GB2312"/>
          <w:b w:val="0"/>
          <w:bCs/>
          <w:kern w:val="0"/>
          <w:sz w:val="32"/>
          <w:szCs w:val="32"/>
        </w:rPr>
        <w:t>将职业技能等级认定与岗位练兵、技术比武、技术攻关、揭榜领题等相结合，</w:t>
      </w:r>
      <w:r>
        <w:rPr>
          <w:rFonts w:eastAsia="仿宋_GB2312"/>
          <w:b w:val="0"/>
          <w:bCs/>
          <w:kern w:val="0"/>
          <w:sz w:val="32"/>
          <w:szCs w:val="32"/>
        </w:rPr>
        <w:t>结果与职业技能等级认定相衔接。</w:t>
      </w:r>
    </w:p>
    <w:p>
      <w:pPr>
        <w:widowControl/>
        <w:spacing w:line="580" w:lineRule="exact"/>
        <w:ind w:firstLine="646" w:firstLineChars="202"/>
        <w:rPr>
          <w:rFonts w:eastAsia="仿宋_GB2312"/>
          <w:b w:val="0"/>
          <w:bCs/>
          <w:sz w:val="32"/>
          <w:szCs w:val="32"/>
        </w:rPr>
      </w:pPr>
      <w:r>
        <w:rPr>
          <w:rFonts w:hint="eastAsia" w:eastAsia="黑体"/>
          <w:b w:val="0"/>
          <w:bCs/>
          <w:sz w:val="32"/>
          <w:szCs w:val="32"/>
        </w:rPr>
        <w:t>六</w:t>
      </w:r>
      <w:r>
        <w:rPr>
          <w:rFonts w:eastAsia="黑体"/>
          <w:b w:val="0"/>
          <w:bCs/>
          <w:sz w:val="32"/>
          <w:szCs w:val="32"/>
        </w:rPr>
        <w:t>、</w:t>
      </w:r>
      <w:r>
        <w:rPr>
          <w:rFonts w:hint="eastAsia" w:eastAsia="黑体"/>
          <w:b w:val="0"/>
          <w:bCs/>
          <w:sz w:val="32"/>
          <w:szCs w:val="32"/>
        </w:rPr>
        <w:t>关于参评人员申请参加职业技能等级评价的条件</w:t>
      </w:r>
    </w:p>
    <w:p>
      <w:pPr>
        <w:widowControl/>
        <w:spacing w:line="580" w:lineRule="exact"/>
        <w:ind w:firstLine="646" w:firstLineChars="202"/>
        <w:rPr>
          <w:rFonts w:eastAsia="仿宋_GB2312"/>
          <w:b w:val="0"/>
          <w:bCs/>
          <w:sz w:val="32"/>
          <w:szCs w:val="32"/>
        </w:rPr>
      </w:pPr>
      <w:r>
        <w:rPr>
          <w:rFonts w:hint="eastAsia" w:eastAsia="仿宋_GB2312"/>
          <w:b w:val="0"/>
          <w:bCs/>
          <w:sz w:val="32"/>
          <w:szCs w:val="32"/>
        </w:rPr>
        <w:t>现行各职业（工种）</w:t>
      </w:r>
      <w:r>
        <w:rPr>
          <w:rFonts w:eastAsia="仿宋_GB2312"/>
          <w:b w:val="0"/>
          <w:bCs/>
          <w:kern w:val="0"/>
          <w:sz w:val="32"/>
          <w:szCs w:val="32"/>
        </w:rPr>
        <w:t>《国家职业技能标准》</w:t>
      </w:r>
      <w:r>
        <w:rPr>
          <w:rFonts w:hint="eastAsia" w:eastAsia="仿宋_GB2312"/>
          <w:b w:val="0"/>
          <w:bCs/>
          <w:kern w:val="0"/>
          <w:sz w:val="32"/>
          <w:szCs w:val="32"/>
        </w:rPr>
        <w:t>中，申请参加</w:t>
      </w:r>
      <w:r>
        <w:rPr>
          <w:rFonts w:hint="eastAsia" w:eastAsia="仿宋_GB2312"/>
          <w:b w:val="0"/>
          <w:bCs/>
          <w:sz w:val="32"/>
          <w:szCs w:val="32"/>
        </w:rPr>
        <w:t>各级别</w:t>
      </w:r>
      <w:r>
        <w:rPr>
          <w:rFonts w:hint="eastAsia" w:eastAsia="仿宋_GB2312"/>
          <w:b w:val="0"/>
          <w:bCs/>
          <w:kern w:val="0"/>
          <w:sz w:val="32"/>
          <w:szCs w:val="32"/>
        </w:rPr>
        <w:t>职业技能评价</w:t>
      </w:r>
      <w:r>
        <w:rPr>
          <w:rFonts w:hint="eastAsia" w:eastAsia="仿宋_GB2312"/>
          <w:b w:val="0"/>
          <w:bCs/>
          <w:kern w:val="0"/>
          <w:sz w:val="32"/>
          <w:szCs w:val="32"/>
          <w:lang w:eastAsia="zh-CN"/>
        </w:rPr>
        <w:t>参评</w:t>
      </w:r>
      <w:r>
        <w:rPr>
          <w:rFonts w:hint="eastAsia" w:eastAsia="仿宋_GB2312"/>
          <w:b w:val="0"/>
          <w:bCs/>
          <w:kern w:val="2"/>
          <w:sz w:val="32"/>
          <w:szCs w:val="32"/>
          <w:lang w:eastAsia="zh-CN"/>
        </w:rPr>
        <w:t>人员</w:t>
      </w:r>
      <w:r>
        <w:rPr>
          <w:rFonts w:hint="eastAsia" w:eastAsia="仿宋_GB2312"/>
          <w:b w:val="0"/>
          <w:bCs/>
          <w:kern w:val="2"/>
          <w:sz w:val="32"/>
          <w:szCs w:val="32"/>
        </w:rPr>
        <w:t>的条件，与</w:t>
      </w:r>
      <w:r>
        <w:rPr>
          <w:rFonts w:eastAsia="仿宋_GB2312"/>
          <w:b w:val="0"/>
          <w:bCs/>
          <w:sz w:val="32"/>
          <w:szCs w:val="32"/>
        </w:rPr>
        <w:t>《国家职业标准编制技术规程</w:t>
      </w:r>
      <w:r>
        <w:rPr>
          <w:rFonts w:hint="eastAsia" w:eastAsia="仿宋_GB2312"/>
          <w:b w:val="0"/>
          <w:bCs/>
          <w:sz w:val="32"/>
          <w:szCs w:val="32"/>
        </w:rPr>
        <w:t>（</w:t>
      </w:r>
      <w:r>
        <w:rPr>
          <w:rFonts w:eastAsia="仿宋_GB2312"/>
          <w:b w:val="0"/>
          <w:bCs/>
          <w:sz w:val="32"/>
          <w:szCs w:val="32"/>
        </w:rPr>
        <w:t>2023年版</w:t>
      </w:r>
      <w:r>
        <w:rPr>
          <w:rFonts w:hint="eastAsia" w:eastAsia="仿宋_GB2312"/>
          <w:b w:val="0"/>
          <w:bCs/>
          <w:sz w:val="32"/>
          <w:szCs w:val="32"/>
        </w:rPr>
        <w:t>）</w:t>
      </w:r>
      <w:r>
        <w:rPr>
          <w:rFonts w:eastAsia="仿宋_GB2312"/>
          <w:b w:val="0"/>
          <w:bCs/>
          <w:sz w:val="32"/>
          <w:szCs w:val="32"/>
        </w:rPr>
        <w:t>》</w:t>
      </w:r>
      <w:r>
        <w:rPr>
          <w:rFonts w:hint="eastAsia" w:eastAsia="仿宋_GB2312"/>
          <w:b w:val="0"/>
          <w:bCs/>
          <w:sz w:val="32"/>
          <w:szCs w:val="32"/>
        </w:rPr>
        <w:t>不一致的，以</w:t>
      </w:r>
      <w:r>
        <w:rPr>
          <w:rFonts w:eastAsia="仿宋_GB2312"/>
          <w:b w:val="0"/>
          <w:bCs/>
          <w:sz w:val="32"/>
          <w:szCs w:val="32"/>
        </w:rPr>
        <w:t>《国家职业标准编制技术规程</w:t>
      </w:r>
      <w:r>
        <w:rPr>
          <w:rFonts w:hint="eastAsia" w:eastAsia="仿宋_GB2312"/>
          <w:b w:val="0"/>
          <w:bCs/>
          <w:sz w:val="32"/>
          <w:szCs w:val="32"/>
        </w:rPr>
        <w:t>（</w:t>
      </w:r>
      <w:r>
        <w:rPr>
          <w:rFonts w:eastAsia="仿宋_GB2312"/>
          <w:b w:val="0"/>
          <w:bCs/>
          <w:sz w:val="32"/>
          <w:szCs w:val="32"/>
        </w:rPr>
        <w:t>2023年版</w:t>
      </w:r>
      <w:r>
        <w:rPr>
          <w:rFonts w:hint="eastAsia" w:eastAsia="仿宋_GB2312"/>
          <w:b w:val="0"/>
          <w:bCs/>
          <w:sz w:val="32"/>
          <w:szCs w:val="32"/>
        </w:rPr>
        <w:t>）</w:t>
      </w:r>
      <w:r>
        <w:rPr>
          <w:rFonts w:eastAsia="仿宋_GB2312"/>
          <w:b w:val="0"/>
          <w:bCs/>
          <w:sz w:val="32"/>
          <w:szCs w:val="32"/>
        </w:rPr>
        <w:t>》</w:t>
      </w:r>
      <w:r>
        <w:rPr>
          <w:rFonts w:hint="eastAsia" w:eastAsia="仿宋_GB2312"/>
          <w:b w:val="0"/>
          <w:bCs/>
          <w:sz w:val="32"/>
          <w:szCs w:val="32"/>
        </w:rPr>
        <w:t>为准</w:t>
      </w:r>
      <w:r>
        <w:rPr>
          <w:rFonts w:hint="eastAsia" w:eastAsia="仿宋_GB2312"/>
          <w:b w:val="0"/>
          <w:bCs/>
          <w:sz w:val="32"/>
          <w:szCs w:val="32"/>
          <w:lang w:eastAsia="zh-CN"/>
        </w:rPr>
        <w:t>（</w:t>
      </w:r>
      <w:r>
        <w:rPr>
          <w:rFonts w:hint="eastAsia" w:eastAsia="仿宋_GB2312"/>
          <w:b w:val="0"/>
          <w:bCs/>
          <w:sz w:val="32"/>
          <w:szCs w:val="32"/>
        </w:rPr>
        <w:t>具体申请参加职业技能等级评价的条件见附件</w:t>
      </w:r>
      <w:r>
        <w:rPr>
          <w:rFonts w:hint="eastAsia" w:eastAsia="仿宋_GB2312"/>
          <w:b w:val="0"/>
          <w:bCs/>
          <w:sz w:val="32"/>
          <w:szCs w:val="32"/>
          <w:lang w:eastAsia="zh-CN"/>
        </w:rPr>
        <w:t>）</w:t>
      </w:r>
      <w:r>
        <w:rPr>
          <w:rFonts w:hint="eastAsia" w:eastAsia="仿宋_GB2312"/>
          <w:b w:val="0"/>
          <w:bCs/>
          <w:sz w:val="32"/>
          <w:szCs w:val="32"/>
        </w:rPr>
        <w:t>。</w:t>
      </w:r>
    </w:p>
    <w:p>
      <w:pPr>
        <w:widowControl/>
        <w:spacing w:line="580" w:lineRule="exact"/>
        <w:ind w:firstLine="646" w:firstLineChars="202"/>
        <w:rPr>
          <w:rFonts w:eastAsia="仿宋_GB2312"/>
          <w:bCs/>
          <w:kern w:val="0"/>
          <w:sz w:val="32"/>
          <w:szCs w:val="32"/>
        </w:rPr>
      </w:pPr>
      <w:r>
        <w:rPr>
          <w:rFonts w:hint="eastAsia" w:eastAsia="仿宋_GB2312"/>
          <w:bCs/>
          <w:kern w:val="0"/>
          <w:sz w:val="32"/>
          <w:szCs w:val="32"/>
        </w:rPr>
        <w:t>本通知自印发之日起实施，《市人社局关于印发</w:t>
      </w:r>
      <w:r>
        <w:rPr>
          <w:rFonts w:hint="eastAsia" w:ascii="Times New Roman" w:hAnsi="Times New Roman" w:eastAsia="仿宋_GB2312" w:cs="仿宋_GB2312"/>
          <w:bCs/>
          <w:kern w:val="0"/>
          <w:sz w:val="32"/>
          <w:szCs w:val="32"/>
        </w:rPr>
        <w:t>〈</w:t>
      </w:r>
      <w:r>
        <w:rPr>
          <w:rFonts w:hint="eastAsia" w:eastAsia="仿宋_GB2312"/>
          <w:bCs/>
          <w:kern w:val="0"/>
          <w:sz w:val="32"/>
          <w:szCs w:val="32"/>
        </w:rPr>
        <w:t>天津市技工院校职业技能等级认定试点工作方案</w:t>
      </w:r>
      <w:r>
        <w:rPr>
          <w:rFonts w:hint="eastAsia" w:ascii="Times New Roman" w:hAnsi="Times New Roman" w:eastAsia="仿宋_GB2312" w:cs="仿宋_GB2312"/>
          <w:bCs/>
          <w:kern w:val="0"/>
          <w:sz w:val="32"/>
          <w:szCs w:val="32"/>
        </w:rPr>
        <w:t>〉</w:t>
      </w:r>
      <w:r>
        <w:rPr>
          <w:rFonts w:hint="eastAsia" w:eastAsia="仿宋_GB2312"/>
          <w:bCs/>
          <w:kern w:val="0"/>
          <w:sz w:val="32"/>
          <w:szCs w:val="32"/>
        </w:rPr>
        <w:t>的通知》（津人社办函〔2019〕800号）、《市人社局关于进一步做好职业技能等级认定工作的通知》（津人社办发〔2021〕20号）和《市人社局关于遴选职业技能等级认定社会培训评价组织的通告》（津人社办发〔2022〕24号）</w:t>
      </w:r>
      <w:r>
        <w:rPr>
          <w:rFonts w:hint="eastAsia" w:eastAsia="仿宋_GB2312"/>
          <w:bCs/>
          <w:kern w:val="0"/>
          <w:sz w:val="32"/>
          <w:szCs w:val="32"/>
          <w:lang w:eastAsia="zh-CN"/>
        </w:rPr>
        <w:t>同步</w:t>
      </w:r>
      <w:r>
        <w:rPr>
          <w:rFonts w:hint="eastAsia" w:eastAsia="仿宋_GB2312"/>
          <w:bCs/>
          <w:kern w:val="0"/>
          <w:sz w:val="32"/>
          <w:szCs w:val="32"/>
        </w:rPr>
        <w:t>废止。</w:t>
      </w:r>
    </w:p>
    <w:p>
      <w:pPr>
        <w:spacing w:line="600" w:lineRule="exact"/>
        <w:ind w:firstLine="640" w:firstLineChars="200"/>
        <w:rPr>
          <w:rFonts w:eastAsia="仿宋_GB2312"/>
          <w:bCs/>
          <w:kern w:val="0"/>
          <w:sz w:val="32"/>
          <w:szCs w:val="32"/>
        </w:rPr>
      </w:pPr>
    </w:p>
    <w:p>
      <w:pPr>
        <w:spacing w:line="600" w:lineRule="exact"/>
        <w:ind w:firstLine="640" w:firstLineChars="200"/>
        <w:rPr>
          <w:rFonts w:eastAsia="仿宋_GB2312"/>
          <w:bCs/>
          <w:kern w:val="0"/>
          <w:sz w:val="32"/>
          <w:szCs w:val="32"/>
        </w:rPr>
      </w:pPr>
      <w:r>
        <w:rPr>
          <w:rFonts w:hint="eastAsia" w:eastAsia="仿宋_GB2312"/>
          <w:bCs/>
          <w:kern w:val="0"/>
          <w:sz w:val="32"/>
          <w:szCs w:val="32"/>
        </w:rPr>
        <w:t>附件：</w:t>
      </w:r>
      <w:r>
        <w:rPr>
          <w:rFonts w:eastAsia="仿宋_GB2312"/>
          <w:bCs/>
          <w:kern w:val="0"/>
          <w:sz w:val="32"/>
          <w:szCs w:val="32"/>
          <w:lang w:val="en"/>
        </w:rPr>
        <w:t>1</w:t>
      </w:r>
      <w:r>
        <w:rPr>
          <w:rFonts w:eastAsia="仿宋_GB2312"/>
          <w:sz w:val="32"/>
          <w:szCs w:val="32"/>
        </w:rPr>
        <w:t>．</w:t>
      </w:r>
      <w:r>
        <w:rPr>
          <w:rFonts w:hint="eastAsia" w:eastAsia="仿宋_GB2312"/>
          <w:bCs/>
          <w:kern w:val="0"/>
          <w:sz w:val="32"/>
          <w:szCs w:val="32"/>
        </w:rPr>
        <w:t>申请参加职业技能评价条件</w:t>
      </w:r>
    </w:p>
    <w:p>
      <w:pPr>
        <w:spacing w:line="600" w:lineRule="exact"/>
        <w:ind w:firstLine="1577" w:firstLineChars="493"/>
        <w:rPr>
          <w:rFonts w:eastAsia="仿宋_GB2312"/>
          <w:bCs/>
          <w:kern w:val="0"/>
          <w:sz w:val="32"/>
          <w:szCs w:val="32"/>
          <w:lang w:val="en"/>
        </w:rPr>
      </w:pPr>
      <w:r>
        <w:rPr>
          <w:rFonts w:eastAsia="仿宋_GB2312"/>
          <w:bCs/>
          <w:kern w:val="0"/>
          <w:sz w:val="32"/>
          <w:szCs w:val="32"/>
          <w:lang w:val="en"/>
        </w:rPr>
        <w:t>2</w:t>
      </w:r>
      <w:r>
        <w:rPr>
          <w:rFonts w:eastAsia="仿宋_GB2312"/>
          <w:sz w:val="32"/>
          <w:szCs w:val="32"/>
        </w:rPr>
        <w:t>．社会培训评价组织</w:t>
      </w:r>
      <w:r>
        <w:rPr>
          <w:rFonts w:hint="eastAsia" w:eastAsia="仿宋_GB2312"/>
          <w:sz w:val="32"/>
          <w:szCs w:val="32"/>
        </w:rPr>
        <w:t>申报材料</w:t>
      </w:r>
    </w:p>
    <w:p>
      <w:pPr>
        <w:spacing w:line="600" w:lineRule="exact"/>
        <w:ind w:firstLine="1577" w:firstLineChars="493"/>
        <w:rPr>
          <w:rFonts w:eastAsia="仿宋_GB2312"/>
          <w:bCs/>
          <w:kern w:val="0"/>
          <w:sz w:val="32"/>
          <w:szCs w:val="32"/>
          <w:lang w:val="en"/>
        </w:rPr>
      </w:pPr>
      <w:r>
        <w:rPr>
          <w:rFonts w:eastAsia="仿宋_GB2312"/>
          <w:bCs/>
          <w:kern w:val="0"/>
          <w:sz w:val="32"/>
          <w:szCs w:val="32"/>
          <w:lang w:val="en"/>
        </w:rPr>
        <w:t>3</w:t>
      </w:r>
      <w:r>
        <w:rPr>
          <w:rFonts w:eastAsia="仿宋_GB2312"/>
          <w:sz w:val="32"/>
          <w:szCs w:val="32"/>
        </w:rPr>
        <w:t>．</w:t>
      </w:r>
      <w:r>
        <w:rPr>
          <w:rFonts w:hint="eastAsia" w:eastAsia="仿宋_GB2312"/>
          <w:sz w:val="32"/>
          <w:szCs w:val="32"/>
        </w:rPr>
        <w:t>用人单位申报材料</w:t>
      </w:r>
    </w:p>
    <w:p>
      <w:pPr>
        <w:spacing w:line="600" w:lineRule="exact"/>
        <w:rPr>
          <w:rFonts w:eastAsia="仿宋_GB2312"/>
          <w:bCs/>
          <w:kern w:val="0"/>
          <w:sz w:val="32"/>
          <w:szCs w:val="32"/>
        </w:rPr>
      </w:pPr>
    </w:p>
    <w:p>
      <w:pPr>
        <w:spacing w:line="600" w:lineRule="exact"/>
        <w:ind w:firstLine="5120" w:firstLineChars="1600"/>
        <w:rPr>
          <w:rFonts w:eastAsia="仿宋_GB2312"/>
          <w:bCs/>
          <w:kern w:val="0"/>
          <w:sz w:val="32"/>
          <w:szCs w:val="32"/>
        </w:rPr>
      </w:pPr>
    </w:p>
    <w:p>
      <w:pPr>
        <w:spacing w:line="600" w:lineRule="exact"/>
        <w:ind w:firstLine="0" w:firstLineChars="0"/>
        <w:rPr>
          <w:rFonts w:eastAsia="仿宋_GB2312"/>
          <w:bCs/>
          <w:kern w:val="0"/>
          <w:sz w:val="32"/>
          <w:szCs w:val="32"/>
        </w:rPr>
      </w:pPr>
    </w:p>
    <w:p>
      <w:pPr>
        <w:spacing w:line="600" w:lineRule="exact"/>
        <w:ind w:firstLine="5120" w:firstLineChars="1600"/>
        <w:rPr>
          <w:rFonts w:eastAsia="仿宋_GB2312"/>
          <w:bCs/>
          <w:kern w:val="0"/>
          <w:sz w:val="32"/>
          <w:szCs w:val="32"/>
        </w:rPr>
      </w:pPr>
      <w:r>
        <w:rPr>
          <w:rFonts w:eastAsia="仿宋_GB2312"/>
          <w:bCs/>
          <w:kern w:val="0"/>
          <w:sz w:val="32"/>
          <w:szCs w:val="32"/>
        </w:rPr>
        <w:t>202</w:t>
      </w:r>
      <w:r>
        <w:rPr>
          <w:rFonts w:hint="eastAsia" w:eastAsia="仿宋_GB2312"/>
          <w:bCs/>
          <w:kern w:val="0"/>
          <w:sz w:val="32"/>
          <w:szCs w:val="32"/>
        </w:rPr>
        <w:t>4</w:t>
      </w:r>
      <w:r>
        <w:rPr>
          <w:rFonts w:eastAsia="仿宋_GB2312"/>
          <w:bCs/>
          <w:kern w:val="0"/>
          <w:sz w:val="32"/>
          <w:szCs w:val="32"/>
        </w:rPr>
        <w:t>年</w:t>
      </w:r>
      <w:r>
        <w:rPr>
          <w:rFonts w:hint="eastAsia" w:eastAsia="仿宋_GB2312"/>
          <w:bCs/>
          <w:kern w:val="0"/>
          <w:sz w:val="32"/>
          <w:szCs w:val="32"/>
        </w:rPr>
        <w:t>5</w:t>
      </w:r>
      <w:r>
        <w:rPr>
          <w:rFonts w:eastAsia="仿宋_GB2312"/>
          <w:bCs/>
          <w:kern w:val="0"/>
          <w:sz w:val="32"/>
          <w:szCs w:val="32"/>
        </w:rPr>
        <w:t>月</w:t>
      </w:r>
      <w:r>
        <w:rPr>
          <w:rFonts w:hint="default" w:eastAsia="仿宋_GB2312"/>
          <w:bCs/>
          <w:kern w:val="0"/>
          <w:sz w:val="32"/>
          <w:szCs w:val="32"/>
          <w:lang w:val="en"/>
        </w:rPr>
        <w:t>14</w:t>
      </w:r>
      <w:r>
        <w:rPr>
          <w:rFonts w:eastAsia="仿宋_GB2312"/>
          <w:bCs/>
          <w:kern w:val="0"/>
          <w:sz w:val="32"/>
          <w:szCs w:val="32"/>
        </w:rPr>
        <w:t>日</w:t>
      </w:r>
    </w:p>
    <w:p>
      <w:pPr>
        <w:spacing w:line="600" w:lineRule="exact"/>
        <w:ind w:firstLine="640" w:firstLineChars="200"/>
        <w:rPr>
          <w:rFonts w:eastAsia="仿宋_GB2312"/>
          <w:bCs/>
          <w:kern w:val="0"/>
          <w:sz w:val="32"/>
          <w:szCs w:val="32"/>
        </w:rPr>
      </w:pPr>
      <w:r>
        <w:rPr>
          <w:rFonts w:eastAsia="仿宋_GB2312"/>
          <w:bCs/>
          <w:kern w:val="0"/>
          <w:sz w:val="32"/>
          <w:szCs w:val="32"/>
        </w:rPr>
        <w:t>（联系人：</w:t>
      </w:r>
      <w:r>
        <w:rPr>
          <w:rFonts w:hint="eastAsia" w:eastAsia="仿宋_GB2312"/>
          <w:bCs/>
          <w:kern w:val="0"/>
          <w:sz w:val="32"/>
          <w:szCs w:val="32"/>
        </w:rPr>
        <w:t>刘丽洁</w:t>
      </w:r>
      <w:r>
        <w:rPr>
          <w:rFonts w:eastAsia="仿宋_GB2312"/>
          <w:bCs/>
          <w:kern w:val="0"/>
          <w:sz w:val="32"/>
          <w:szCs w:val="32"/>
        </w:rPr>
        <w:t>；联系电话：</w:t>
      </w:r>
      <w:r>
        <w:rPr>
          <w:rFonts w:hint="eastAsia" w:eastAsia="仿宋_GB2312"/>
          <w:bCs/>
          <w:kern w:val="0"/>
          <w:sz w:val="32"/>
          <w:szCs w:val="32"/>
        </w:rPr>
        <w:t>83218261</w:t>
      </w:r>
      <w:r>
        <w:rPr>
          <w:rFonts w:eastAsia="仿宋_GB2312"/>
          <w:bCs/>
          <w:kern w:val="0"/>
          <w:sz w:val="32"/>
          <w:szCs w:val="32"/>
        </w:rPr>
        <w:t>）</w:t>
      </w:r>
    </w:p>
    <w:p>
      <w:pPr>
        <w:spacing w:line="600" w:lineRule="exact"/>
        <w:ind w:firstLine="640" w:firstLineChars="200"/>
        <w:rPr>
          <w:rFonts w:eastAsia="仿宋_GB2312"/>
          <w:bCs/>
          <w:kern w:val="0"/>
          <w:sz w:val="32"/>
          <w:szCs w:val="32"/>
        </w:rPr>
      </w:pPr>
      <w:r>
        <w:rPr>
          <w:rFonts w:eastAsia="仿宋_GB2312"/>
          <w:bCs/>
          <w:kern w:val="0"/>
          <w:sz w:val="32"/>
          <w:szCs w:val="32"/>
        </w:rPr>
        <w:t>（此件主动公开）</w:t>
      </w:r>
    </w:p>
    <w:p>
      <w:pPr>
        <w:widowControl/>
        <w:spacing w:line="600" w:lineRule="exact"/>
        <w:rPr>
          <w:rFonts w:hint="eastAsia" w:eastAsia="黑体"/>
          <w:sz w:val="32"/>
          <w:szCs w:val="32"/>
        </w:rPr>
      </w:pPr>
      <w:r>
        <w:rPr>
          <w:rFonts w:eastAsia="仿宋_GB2312"/>
          <w:sz w:val="32"/>
          <w:szCs w:val="32"/>
        </w:rPr>
        <w:br w:type="page"/>
      </w:r>
      <w:r>
        <w:rPr>
          <w:rFonts w:hint="eastAsia" w:eastAsia="黑体"/>
          <w:sz w:val="32"/>
          <w:szCs w:val="32"/>
        </w:rPr>
        <w:t>附件1</w:t>
      </w:r>
    </w:p>
    <w:p>
      <w:pPr>
        <w:pStyle w:val="2"/>
        <w:spacing w:before="0" w:after="0" w:line="600" w:lineRule="exact"/>
        <w:rPr>
          <w:rFonts w:ascii="Times New Roman" w:hAnsi="Times New Roman"/>
        </w:rPr>
      </w:pPr>
    </w:p>
    <w:p>
      <w:pPr>
        <w:widowControl/>
        <w:spacing w:line="600" w:lineRule="exact"/>
        <w:jc w:val="center"/>
        <w:rPr>
          <w:rFonts w:eastAsia="方正小标宋简体"/>
          <w:sz w:val="44"/>
          <w:szCs w:val="44"/>
        </w:rPr>
      </w:pPr>
      <w:r>
        <w:rPr>
          <w:rFonts w:eastAsia="方正小标宋简体"/>
          <w:sz w:val="44"/>
          <w:szCs w:val="44"/>
        </w:rPr>
        <w:t>申请参加职业技能评价条件</w:t>
      </w:r>
    </w:p>
    <w:p>
      <w:pPr>
        <w:widowControl/>
        <w:spacing w:line="600" w:lineRule="exact"/>
        <w:ind w:firstLine="646" w:firstLineChars="202"/>
        <w:rPr>
          <w:rFonts w:eastAsia="仿宋_GB2312"/>
          <w:sz w:val="32"/>
          <w:szCs w:val="32"/>
        </w:rPr>
      </w:pPr>
    </w:p>
    <w:p>
      <w:pPr>
        <w:widowControl/>
        <w:spacing w:line="600" w:lineRule="exact"/>
        <w:ind w:firstLine="646" w:firstLineChars="202"/>
        <w:rPr>
          <w:rFonts w:eastAsia="黑体"/>
          <w:sz w:val="32"/>
          <w:szCs w:val="32"/>
        </w:rPr>
      </w:pPr>
      <w:r>
        <w:rPr>
          <w:rFonts w:eastAsia="黑体"/>
          <w:sz w:val="32"/>
          <w:szCs w:val="32"/>
        </w:rPr>
        <w:t>一、具备以下条件之一者，可申报五级/初级工：</w:t>
      </w:r>
    </w:p>
    <w:p>
      <w:pPr>
        <w:widowControl/>
        <w:spacing w:line="600" w:lineRule="exact"/>
        <w:ind w:firstLine="646" w:firstLineChars="202"/>
        <w:rPr>
          <w:rFonts w:eastAsia="仿宋_GB2312"/>
          <w:sz w:val="32"/>
          <w:szCs w:val="32"/>
        </w:rPr>
      </w:pPr>
      <w:r>
        <w:rPr>
          <w:rFonts w:hint="eastAsia" w:eastAsia="仿宋_GB2312"/>
          <w:sz w:val="32"/>
          <w:szCs w:val="32"/>
          <w:lang w:eastAsia="zh-CN"/>
        </w:rPr>
        <w:t>（一）</w:t>
      </w:r>
      <w:r>
        <w:rPr>
          <w:rFonts w:hint="eastAsia" w:eastAsia="仿宋_GB2312"/>
          <w:sz w:val="32"/>
          <w:szCs w:val="32"/>
        </w:rPr>
        <w:t>年满16周岁，拟从事本职业或相关职业工作。</w:t>
      </w:r>
    </w:p>
    <w:p>
      <w:pPr>
        <w:widowControl/>
        <w:spacing w:line="600" w:lineRule="exact"/>
        <w:ind w:firstLine="646" w:firstLineChars="202"/>
        <w:rPr>
          <w:rFonts w:eastAsia="仿宋_GB2312"/>
          <w:sz w:val="32"/>
          <w:szCs w:val="32"/>
        </w:rPr>
      </w:pPr>
      <w:r>
        <w:rPr>
          <w:rFonts w:hint="eastAsia" w:eastAsia="仿宋_GB2312"/>
          <w:sz w:val="32"/>
          <w:szCs w:val="32"/>
          <w:lang w:eastAsia="zh-CN"/>
        </w:rPr>
        <w:t>（二）</w:t>
      </w:r>
      <w:r>
        <w:rPr>
          <w:rFonts w:hint="eastAsia" w:eastAsia="仿宋_GB2312"/>
          <w:sz w:val="32"/>
          <w:szCs w:val="32"/>
        </w:rPr>
        <w:t>年满16周岁，从事本职业或相关职业工作。</w:t>
      </w:r>
    </w:p>
    <w:p>
      <w:pPr>
        <w:widowControl/>
        <w:spacing w:line="600" w:lineRule="exact"/>
        <w:ind w:firstLine="646" w:firstLineChars="202"/>
        <w:rPr>
          <w:rFonts w:eastAsia="黑体"/>
          <w:sz w:val="32"/>
          <w:szCs w:val="32"/>
        </w:rPr>
      </w:pPr>
      <w:r>
        <w:rPr>
          <w:rFonts w:eastAsia="黑体"/>
          <w:sz w:val="32"/>
          <w:szCs w:val="32"/>
        </w:rPr>
        <w:t>二、具备以下条件之一者，可申报四级/中级工：</w:t>
      </w:r>
    </w:p>
    <w:p>
      <w:pPr>
        <w:widowControl/>
        <w:spacing w:line="600" w:lineRule="exact"/>
        <w:ind w:firstLine="646" w:firstLineChars="202"/>
        <w:rPr>
          <w:rFonts w:eastAsia="仿宋_GB2312"/>
          <w:sz w:val="32"/>
          <w:szCs w:val="32"/>
        </w:rPr>
      </w:pPr>
      <w:r>
        <w:rPr>
          <w:rFonts w:hint="eastAsia" w:eastAsia="仿宋_GB2312"/>
          <w:sz w:val="32"/>
          <w:szCs w:val="32"/>
          <w:lang w:eastAsia="zh-CN"/>
        </w:rPr>
        <w:t>（一）</w:t>
      </w:r>
      <w:r>
        <w:rPr>
          <w:rFonts w:hint="eastAsia" w:eastAsia="仿宋_GB2312"/>
          <w:sz w:val="32"/>
          <w:szCs w:val="32"/>
        </w:rPr>
        <w:t>累计从事本职业或相关职业工作满5年。</w:t>
      </w:r>
    </w:p>
    <w:p>
      <w:pPr>
        <w:widowControl/>
        <w:spacing w:line="600" w:lineRule="exact"/>
        <w:ind w:firstLine="646" w:firstLineChars="202"/>
        <w:rPr>
          <w:rFonts w:eastAsia="仿宋_GB2312"/>
          <w:sz w:val="32"/>
          <w:szCs w:val="32"/>
        </w:rPr>
      </w:pPr>
      <w:r>
        <w:rPr>
          <w:rFonts w:hint="eastAsia" w:eastAsia="仿宋_GB2312"/>
          <w:sz w:val="32"/>
          <w:szCs w:val="32"/>
          <w:lang w:eastAsia="zh-CN"/>
        </w:rPr>
        <w:t>（二）</w:t>
      </w:r>
      <w:r>
        <w:rPr>
          <w:rFonts w:hint="eastAsia" w:eastAsia="仿宋_GB2312"/>
          <w:sz w:val="32"/>
          <w:szCs w:val="32"/>
        </w:rPr>
        <w:t>取得本职业或相关职业五级/初级工职业资格（职业技能等级）证书后，累计从事本职业或相关职业工作满3年。</w:t>
      </w:r>
    </w:p>
    <w:p>
      <w:pPr>
        <w:widowControl/>
        <w:spacing w:line="600" w:lineRule="exact"/>
        <w:ind w:firstLine="646" w:firstLineChars="202"/>
        <w:rPr>
          <w:rFonts w:eastAsia="仿宋_GB2312"/>
          <w:sz w:val="32"/>
          <w:szCs w:val="32"/>
        </w:rPr>
      </w:pPr>
      <w:r>
        <w:rPr>
          <w:rFonts w:hint="eastAsia" w:eastAsia="仿宋_GB2312"/>
          <w:sz w:val="32"/>
          <w:szCs w:val="32"/>
          <w:lang w:eastAsia="zh-CN"/>
        </w:rPr>
        <w:t>（三）</w:t>
      </w:r>
      <w:r>
        <w:rPr>
          <w:rFonts w:hint="eastAsia" w:eastAsia="仿宋_GB2312"/>
          <w:sz w:val="32"/>
          <w:szCs w:val="32"/>
        </w:rPr>
        <w:t>取得本专业或相关专业的技工院校或中等及以上职业院校、专科及以上普通高等学校毕业证书（含在读应届毕业生）。</w:t>
      </w:r>
    </w:p>
    <w:p>
      <w:pPr>
        <w:widowControl/>
        <w:spacing w:line="600" w:lineRule="exact"/>
        <w:ind w:firstLine="646" w:firstLineChars="202"/>
        <w:rPr>
          <w:rFonts w:eastAsia="黑体"/>
          <w:sz w:val="32"/>
          <w:szCs w:val="32"/>
        </w:rPr>
      </w:pPr>
      <w:r>
        <w:rPr>
          <w:rFonts w:eastAsia="黑体"/>
          <w:sz w:val="32"/>
          <w:szCs w:val="32"/>
        </w:rPr>
        <w:t>三、具备以下条件之一者，可申报三级/高级工：</w:t>
      </w:r>
    </w:p>
    <w:p>
      <w:pPr>
        <w:widowControl/>
        <w:spacing w:line="600" w:lineRule="exact"/>
        <w:ind w:firstLine="646" w:firstLineChars="202"/>
        <w:rPr>
          <w:rFonts w:eastAsia="仿宋_GB2312"/>
          <w:sz w:val="32"/>
          <w:szCs w:val="32"/>
        </w:rPr>
      </w:pPr>
      <w:r>
        <w:rPr>
          <w:rFonts w:hint="eastAsia" w:eastAsia="仿宋_GB2312"/>
          <w:sz w:val="32"/>
          <w:szCs w:val="32"/>
          <w:lang w:eastAsia="zh-CN"/>
        </w:rPr>
        <w:t>（一）</w:t>
      </w:r>
      <w:r>
        <w:rPr>
          <w:rFonts w:hint="eastAsia" w:eastAsia="仿宋_GB2312"/>
          <w:sz w:val="32"/>
          <w:szCs w:val="32"/>
        </w:rPr>
        <w:t>累计从事本职业或相关职业工作满10年。</w:t>
      </w:r>
    </w:p>
    <w:p>
      <w:pPr>
        <w:widowControl w:val="0"/>
        <w:spacing w:line="600" w:lineRule="exact"/>
        <w:ind w:firstLine="646" w:firstLineChars="202"/>
        <w:rPr>
          <w:rFonts w:eastAsia="仿宋_GB2312"/>
          <w:sz w:val="32"/>
          <w:szCs w:val="32"/>
        </w:rPr>
      </w:pPr>
      <w:r>
        <w:rPr>
          <w:rFonts w:hint="eastAsia" w:eastAsia="仿宋_GB2312"/>
          <w:sz w:val="32"/>
          <w:szCs w:val="32"/>
          <w:lang w:eastAsia="zh-CN"/>
        </w:rPr>
        <w:t>（二）</w:t>
      </w:r>
      <w:r>
        <w:rPr>
          <w:rFonts w:hint="eastAsia" w:eastAsia="仿宋_GB2312"/>
          <w:sz w:val="32"/>
          <w:szCs w:val="32"/>
        </w:rPr>
        <w:t>取得本职业或相关职业四级/中级工职业资格（职业技能等级）证书后，累计从事本职业或相关职业工作满4年。</w:t>
      </w:r>
    </w:p>
    <w:p>
      <w:pPr>
        <w:widowControl w:val="0"/>
        <w:spacing w:line="600" w:lineRule="exact"/>
        <w:ind w:firstLine="646" w:firstLineChars="202"/>
        <w:rPr>
          <w:rFonts w:eastAsia="仿宋_GB2312"/>
          <w:sz w:val="32"/>
          <w:szCs w:val="32"/>
        </w:rPr>
      </w:pPr>
      <w:r>
        <w:rPr>
          <w:rFonts w:hint="eastAsia" w:eastAsia="仿宋_GB2312"/>
          <w:sz w:val="32"/>
          <w:szCs w:val="32"/>
          <w:lang w:eastAsia="zh-CN"/>
        </w:rPr>
        <w:t>（三）</w:t>
      </w:r>
      <w:r>
        <w:rPr>
          <w:rFonts w:hint="eastAsia" w:eastAsia="仿宋_GB2312"/>
          <w:sz w:val="32"/>
          <w:szCs w:val="32"/>
        </w:rPr>
        <w:t>取得符合专业对应关系的初级职称（专业技术人员职业资格）后，累计从事本职业或相关职业工作满1年。</w:t>
      </w:r>
    </w:p>
    <w:p>
      <w:pPr>
        <w:widowControl w:val="0"/>
        <w:spacing w:line="600" w:lineRule="exact"/>
        <w:ind w:firstLine="646" w:firstLineChars="202"/>
        <w:rPr>
          <w:rFonts w:eastAsia="仿宋_GB2312"/>
          <w:sz w:val="32"/>
          <w:szCs w:val="32"/>
        </w:rPr>
      </w:pPr>
      <w:r>
        <w:rPr>
          <w:rFonts w:hint="eastAsia" w:eastAsia="仿宋_GB2312"/>
          <w:sz w:val="32"/>
          <w:szCs w:val="32"/>
          <w:lang w:eastAsia="zh-CN"/>
        </w:rPr>
        <w:t>（四）</w:t>
      </w:r>
      <w:r>
        <w:rPr>
          <w:rFonts w:hint="eastAsia" w:eastAsia="仿宋_GB2312"/>
          <w:sz w:val="32"/>
          <w:szCs w:val="32"/>
        </w:rPr>
        <w:t>取得本专业或相关专业的技工院校高级工班及以上毕业证书（含在读应届毕业生）。</w:t>
      </w:r>
    </w:p>
    <w:p>
      <w:pPr>
        <w:widowControl/>
        <w:spacing w:line="600" w:lineRule="exact"/>
        <w:ind w:firstLine="646" w:firstLineChars="202"/>
        <w:rPr>
          <w:rFonts w:eastAsia="仿宋_GB2312"/>
          <w:sz w:val="32"/>
          <w:szCs w:val="32"/>
        </w:rPr>
      </w:pPr>
      <w:r>
        <w:rPr>
          <w:rFonts w:hint="eastAsia" w:eastAsia="仿宋_GB2312"/>
          <w:sz w:val="32"/>
          <w:szCs w:val="32"/>
          <w:lang w:eastAsia="zh-CN"/>
        </w:rPr>
        <w:t>（五）</w:t>
      </w:r>
      <w:r>
        <w:rPr>
          <w:rFonts w:hint="eastAsia" w:eastAsia="仿宋_GB2312"/>
          <w:sz w:val="32"/>
          <w:szCs w:val="32"/>
        </w:rPr>
        <w:t>取得本职业或相关职业四级/中级工职业资格（职业技能等级）证书，并取得高等职业学校、专科及以上普通高等学校本专业或相关专业毕业证书（含在读应届毕业生）。</w:t>
      </w:r>
    </w:p>
    <w:p>
      <w:pPr>
        <w:widowControl/>
        <w:spacing w:line="600" w:lineRule="exact"/>
        <w:ind w:firstLine="646" w:firstLineChars="202"/>
        <w:rPr>
          <w:rFonts w:eastAsia="仿宋_GB2312"/>
          <w:sz w:val="32"/>
          <w:szCs w:val="32"/>
        </w:rPr>
      </w:pPr>
      <w:r>
        <w:rPr>
          <w:rFonts w:hint="eastAsia" w:eastAsia="仿宋_GB2312"/>
          <w:sz w:val="32"/>
          <w:szCs w:val="32"/>
          <w:lang w:eastAsia="zh-CN"/>
        </w:rPr>
        <w:t>（六）</w:t>
      </w:r>
      <w:r>
        <w:rPr>
          <w:rFonts w:hint="eastAsia" w:eastAsia="仿宋_GB2312"/>
          <w:sz w:val="32"/>
          <w:szCs w:val="32"/>
        </w:rPr>
        <w:t>取得经评估论证的高等职业学校、专科及以上普通高等学校本专业或相关专业的毕业证书（含在读应届毕业生）。</w:t>
      </w:r>
    </w:p>
    <w:p>
      <w:pPr>
        <w:widowControl/>
        <w:spacing w:line="600" w:lineRule="exact"/>
        <w:ind w:firstLine="646" w:firstLineChars="202"/>
        <w:rPr>
          <w:rFonts w:eastAsia="黑体"/>
          <w:sz w:val="32"/>
          <w:szCs w:val="32"/>
        </w:rPr>
      </w:pPr>
      <w:r>
        <w:rPr>
          <w:rFonts w:eastAsia="黑体"/>
          <w:sz w:val="32"/>
          <w:szCs w:val="32"/>
        </w:rPr>
        <w:t>四、具备以下条件之一者，可申报二级/技师：</w:t>
      </w:r>
    </w:p>
    <w:p>
      <w:pPr>
        <w:widowControl/>
        <w:spacing w:line="600" w:lineRule="exact"/>
        <w:ind w:firstLine="646" w:firstLineChars="202"/>
        <w:rPr>
          <w:rFonts w:eastAsia="仿宋_GB2312"/>
          <w:sz w:val="32"/>
          <w:szCs w:val="32"/>
        </w:rPr>
      </w:pPr>
      <w:r>
        <w:rPr>
          <w:rFonts w:hint="eastAsia" w:eastAsia="仿宋_GB2312"/>
          <w:sz w:val="32"/>
          <w:szCs w:val="32"/>
          <w:lang w:eastAsia="zh-CN"/>
        </w:rPr>
        <w:t>（一）</w:t>
      </w:r>
      <w:r>
        <w:rPr>
          <w:rFonts w:hint="eastAsia" w:eastAsia="仿宋_GB2312"/>
          <w:sz w:val="32"/>
          <w:szCs w:val="32"/>
        </w:rPr>
        <w:t>取得本职业或相关职业三级/高级工职业资格（职业技能等级）证书后，累计从事本职业或相关职业工作满5年。</w:t>
      </w:r>
    </w:p>
    <w:p>
      <w:pPr>
        <w:widowControl/>
        <w:spacing w:line="600" w:lineRule="exact"/>
        <w:ind w:firstLine="646" w:firstLineChars="202"/>
        <w:rPr>
          <w:rFonts w:eastAsia="仿宋_GB2312"/>
          <w:sz w:val="32"/>
          <w:szCs w:val="32"/>
        </w:rPr>
      </w:pPr>
      <w:r>
        <w:rPr>
          <w:rFonts w:hint="eastAsia" w:eastAsia="仿宋_GB2312"/>
          <w:sz w:val="32"/>
          <w:szCs w:val="32"/>
          <w:lang w:eastAsia="zh-CN"/>
        </w:rPr>
        <w:t>（二）</w:t>
      </w:r>
      <w:r>
        <w:rPr>
          <w:rFonts w:hint="eastAsia" w:eastAsia="仿宋_GB2312"/>
          <w:sz w:val="32"/>
          <w:szCs w:val="32"/>
        </w:rPr>
        <w:t>取得符合专业对应关系的初级职称（专业技术人员职业资格）后，累计从事本职业或相关职业工作满5年，并在取得本职业或相关职业三级/高级工职业资格（职业技能等级）证书后从事本职业或相关职业工作满1年。</w:t>
      </w:r>
    </w:p>
    <w:p>
      <w:pPr>
        <w:widowControl/>
        <w:spacing w:line="600" w:lineRule="exact"/>
        <w:ind w:firstLine="646" w:firstLineChars="202"/>
        <w:rPr>
          <w:rFonts w:eastAsia="仿宋_GB2312"/>
          <w:sz w:val="32"/>
          <w:szCs w:val="32"/>
        </w:rPr>
      </w:pPr>
      <w:r>
        <w:rPr>
          <w:rFonts w:hint="eastAsia" w:eastAsia="仿宋_GB2312"/>
          <w:sz w:val="32"/>
          <w:szCs w:val="32"/>
          <w:lang w:eastAsia="zh-CN"/>
        </w:rPr>
        <w:t>（三）</w:t>
      </w:r>
      <w:r>
        <w:rPr>
          <w:rFonts w:hint="eastAsia" w:eastAsia="仿宋_GB2312"/>
          <w:sz w:val="32"/>
          <w:szCs w:val="32"/>
        </w:rPr>
        <w:t>取得符合专业对应关系的中级职称（专业技术人员职业资格）后，累计从事本职业或相关职业工作满1年。</w:t>
      </w:r>
    </w:p>
    <w:p>
      <w:pPr>
        <w:widowControl/>
        <w:spacing w:line="600" w:lineRule="exact"/>
        <w:ind w:firstLine="646" w:firstLineChars="202"/>
        <w:rPr>
          <w:rFonts w:eastAsia="仿宋_GB2312"/>
          <w:sz w:val="32"/>
          <w:szCs w:val="32"/>
        </w:rPr>
      </w:pPr>
      <w:r>
        <w:rPr>
          <w:rFonts w:hint="eastAsia" w:eastAsia="仿宋_GB2312"/>
          <w:sz w:val="32"/>
          <w:szCs w:val="32"/>
          <w:lang w:eastAsia="zh-CN"/>
        </w:rPr>
        <w:t>（四）</w:t>
      </w:r>
      <w:r>
        <w:rPr>
          <w:rFonts w:hint="eastAsia" w:eastAsia="仿宋_GB2312"/>
          <w:sz w:val="32"/>
          <w:szCs w:val="32"/>
        </w:rPr>
        <w:t>取得本职业或相关职业三级/高级工职业资格（职业技能等级）证书的高级技工学校、技师学院毕业生，累计从事本职业或相关职业工作满2年。</w:t>
      </w:r>
    </w:p>
    <w:p>
      <w:pPr>
        <w:widowControl/>
        <w:spacing w:line="600" w:lineRule="exact"/>
        <w:ind w:firstLine="646" w:firstLineChars="202"/>
        <w:rPr>
          <w:rFonts w:eastAsia="仿宋_GB2312"/>
          <w:sz w:val="32"/>
          <w:szCs w:val="32"/>
        </w:rPr>
      </w:pPr>
      <w:r>
        <w:rPr>
          <w:rFonts w:hint="eastAsia" w:eastAsia="仿宋_GB2312"/>
          <w:sz w:val="32"/>
          <w:szCs w:val="32"/>
          <w:lang w:eastAsia="zh-CN"/>
        </w:rPr>
        <w:t>（五）</w:t>
      </w:r>
      <w:r>
        <w:rPr>
          <w:rFonts w:hint="eastAsia" w:eastAsia="仿宋_GB2312"/>
          <w:sz w:val="32"/>
          <w:szCs w:val="32"/>
        </w:rPr>
        <w:t>取得本职业或相关职业三级/高级工职业资格（职业技能等级）证书满2年的技师学院预备技师班、技师班学生。</w:t>
      </w:r>
    </w:p>
    <w:p>
      <w:pPr>
        <w:widowControl/>
        <w:spacing w:line="600" w:lineRule="exact"/>
        <w:ind w:firstLine="646" w:firstLineChars="202"/>
        <w:rPr>
          <w:rFonts w:eastAsia="黑体"/>
          <w:sz w:val="32"/>
          <w:szCs w:val="32"/>
        </w:rPr>
      </w:pPr>
      <w:r>
        <w:rPr>
          <w:rFonts w:eastAsia="黑体"/>
          <w:sz w:val="32"/>
          <w:szCs w:val="32"/>
        </w:rPr>
        <w:t>五、具备以下条件之一者，可申报一级/高级技师：</w:t>
      </w:r>
    </w:p>
    <w:p>
      <w:pPr>
        <w:widowControl/>
        <w:spacing w:line="600" w:lineRule="exact"/>
        <w:ind w:firstLine="646" w:firstLineChars="202"/>
        <w:rPr>
          <w:rFonts w:eastAsia="仿宋_GB2312"/>
          <w:sz w:val="32"/>
          <w:szCs w:val="32"/>
        </w:rPr>
      </w:pPr>
      <w:r>
        <w:rPr>
          <w:rFonts w:hint="eastAsia" w:eastAsia="仿宋_GB2312"/>
          <w:sz w:val="32"/>
          <w:szCs w:val="32"/>
          <w:lang w:eastAsia="zh-CN"/>
        </w:rPr>
        <w:t>（一）</w:t>
      </w:r>
      <w:r>
        <w:rPr>
          <w:rFonts w:hint="eastAsia" w:eastAsia="仿宋_GB2312"/>
          <w:sz w:val="32"/>
          <w:szCs w:val="32"/>
        </w:rPr>
        <w:t>取得本职业或相关职业二级/技师职业资格（职业技能等级）证书后，累计从事本职业或相关职业工作满5年。</w:t>
      </w:r>
    </w:p>
    <w:p>
      <w:pPr>
        <w:widowControl/>
        <w:spacing w:line="600" w:lineRule="exact"/>
        <w:ind w:firstLine="646" w:firstLineChars="202"/>
        <w:rPr>
          <w:rFonts w:eastAsia="仿宋_GB2312"/>
          <w:sz w:val="32"/>
          <w:szCs w:val="32"/>
        </w:rPr>
      </w:pPr>
      <w:r>
        <w:rPr>
          <w:rFonts w:hint="eastAsia" w:eastAsia="仿宋_GB2312"/>
          <w:sz w:val="32"/>
          <w:szCs w:val="32"/>
          <w:lang w:eastAsia="zh-CN"/>
        </w:rPr>
        <w:t>（二）</w:t>
      </w:r>
      <w:r>
        <w:rPr>
          <w:rFonts w:hint="eastAsia" w:eastAsia="仿宋_GB2312"/>
          <w:sz w:val="32"/>
          <w:szCs w:val="32"/>
        </w:rPr>
        <w:t>取得符合专业对应关系的中级职称后，累计从事本职业或相关职业工作满5年，并在取得本职业或相关职业二级/技师职业资格（职业技能等级）证书后，从事本职业或相关职业工作满1年。</w:t>
      </w:r>
    </w:p>
    <w:p>
      <w:pPr>
        <w:widowControl/>
        <w:spacing w:line="600" w:lineRule="exact"/>
        <w:ind w:firstLine="646" w:firstLineChars="202"/>
        <w:rPr>
          <w:rFonts w:eastAsia="仿宋_GB2312"/>
          <w:sz w:val="32"/>
          <w:szCs w:val="32"/>
        </w:rPr>
      </w:pPr>
      <w:r>
        <w:rPr>
          <w:rFonts w:hint="eastAsia" w:eastAsia="仿宋_GB2312"/>
          <w:sz w:val="32"/>
          <w:szCs w:val="32"/>
          <w:lang w:eastAsia="zh-CN"/>
        </w:rPr>
        <w:t>（三）</w:t>
      </w:r>
      <w:r>
        <w:rPr>
          <w:rFonts w:hint="eastAsia" w:eastAsia="仿宋_GB2312"/>
          <w:sz w:val="32"/>
          <w:szCs w:val="32"/>
        </w:rPr>
        <w:t>取得符合专业对应关系的高级职称（专业技术人员职业资格）后，累计从事本职业或相关职业工作满1年。</w:t>
      </w:r>
    </w:p>
    <w:p>
      <w:pPr>
        <w:spacing w:line="600" w:lineRule="exact"/>
        <w:rPr>
          <w:rFonts w:eastAsia="仿宋_GB2312"/>
          <w:sz w:val="32"/>
        </w:rPr>
      </w:pPr>
    </w:p>
    <w:p>
      <w:pPr>
        <w:spacing w:line="600" w:lineRule="exact"/>
        <w:rPr>
          <w:rFonts w:eastAsia="仿宋_GB2312"/>
          <w:sz w:val="32"/>
        </w:rPr>
      </w:pPr>
      <w:r>
        <w:rPr>
          <w:rFonts w:eastAsia="仿宋_GB2312"/>
          <w:sz w:val="32"/>
        </w:rPr>
        <w:br w:type="page"/>
      </w:r>
    </w:p>
    <w:p>
      <w:pPr>
        <w:pStyle w:val="2"/>
        <w:spacing w:before="0" w:after="0" w:line="600" w:lineRule="exact"/>
        <w:jc w:val="left"/>
        <w:rPr>
          <w:rFonts w:ascii="Times New Roman" w:hAnsi="Times New Roman" w:eastAsia="黑体"/>
          <w:b w:val="0"/>
          <w:bCs/>
        </w:rPr>
      </w:pPr>
      <w:r>
        <w:rPr>
          <w:rFonts w:ascii="Times New Roman" w:hAnsi="Times New Roman" w:eastAsia="黑体"/>
          <w:b w:val="0"/>
          <w:bCs/>
        </w:rPr>
        <w:t>附件2</w:t>
      </w:r>
    </w:p>
    <w:p>
      <w:pPr>
        <w:pStyle w:val="2"/>
        <w:spacing w:before="0" w:after="0" w:line="600" w:lineRule="exact"/>
        <w:jc w:val="left"/>
        <w:rPr>
          <w:rFonts w:ascii="Times New Roman" w:hAnsi="Times New Roman" w:eastAsia="黑体"/>
          <w:b w:val="0"/>
          <w:bCs/>
        </w:rPr>
      </w:pPr>
    </w:p>
    <w:p>
      <w:pPr>
        <w:spacing w:line="600" w:lineRule="exact"/>
        <w:jc w:val="center"/>
        <w:rPr>
          <w:rFonts w:eastAsia="方正小标宋简体"/>
          <w:bCs/>
          <w:kern w:val="0"/>
          <w:sz w:val="44"/>
          <w:szCs w:val="44"/>
          <w:lang w:val="en"/>
        </w:rPr>
      </w:pPr>
      <w:r>
        <w:rPr>
          <w:rFonts w:eastAsia="方正小标宋简体"/>
          <w:sz w:val="44"/>
          <w:szCs w:val="44"/>
        </w:rPr>
        <w:t>社会培训评价组织申报材料</w:t>
      </w:r>
    </w:p>
    <w:p>
      <w:pPr>
        <w:spacing w:line="600" w:lineRule="exact"/>
        <w:rPr>
          <w:rFonts w:eastAsia="仿宋_GB2312"/>
          <w:sz w:val="32"/>
          <w:szCs w:val="32"/>
        </w:rPr>
      </w:pPr>
    </w:p>
    <w:p>
      <w:pPr>
        <w:adjustRightInd w:val="0"/>
        <w:spacing w:line="600" w:lineRule="exact"/>
        <w:ind w:left="640"/>
        <w:rPr>
          <w:rFonts w:hint="eastAsia" w:eastAsia="仿宋_GB2312"/>
          <w:sz w:val="32"/>
          <w:szCs w:val="32"/>
          <w:lang w:eastAsia="zh-CN"/>
        </w:rPr>
      </w:pPr>
      <w:r>
        <w:rPr>
          <w:rFonts w:hint="eastAsia" w:eastAsia="仿宋_GB2312"/>
          <w:sz w:val="32"/>
          <w:szCs w:val="32"/>
        </w:rPr>
        <w:t>一、《</w:t>
      </w:r>
      <w:r>
        <w:rPr>
          <w:rFonts w:eastAsia="仿宋_GB2312"/>
          <w:sz w:val="32"/>
          <w:szCs w:val="32"/>
        </w:rPr>
        <w:t>社会培训评价组织备案申请表</w:t>
      </w:r>
      <w:r>
        <w:rPr>
          <w:rFonts w:hint="eastAsia" w:eastAsia="仿宋_GB2312"/>
          <w:sz w:val="32"/>
          <w:szCs w:val="32"/>
        </w:rPr>
        <w:t>》</w:t>
      </w:r>
      <w:r>
        <w:rPr>
          <w:rFonts w:hint="eastAsia" w:eastAsia="仿宋_GB2312"/>
          <w:sz w:val="32"/>
          <w:szCs w:val="32"/>
          <w:lang w:eastAsia="zh-CN"/>
        </w:rPr>
        <w:t>。</w:t>
      </w:r>
    </w:p>
    <w:p>
      <w:pPr>
        <w:adjustRightInd w:val="0"/>
        <w:spacing w:line="600" w:lineRule="exact"/>
        <w:ind w:firstLine="640" w:firstLineChars="200"/>
        <w:rPr>
          <w:rFonts w:hint="eastAsia" w:eastAsia="仿宋_GB2312"/>
          <w:sz w:val="32"/>
          <w:szCs w:val="32"/>
          <w:lang w:eastAsia="zh-CN"/>
        </w:rPr>
      </w:pPr>
      <w:r>
        <w:rPr>
          <w:rFonts w:hint="eastAsia" w:eastAsia="仿宋_GB2312"/>
          <w:sz w:val="32"/>
          <w:szCs w:val="32"/>
        </w:rPr>
        <w:t>二、</w:t>
      </w:r>
      <w:r>
        <w:rPr>
          <w:rFonts w:eastAsia="仿宋_GB2312"/>
          <w:sz w:val="32"/>
          <w:szCs w:val="32"/>
        </w:rPr>
        <w:t>法人登记证书复印件</w:t>
      </w:r>
      <w:r>
        <w:rPr>
          <w:rFonts w:hint="eastAsia" w:eastAsia="仿宋_GB2312"/>
          <w:sz w:val="32"/>
          <w:szCs w:val="32"/>
          <w:lang w:eastAsia="zh-CN"/>
        </w:rPr>
        <w:t>。</w:t>
      </w:r>
    </w:p>
    <w:p>
      <w:pPr>
        <w:adjustRightInd w:val="0"/>
        <w:spacing w:line="600" w:lineRule="exact"/>
        <w:ind w:firstLine="640" w:firstLineChars="200"/>
        <w:rPr>
          <w:rFonts w:hint="eastAsia" w:eastAsia="仿宋_GB2312"/>
          <w:sz w:val="32"/>
          <w:szCs w:val="32"/>
          <w:lang w:eastAsia="zh-CN"/>
        </w:rPr>
      </w:pPr>
      <w:r>
        <w:rPr>
          <w:rFonts w:hint="eastAsia" w:eastAsia="仿宋_GB2312"/>
          <w:sz w:val="32"/>
          <w:szCs w:val="32"/>
        </w:rPr>
        <w:t>三、</w:t>
      </w:r>
      <w:r>
        <w:rPr>
          <w:rFonts w:eastAsia="仿宋_GB2312"/>
          <w:sz w:val="32"/>
          <w:szCs w:val="32"/>
        </w:rPr>
        <w:t>职业技能等级认定工作实施方案，开展评价相关工作的管理制度、表单样本和质量管控措施，职业技能等级证书式样及评价机构印章式样（或相关方案）</w:t>
      </w:r>
      <w:r>
        <w:rPr>
          <w:rFonts w:hint="eastAsia" w:eastAsia="仿宋_GB2312"/>
          <w:sz w:val="32"/>
          <w:szCs w:val="32"/>
          <w:lang w:eastAsia="zh-CN"/>
        </w:rPr>
        <w:t>。</w:t>
      </w:r>
    </w:p>
    <w:p>
      <w:pPr>
        <w:adjustRightInd w:val="0"/>
        <w:spacing w:line="600" w:lineRule="exact"/>
        <w:ind w:firstLine="640" w:firstLineChars="200"/>
        <w:rPr>
          <w:rFonts w:hint="eastAsia" w:eastAsia="仿宋_GB2312"/>
          <w:sz w:val="32"/>
          <w:szCs w:val="32"/>
          <w:lang w:eastAsia="zh-CN"/>
        </w:rPr>
      </w:pPr>
      <w:r>
        <w:rPr>
          <w:rFonts w:hint="eastAsia" w:eastAsia="仿宋_GB2312"/>
          <w:sz w:val="32"/>
          <w:szCs w:val="32"/>
        </w:rPr>
        <w:t>四、</w:t>
      </w:r>
      <w:r>
        <w:rPr>
          <w:rFonts w:eastAsia="仿宋_GB2312"/>
          <w:sz w:val="32"/>
          <w:szCs w:val="32"/>
        </w:rPr>
        <w:t>专职工作人员和专家团队、考评员、质量督导员等人员信息及相应技能水平证明</w:t>
      </w:r>
      <w:r>
        <w:rPr>
          <w:rFonts w:hint="eastAsia" w:eastAsia="仿宋_GB2312"/>
          <w:sz w:val="32"/>
          <w:szCs w:val="32"/>
          <w:lang w:eastAsia="zh-CN"/>
        </w:rPr>
        <w:t>。</w:t>
      </w:r>
    </w:p>
    <w:p>
      <w:pPr>
        <w:adjustRightInd w:val="0"/>
        <w:spacing w:line="600" w:lineRule="exact"/>
        <w:ind w:firstLine="640" w:firstLineChars="200"/>
        <w:rPr>
          <w:rFonts w:hint="eastAsia" w:eastAsia="仿宋_GB2312"/>
          <w:sz w:val="32"/>
          <w:szCs w:val="32"/>
          <w:lang w:eastAsia="zh-CN"/>
        </w:rPr>
      </w:pPr>
      <w:r>
        <w:rPr>
          <w:rFonts w:hint="eastAsia" w:eastAsia="仿宋_GB2312"/>
          <w:sz w:val="32"/>
          <w:szCs w:val="32"/>
        </w:rPr>
        <w:t>五、</w:t>
      </w:r>
      <w:r>
        <w:rPr>
          <w:rFonts w:eastAsia="仿宋_GB2312"/>
          <w:sz w:val="32"/>
          <w:szCs w:val="32"/>
        </w:rPr>
        <w:t>场地设备设施等资产有效证明文件，包含场地所有权属证明或房产租赁协议、固定资产清单、上年度经外部审计出具的财务审计报告</w:t>
      </w:r>
      <w:r>
        <w:rPr>
          <w:rFonts w:hint="eastAsia" w:eastAsia="仿宋_GB2312"/>
          <w:sz w:val="32"/>
          <w:szCs w:val="32"/>
        </w:rPr>
        <w:t>及申报职业（工种）、等级拟定收费标准</w:t>
      </w:r>
      <w:r>
        <w:rPr>
          <w:rFonts w:eastAsia="仿宋_GB2312"/>
          <w:sz w:val="32"/>
          <w:szCs w:val="32"/>
        </w:rPr>
        <w:t>等</w:t>
      </w:r>
      <w:r>
        <w:rPr>
          <w:rFonts w:hint="eastAsia" w:eastAsia="仿宋_GB2312"/>
          <w:sz w:val="32"/>
          <w:szCs w:val="32"/>
          <w:lang w:eastAsia="zh-CN"/>
        </w:rPr>
        <w:t>。</w:t>
      </w:r>
    </w:p>
    <w:p>
      <w:pPr>
        <w:adjustRightInd w:val="0"/>
        <w:spacing w:line="600" w:lineRule="exact"/>
        <w:ind w:firstLine="640" w:firstLineChars="200"/>
        <w:rPr>
          <w:rFonts w:hint="eastAsia" w:eastAsia="仿宋_GB2312"/>
          <w:sz w:val="32"/>
          <w:szCs w:val="32"/>
          <w:lang w:eastAsia="zh-CN"/>
        </w:rPr>
      </w:pPr>
      <w:r>
        <w:rPr>
          <w:rFonts w:hint="eastAsia" w:eastAsia="仿宋_GB2312"/>
          <w:sz w:val="32"/>
          <w:szCs w:val="32"/>
        </w:rPr>
        <w:t>六、</w:t>
      </w:r>
      <w:r>
        <w:rPr>
          <w:rFonts w:eastAsia="仿宋_GB2312"/>
          <w:sz w:val="32"/>
          <w:szCs w:val="32"/>
        </w:rPr>
        <w:t>信息化建设情况说明</w:t>
      </w:r>
      <w:r>
        <w:rPr>
          <w:rFonts w:hint="eastAsia" w:eastAsia="仿宋_GB2312"/>
          <w:sz w:val="32"/>
          <w:szCs w:val="32"/>
          <w:lang w:eastAsia="zh-CN"/>
        </w:rPr>
        <w:t>。</w:t>
      </w:r>
    </w:p>
    <w:p>
      <w:pPr>
        <w:adjustRightInd w:val="0"/>
        <w:spacing w:line="600" w:lineRule="exact"/>
        <w:ind w:firstLine="640" w:firstLineChars="200"/>
        <w:rPr>
          <w:rFonts w:hint="eastAsia" w:eastAsia="仿宋_GB2312"/>
          <w:sz w:val="32"/>
          <w:szCs w:val="32"/>
          <w:lang w:eastAsia="zh-CN"/>
        </w:rPr>
      </w:pPr>
      <w:r>
        <w:rPr>
          <w:rFonts w:hint="eastAsia" w:eastAsia="仿宋_GB2312"/>
          <w:sz w:val="32"/>
          <w:szCs w:val="32"/>
        </w:rPr>
        <w:t>七、培训或评价等其他相关佐证材料</w:t>
      </w:r>
      <w:r>
        <w:rPr>
          <w:rFonts w:hint="eastAsia" w:eastAsia="仿宋_GB2312"/>
          <w:sz w:val="32"/>
          <w:szCs w:val="32"/>
          <w:lang w:eastAsia="zh-CN"/>
        </w:rPr>
        <w:t>。</w:t>
      </w:r>
    </w:p>
    <w:p>
      <w:pPr>
        <w:adjustRightInd w:val="0"/>
        <w:spacing w:line="600" w:lineRule="exact"/>
        <w:ind w:firstLine="640" w:firstLineChars="200"/>
        <w:rPr>
          <w:rFonts w:eastAsia="仿宋_GB2312"/>
          <w:sz w:val="32"/>
          <w:szCs w:val="32"/>
        </w:rPr>
      </w:pPr>
      <w:r>
        <w:rPr>
          <w:rFonts w:hint="eastAsia" w:eastAsia="仿宋_GB2312"/>
          <w:sz w:val="32"/>
          <w:szCs w:val="32"/>
        </w:rPr>
        <w:t>八、全国性备案组织推荐机构还须提供部级备案回执（复印件）、推荐文件及授权（委托）书</w:t>
      </w:r>
      <w:r>
        <w:rPr>
          <w:rFonts w:eastAsia="仿宋_GB2312"/>
          <w:sz w:val="32"/>
          <w:szCs w:val="32"/>
        </w:rPr>
        <w:t>。</w:t>
      </w:r>
    </w:p>
    <w:p>
      <w:pPr>
        <w:adjustRightInd w:val="0"/>
        <w:spacing w:line="600" w:lineRule="exact"/>
        <w:ind w:firstLine="640" w:firstLineChars="200"/>
        <w:rPr>
          <w:rFonts w:eastAsia="仿宋_GB2312"/>
          <w:sz w:val="32"/>
          <w:szCs w:val="32"/>
        </w:rPr>
      </w:pPr>
    </w:p>
    <w:p>
      <w:pPr>
        <w:adjustRightInd w:val="0"/>
        <w:spacing w:line="600" w:lineRule="exact"/>
        <w:ind w:firstLine="640" w:firstLineChars="200"/>
        <w:rPr>
          <w:rFonts w:eastAsia="仿宋_GB2312"/>
          <w:sz w:val="32"/>
          <w:szCs w:val="32"/>
        </w:rPr>
      </w:pPr>
      <w:r>
        <w:rPr>
          <w:rFonts w:hint="eastAsia" w:eastAsia="仿宋_GB2312"/>
          <w:sz w:val="32"/>
          <w:szCs w:val="32"/>
        </w:rPr>
        <w:t>附件：社会培训评价组织备案申请表</w:t>
      </w:r>
    </w:p>
    <w:p>
      <w:pPr>
        <w:rPr>
          <w:rFonts w:eastAsia="仿宋_GB2312"/>
          <w:sz w:val="32"/>
          <w:szCs w:val="32"/>
        </w:rPr>
      </w:pPr>
    </w:p>
    <w:p>
      <w:pPr>
        <w:jc w:val="left"/>
        <w:rPr>
          <w:rFonts w:eastAsia="黑体"/>
          <w:bCs/>
        </w:rPr>
      </w:pPr>
      <w:r>
        <w:rPr>
          <w:rFonts w:eastAsia="黑体"/>
          <w:bCs/>
        </w:rPr>
        <w:br w:type="page"/>
      </w:r>
    </w:p>
    <w:p>
      <w:pPr>
        <w:pStyle w:val="2"/>
        <w:jc w:val="left"/>
        <w:rPr>
          <w:rFonts w:ascii="Times New Roman" w:hAnsi="Times New Roman" w:eastAsia="黑体"/>
          <w:b w:val="0"/>
          <w:bCs/>
        </w:rPr>
      </w:pPr>
      <w:r>
        <w:rPr>
          <w:rFonts w:ascii="Times New Roman" w:hAnsi="Times New Roman" w:eastAsia="黑体"/>
          <w:b w:val="0"/>
          <w:bCs/>
        </w:rPr>
        <w:t>附件2</w:t>
      </w:r>
      <w:r>
        <w:rPr>
          <w:rFonts w:hint="eastAsia" w:ascii="Times New Roman" w:hAnsi="Times New Roman" w:eastAsia="黑体"/>
          <w:b w:val="0"/>
          <w:bCs/>
        </w:rPr>
        <w:t>的附件</w:t>
      </w:r>
    </w:p>
    <w:p>
      <w:pPr>
        <w:widowControl/>
        <w:snapToGrid w:val="0"/>
        <w:spacing w:line="560" w:lineRule="exact"/>
        <w:jc w:val="center"/>
        <w:rPr>
          <w:rFonts w:eastAsia="文星简小标宋"/>
          <w:bCs/>
          <w:kern w:val="0"/>
          <w:sz w:val="44"/>
          <w:szCs w:val="44"/>
        </w:rPr>
      </w:pPr>
      <w:r>
        <w:rPr>
          <w:rFonts w:hint="eastAsia" w:eastAsia="文星简小标宋"/>
          <w:bCs/>
          <w:kern w:val="0"/>
          <w:sz w:val="44"/>
          <w:szCs w:val="44"/>
        </w:rPr>
        <w:t>社会培训评价组织备案申请表</w:t>
      </w:r>
    </w:p>
    <w:tbl>
      <w:tblPr>
        <w:tblStyle w:val="8"/>
        <w:tblW w:w="9428" w:type="dxa"/>
        <w:jc w:val="center"/>
        <w:tblLayout w:type="fixed"/>
        <w:tblCellMar>
          <w:top w:w="0" w:type="dxa"/>
          <w:left w:w="108" w:type="dxa"/>
          <w:bottom w:w="0" w:type="dxa"/>
          <w:right w:w="108" w:type="dxa"/>
        </w:tblCellMar>
      </w:tblPr>
      <w:tblGrid>
        <w:gridCol w:w="780"/>
        <w:gridCol w:w="881"/>
        <w:gridCol w:w="1240"/>
        <w:gridCol w:w="984"/>
        <w:gridCol w:w="433"/>
        <w:gridCol w:w="1512"/>
        <w:gridCol w:w="995"/>
        <w:gridCol w:w="45"/>
        <w:gridCol w:w="1276"/>
        <w:gridCol w:w="1282"/>
      </w:tblGrid>
      <w:tr>
        <w:tblPrEx>
          <w:tblCellMar>
            <w:top w:w="0" w:type="dxa"/>
            <w:left w:w="108" w:type="dxa"/>
            <w:bottom w:w="0" w:type="dxa"/>
            <w:right w:w="108" w:type="dxa"/>
          </w:tblCellMar>
        </w:tblPrEx>
        <w:trPr>
          <w:trHeight w:val="499" w:hRule="atLeast"/>
          <w:jc w:val="center"/>
        </w:trPr>
        <w:tc>
          <w:tcPr>
            <w:tcW w:w="9428" w:type="dxa"/>
            <w:gridSpan w:val="10"/>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eastAsia="仿宋_GB2312"/>
                <w:kern w:val="0"/>
                <w:sz w:val="28"/>
                <w:szCs w:val="28"/>
              </w:rPr>
            </w:pPr>
            <w:r>
              <w:rPr>
                <w:rFonts w:eastAsia="黑体"/>
                <w:kern w:val="0"/>
                <w:sz w:val="28"/>
                <w:szCs w:val="28"/>
              </w:rPr>
              <w:t>一、基本信息</w:t>
            </w:r>
          </w:p>
        </w:tc>
      </w:tr>
      <w:tr>
        <w:tblPrEx>
          <w:tblCellMar>
            <w:top w:w="0" w:type="dxa"/>
            <w:left w:w="108" w:type="dxa"/>
            <w:bottom w:w="0" w:type="dxa"/>
            <w:right w:w="108" w:type="dxa"/>
          </w:tblCellMar>
        </w:tblPrEx>
        <w:trPr>
          <w:trHeight w:val="402" w:hRule="atLeast"/>
          <w:jc w:val="center"/>
        </w:trPr>
        <w:tc>
          <w:tcPr>
            <w:tcW w:w="16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eastAsia="仿宋_GB2312"/>
                <w:kern w:val="0"/>
                <w:sz w:val="28"/>
                <w:szCs w:val="28"/>
              </w:rPr>
            </w:pPr>
            <w:r>
              <w:rPr>
                <w:rFonts w:eastAsia="仿宋_GB2312"/>
                <w:kern w:val="0"/>
                <w:sz w:val="28"/>
                <w:szCs w:val="28"/>
              </w:rPr>
              <w:t>名    称</w:t>
            </w:r>
          </w:p>
        </w:tc>
        <w:tc>
          <w:tcPr>
            <w:tcW w:w="7767" w:type="dxa"/>
            <w:gridSpan w:val="8"/>
            <w:tcBorders>
              <w:top w:val="single" w:color="000000" w:sz="4" w:space="0"/>
              <w:left w:val="nil"/>
              <w:bottom w:val="single" w:color="000000" w:sz="4" w:space="0"/>
              <w:right w:val="single" w:color="000000" w:sz="4" w:space="0"/>
            </w:tcBorders>
            <w:vAlign w:val="center"/>
          </w:tcPr>
          <w:p>
            <w:pPr>
              <w:widowControl/>
              <w:spacing w:line="560" w:lineRule="exact"/>
              <w:jc w:val="center"/>
              <w:rPr>
                <w:rFonts w:eastAsia="仿宋_GB2312"/>
                <w:b/>
                <w:bCs/>
                <w:kern w:val="0"/>
                <w:sz w:val="24"/>
                <w:szCs w:val="24"/>
              </w:rPr>
            </w:pPr>
          </w:p>
        </w:tc>
      </w:tr>
      <w:tr>
        <w:tblPrEx>
          <w:tblCellMar>
            <w:top w:w="0" w:type="dxa"/>
            <w:left w:w="108" w:type="dxa"/>
            <w:bottom w:w="0" w:type="dxa"/>
            <w:right w:w="108" w:type="dxa"/>
          </w:tblCellMar>
        </w:tblPrEx>
        <w:trPr>
          <w:trHeight w:val="402" w:hRule="atLeast"/>
          <w:jc w:val="center"/>
        </w:trPr>
        <w:tc>
          <w:tcPr>
            <w:tcW w:w="16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eastAsia="仿宋_GB2312"/>
                <w:kern w:val="0"/>
                <w:sz w:val="28"/>
                <w:szCs w:val="28"/>
              </w:rPr>
            </w:pPr>
            <w:r>
              <w:rPr>
                <w:rFonts w:eastAsia="仿宋_GB2312"/>
                <w:kern w:val="0"/>
                <w:sz w:val="28"/>
                <w:szCs w:val="28"/>
              </w:rPr>
              <w:t>地    址</w:t>
            </w:r>
          </w:p>
        </w:tc>
        <w:tc>
          <w:tcPr>
            <w:tcW w:w="7767" w:type="dxa"/>
            <w:gridSpan w:val="8"/>
            <w:tcBorders>
              <w:top w:val="single" w:color="000000" w:sz="4" w:space="0"/>
              <w:left w:val="nil"/>
              <w:bottom w:val="single" w:color="000000" w:sz="4" w:space="0"/>
              <w:right w:val="single" w:color="000000" w:sz="4" w:space="0"/>
            </w:tcBorders>
            <w:vAlign w:val="center"/>
          </w:tcPr>
          <w:p>
            <w:pPr>
              <w:widowControl/>
              <w:spacing w:line="560" w:lineRule="exact"/>
              <w:jc w:val="center"/>
              <w:rPr>
                <w:rFonts w:eastAsia="仿宋_GB2312"/>
                <w:kern w:val="0"/>
                <w:sz w:val="28"/>
                <w:szCs w:val="28"/>
              </w:rPr>
            </w:pPr>
          </w:p>
        </w:tc>
      </w:tr>
      <w:tr>
        <w:tblPrEx>
          <w:tblCellMar>
            <w:top w:w="0" w:type="dxa"/>
            <w:left w:w="108" w:type="dxa"/>
            <w:bottom w:w="0" w:type="dxa"/>
            <w:right w:w="108" w:type="dxa"/>
          </w:tblCellMar>
        </w:tblPrEx>
        <w:trPr>
          <w:trHeight w:val="402" w:hRule="atLeast"/>
          <w:jc w:val="center"/>
        </w:trPr>
        <w:tc>
          <w:tcPr>
            <w:tcW w:w="166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480" w:lineRule="exact"/>
              <w:ind w:left="-80" w:leftChars="-38" w:right="-130" w:rightChars="-62"/>
              <w:jc w:val="center"/>
              <w:rPr>
                <w:rFonts w:eastAsia="仿宋_GB2312"/>
                <w:kern w:val="0"/>
                <w:sz w:val="28"/>
                <w:szCs w:val="28"/>
              </w:rPr>
            </w:pPr>
            <w:r>
              <w:rPr>
                <w:rFonts w:eastAsia="仿宋_GB2312"/>
                <w:kern w:val="0"/>
                <w:sz w:val="28"/>
                <w:szCs w:val="28"/>
              </w:rPr>
              <w:t>注册登记</w:t>
            </w:r>
          </w:p>
          <w:p>
            <w:pPr>
              <w:widowControl/>
              <w:snapToGrid w:val="0"/>
              <w:spacing w:line="480" w:lineRule="exact"/>
              <w:ind w:left="-80" w:leftChars="-38" w:right="-130" w:rightChars="-62"/>
              <w:jc w:val="center"/>
              <w:rPr>
                <w:rFonts w:eastAsia="仿宋_GB2312"/>
                <w:kern w:val="0"/>
                <w:sz w:val="28"/>
                <w:szCs w:val="28"/>
              </w:rPr>
            </w:pPr>
            <w:r>
              <w:rPr>
                <w:rFonts w:eastAsia="仿宋_GB2312"/>
                <w:kern w:val="0"/>
                <w:sz w:val="28"/>
                <w:szCs w:val="28"/>
              </w:rPr>
              <w:t>机    构</w:t>
            </w:r>
          </w:p>
        </w:tc>
        <w:tc>
          <w:tcPr>
            <w:tcW w:w="4169" w:type="dxa"/>
            <w:gridSpan w:val="4"/>
            <w:tcBorders>
              <w:top w:val="single" w:color="000000" w:sz="4" w:space="0"/>
              <w:left w:val="nil"/>
              <w:bottom w:val="single" w:color="000000" w:sz="4" w:space="0"/>
              <w:right w:val="single" w:color="auto" w:sz="4" w:space="0"/>
            </w:tcBorders>
            <w:vAlign w:val="center"/>
          </w:tcPr>
          <w:p>
            <w:pPr>
              <w:widowControl/>
              <w:spacing w:line="560" w:lineRule="exact"/>
              <w:jc w:val="center"/>
              <w:rPr>
                <w:rFonts w:eastAsia="仿宋_GB2312"/>
                <w:kern w:val="0"/>
                <w:sz w:val="28"/>
                <w:szCs w:val="28"/>
              </w:rPr>
            </w:pPr>
          </w:p>
        </w:tc>
        <w:tc>
          <w:tcPr>
            <w:tcW w:w="995" w:type="dxa"/>
            <w:tcBorders>
              <w:top w:val="single" w:color="000000" w:sz="4" w:space="0"/>
              <w:left w:val="single" w:color="auto" w:sz="4" w:space="0"/>
              <w:bottom w:val="single" w:color="000000" w:sz="4" w:space="0"/>
              <w:right w:val="single" w:color="auto" w:sz="4" w:space="0"/>
            </w:tcBorders>
            <w:vAlign w:val="center"/>
          </w:tcPr>
          <w:p>
            <w:pPr>
              <w:widowControl/>
              <w:spacing w:line="560" w:lineRule="exact"/>
              <w:jc w:val="center"/>
              <w:rPr>
                <w:rFonts w:eastAsia="仿宋_GB2312"/>
                <w:kern w:val="0"/>
                <w:sz w:val="28"/>
                <w:szCs w:val="28"/>
              </w:rPr>
            </w:pPr>
            <w:r>
              <w:rPr>
                <w:rFonts w:eastAsia="仿宋_GB2312"/>
                <w:kern w:val="0"/>
                <w:sz w:val="28"/>
                <w:szCs w:val="28"/>
              </w:rPr>
              <w:t>机构性质</w:t>
            </w:r>
          </w:p>
        </w:tc>
        <w:tc>
          <w:tcPr>
            <w:tcW w:w="2603" w:type="dxa"/>
            <w:gridSpan w:val="3"/>
            <w:tcBorders>
              <w:top w:val="single" w:color="000000" w:sz="4" w:space="0"/>
              <w:left w:val="single" w:color="auto" w:sz="4" w:space="0"/>
              <w:bottom w:val="single" w:color="000000" w:sz="4" w:space="0"/>
              <w:right w:val="single" w:color="000000" w:sz="4" w:space="0"/>
            </w:tcBorders>
            <w:vAlign w:val="center"/>
          </w:tcPr>
          <w:p>
            <w:pPr>
              <w:widowControl/>
              <w:spacing w:line="400" w:lineRule="exact"/>
              <w:rPr>
                <w:rFonts w:eastAsia="仿宋_GB2312"/>
                <w:kern w:val="0"/>
                <w:sz w:val="28"/>
                <w:szCs w:val="28"/>
              </w:rPr>
            </w:pPr>
            <w:r>
              <w:rPr>
                <w:rFonts w:hint="eastAsia" w:eastAsia="仿宋_GB2312"/>
                <w:kern w:val="0"/>
                <w:sz w:val="28"/>
                <w:szCs w:val="28"/>
              </w:rPr>
              <w:t>职业</w:t>
            </w:r>
            <w:r>
              <w:rPr>
                <w:rFonts w:eastAsia="仿宋_GB2312"/>
                <w:kern w:val="0"/>
                <w:sz w:val="28"/>
                <w:szCs w:val="28"/>
              </w:rPr>
              <w:t>院校</w:t>
            </w:r>
            <w:r>
              <w:rPr>
                <w:rFonts w:hint="eastAsia" w:eastAsia="仿宋_GB2312"/>
                <w:kern w:val="0"/>
                <w:sz w:val="28"/>
                <w:szCs w:val="28"/>
              </w:rPr>
              <w:t xml:space="preserve"> </w:t>
            </w:r>
            <w:r>
              <w:rPr>
                <w:rFonts w:eastAsia="仿宋_GB2312"/>
                <w:kern w:val="0"/>
                <w:sz w:val="28"/>
                <w:szCs w:val="28"/>
              </w:rPr>
              <w:t xml:space="preserve">   </w:t>
            </w:r>
            <w:r>
              <w:rPr>
                <w:rFonts w:eastAsia="仿宋_GB2312"/>
                <w:kern w:val="0"/>
                <w:sz w:val="44"/>
                <w:szCs w:val="28"/>
              </w:rPr>
              <w:t>□</w:t>
            </w:r>
          </w:p>
          <w:p>
            <w:pPr>
              <w:widowControl/>
              <w:spacing w:line="400" w:lineRule="exact"/>
              <w:rPr>
                <w:rFonts w:eastAsia="仿宋_GB2312"/>
                <w:kern w:val="0"/>
                <w:sz w:val="28"/>
                <w:szCs w:val="28"/>
              </w:rPr>
            </w:pPr>
            <w:r>
              <w:rPr>
                <w:rFonts w:eastAsia="仿宋_GB2312"/>
                <w:kern w:val="0"/>
                <w:sz w:val="28"/>
                <w:szCs w:val="28"/>
              </w:rPr>
              <w:t>企    业</w:t>
            </w:r>
            <w:r>
              <w:rPr>
                <w:rFonts w:hint="eastAsia" w:eastAsia="仿宋_GB2312"/>
                <w:kern w:val="0"/>
                <w:sz w:val="28"/>
                <w:szCs w:val="28"/>
              </w:rPr>
              <w:t xml:space="preserve"> </w:t>
            </w:r>
            <w:r>
              <w:rPr>
                <w:rFonts w:eastAsia="仿宋_GB2312"/>
                <w:kern w:val="0"/>
                <w:sz w:val="28"/>
                <w:szCs w:val="28"/>
              </w:rPr>
              <w:t xml:space="preserve">   </w:t>
            </w:r>
            <w:r>
              <w:rPr>
                <w:rFonts w:eastAsia="仿宋_GB2312"/>
                <w:kern w:val="0"/>
                <w:sz w:val="44"/>
                <w:szCs w:val="28"/>
              </w:rPr>
              <w:t>□</w:t>
            </w:r>
          </w:p>
          <w:p>
            <w:pPr>
              <w:widowControl/>
              <w:spacing w:line="400" w:lineRule="exact"/>
              <w:rPr>
                <w:rFonts w:eastAsia="仿宋_GB2312"/>
                <w:kern w:val="0"/>
                <w:sz w:val="28"/>
                <w:szCs w:val="28"/>
              </w:rPr>
            </w:pPr>
            <w:r>
              <w:rPr>
                <w:rFonts w:hint="eastAsia" w:eastAsia="仿宋_GB2312"/>
                <w:kern w:val="0"/>
                <w:sz w:val="28"/>
                <w:szCs w:val="28"/>
              </w:rPr>
              <w:t>公共实训基地</w:t>
            </w:r>
            <w:r>
              <w:rPr>
                <w:rFonts w:eastAsia="仿宋_GB2312"/>
                <w:kern w:val="0"/>
                <w:sz w:val="44"/>
                <w:szCs w:val="28"/>
              </w:rPr>
              <w:t>□</w:t>
            </w:r>
          </w:p>
          <w:p>
            <w:pPr>
              <w:widowControl/>
              <w:spacing w:line="400" w:lineRule="exact"/>
              <w:rPr>
                <w:rFonts w:eastAsia="仿宋_GB2312"/>
                <w:kern w:val="0"/>
                <w:sz w:val="28"/>
                <w:szCs w:val="28"/>
              </w:rPr>
            </w:pPr>
            <w:r>
              <w:rPr>
                <w:rFonts w:hint="eastAsia" w:eastAsia="仿宋_GB2312"/>
                <w:kern w:val="0"/>
                <w:sz w:val="28"/>
                <w:szCs w:val="28"/>
              </w:rPr>
              <w:t xml:space="preserve">行业协会 </w:t>
            </w:r>
            <w:r>
              <w:rPr>
                <w:rFonts w:eastAsia="仿宋_GB2312"/>
                <w:kern w:val="0"/>
                <w:sz w:val="28"/>
                <w:szCs w:val="28"/>
              </w:rPr>
              <w:t xml:space="preserve">   </w:t>
            </w:r>
            <w:r>
              <w:rPr>
                <w:rFonts w:eastAsia="仿宋_GB2312"/>
                <w:kern w:val="0"/>
                <w:sz w:val="44"/>
                <w:szCs w:val="28"/>
              </w:rPr>
              <w:t>□</w:t>
            </w:r>
          </w:p>
        </w:tc>
      </w:tr>
      <w:tr>
        <w:tblPrEx>
          <w:tblCellMar>
            <w:top w:w="0" w:type="dxa"/>
            <w:left w:w="108" w:type="dxa"/>
            <w:bottom w:w="0" w:type="dxa"/>
            <w:right w:w="108" w:type="dxa"/>
          </w:tblCellMar>
        </w:tblPrEx>
        <w:trPr>
          <w:trHeight w:val="755" w:hRule="atLeast"/>
          <w:jc w:val="center"/>
        </w:trPr>
        <w:tc>
          <w:tcPr>
            <w:tcW w:w="166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480" w:lineRule="exact"/>
              <w:jc w:val="center"/>
              <w:rPr>
                <w:rFonts w:eastAsia="仿宋_GB2312"/>
                <w:kern w:val="0"/>
                <w:sz w:val="28"/>
                <w:szCs w:val="28"/>
              </w:rPr>
            </w:pPr>
            <w:r>
              <w:rPr>
                <w:rFonts w:eastAsia="仿宋_GB2312"/>
                <w:kern w:val="0"/>
                <w:sz w:val="28"/>
                <w:szCs w:val="28"/>
              </w:rPr>
              <w:t>统一社会</w:t>
            </w:r>
          </w:p>
          <w:p>
            <w:pPr>
              <w:widowControl/>
              <w:snapToGrid w:val="0"/>
              <w:spacing w:line="480" w:lineRule="exact"/>
              <w:jc w:val="center"/>
              <w:rPr>
                <w:rFonts w:eastAsia="仿宋_GB2312"/>
                <w:kern w:val="0"/>
                <w:sz w:val="28"/>
                <w:szCs w:val="28"/>
              </w:rPr>
            </w:pPr>
            <w:r>
              <w:rPr>
                <w:rFonts w:eastAsia="仿宋_GB2312"/>
                <w:kern w:val="0"/>
                <w:sz w:val="28"/>
                <w:szCs w:val="28"/>
              </w:rPr>
              <w:t>信用代码</w:t>
            </w:r>
          </w:p>
        </w:tc>
        <w:tc>
          <w:tcPr>
            <w:tcW w:w="7767" w:type="dxa"/>
            <w:gridSpan w:val="8"/>
            <w:tcBorders>
              <w:top w:val="single" w:color="000000" w:sz="4" w:space="0"/>
              <w:left w:val="nil"/>
              <w:bottom w:val="single" w:color="000000" w:sz="4" w:space="0"/>
              <w:right w:val="single" w:color="000000" w:sz="4" w:space="0"/>
            </w:tcBorders>
            <w:vAlign w:val="center"/>
          </w:tcPr>
          <w:p>
            <w:pPr>
              <w:widowControl/>
              <w:snapToGrid w:val="0"/>
              <w:spacing w:line="480" w:lineRule="exact"/>
              <w:jc w:val="center"/>
              <w:rPr>
                <w:rFonts w:eastAsia="仿宋_GB2312"/>
                <w:kern w:val="0"/>
                <w:sz w:val="28"/>
                <w:szCs w:val="28"/>
              </w:rPr>
            </w:pPr>
          </w:p>
        </w:tc>
      </w:tr>
      <w:tr>
        <w:tblPrEx>
          <w:tblCellMar>
            <w:top w:w="0" w:type="dxa"/>
            <w:left w:w="108" w:type="dxa"/>
            <w:bottom w:w="0" w:type="dxa"/>
            <w:right w:w="108" w:type="dxa"/>
          </w:tblCellMar>
        </w:tblPrEx>
        <w:trPr>
          <w:trHeight w:val="595" w:hRule="atLeast"/>
          <w:jc w:val="center"/>
        </w:trPr>
        <w:tc>
          <w:tcPr>
            <w:tcW w:w="166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480" w:lineRule="exact"/>
              <w:jc w:val="center"/>
              <w:rPr>
                <w:rFonts w:eastAsia="仿宋_GB2312"/>
                <w:kern w:val="0"/>
                <w:sz w:val="28"/>
                <w:szCs w:val="28"/>
              </w:rPr>
            </w:pPr>
            <w:r>
              <w:rPr>
                <w:rFonts w:eastAsia="仿宋_GB2312"/>
                <w:kern w:val="0"/>
                <w:sz w:val="28"/>
                <w:szCs w:val="28"/>
              </w:rPr>
              <w:t>法定代表人</w:t>
            </w:r>
          </w:p>
        </w:tc>
        <w:tc>
          <w:tcPr>
            <w:tcW w:w="2224" w:type="dxa"/>
            <w:gridSpan w:val="2"/>
            <w:tcBorders>
              <w:top w:val="single" w:color="000000" w:sz="4" w:space="0"/>
              <w:left w:val="nil"/>
              <w:bottom w:val="single" w:color="000000" w:sz="4" w:space="0"/>
              <w:right w:val="single" w:color="auto" w:sz="4" w:space="0"/>
            </w:tcBorders>
            <w:vAlign w:val="center"/>
          </w:tcPr>
          <w:p>
            <w:pPr>
              <w:widowControl/>
              <w:snapToGrid w:val="0"/>
              <w:spacing w:line="480" w:lineRule="exact"/>
              <w:jc w:val="center"/>
              <w:rPr>
                <w:rFonts w:eastAsia="仿宋_GB2312"/>
                <w:kern w:val="0"/>
                <w:sz w:val="28"/>
                <w:szCs w:val="28"/>
              </w:rPr>
            </w:pPr>
          </w:p>
        </w:tc>
        <w:tc>
          <w:tcPr>
            <w:tcW w:w="1945" w:type="dxa"/>
            <w:gridSpan w:val="2"/>
            <w:tcBorders>
              <w:top w:val="single" w:color="000000" w:sz="4" w:space="0"/>
              <w:left w:val="single" w:color="auto" w:sz="4" w:space="0"/>
              <w:bottom w:val="single" w:color="000000" w:sz="4" w:space="0"/>
              <w:right w:val="single" w:color="auto" w:sz="4" w:space="0"/>
            </w:tcBorders>
            <w:vAlign w:val="center"/>
          </w:tcPr>
          <w:p>
            <w:pPr>
              <w:widowControl/>
              <w:snapToGrid w:val="0"/>
              <w:spacing w:line="480" w:lineRule="exact"/>
              <w:jc w:val="center"/>
              <w:rPr>
                <w:rFonts w:eastAsia="仿宋_GB2312"/>
                <w:kern w:val="0"/>
                <w:sz w:val="28"/>
                <w:szCs w:val="28"/>
              </w:rPr>
            </w:pPr>
            <w:r>
              <w:rPr>
                <w:rFonts w:eastAsia="仿宋_GB2312"/>
                <w:kern w:val="0"/>
                <w:sz w:val="28"/>
                <w:szCs w:val="28"/>
              </w:rPr>
              <w:t>注册资金</w:t>
            </w:r>
          </w:p>
        </w:tc>
        <w:tc>
          <w:tcPr>
            <w:tcW w:w="3598" w:type="dxa"/>
            <w:gridSpan w:val="4"/>
            <w:tcBorders>
              <w:top w:val="single" w:color="000000" w:sz="4" w:space="0"/>
              <w:left w:val="single" w:color="auto" w:sz="4" w:space="0"/>
              <w:bottom w:val="single" w:color="000000" w:sz="4" w:space="0"/>
              <w:right w:val="single" w:color="000000" w:sz="4" w:space="0"/>
            </w:tcBorders>
            <w:vAlign w:val="center"/>
          </w:tcPr>
          <w:p>
            <w:pPr>
              <w:widowControl/>
              <w:snapToGrid w:val="0"/>
              <w:spacing w:line="480" w:lineRule="exact"/>
              <w:jc w:val="center"/>
              <w:rPr>
                <w:rFonts w:eastAsia="仿宋_GB2312"/>
                <w:kern w:val="0"/>
                <w:sz w:val="28"/>
                <w:szCs w:val="28"/>
              </w:rPr>
            </w:pPr>
          </w:p>
        </w:tc>
      </w:tr>
      <w:tr>
        <w:tblPrEx>
          <w:tblCellMar>
            <w:top w:w="0" w:type="dxa"/>
            <w:left w:w="108" w:type="dxa"/>
            <w:bottom w:w="0" w:type="dxa"/>
            <w:right w:w="108" w:type="dxa"/>
          </w:tblCellMar>
        </w:tblPrEx>
        <w:trPr>
          <w:trHeight w:val="402" w:hRule="atLeast"/>
          <w:jc w:val="center"/>
        </w:trPr>
        <w:tc>
          <w:tcPr>
            <w:tcW w:w="16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eastAsia="仿宋_GB2312"/>
                <w:kern w:val="0"/>
                <w:sz w:val="28"/>
                <w:szCs w:val="28"/>
              </w:rPr>
            </w:pPr>
            <w:r>
              <w:rPr>
                <w:rFonts w:eastAsia="仿宋_GB2312"/>
                <w:kern w:val="0"/>
                <w:sz w:val="28"/>
                <w:szCs w:val="28"/>
              </w:rPr>
              <w:t>联 系 人</w:t>
            </w:r>
          </w:p>
        </w:tc>
        <w:tc>
          <w:tcPr>
            <w:tcW w:w="2224" w:type="dxa"/>
            <w:gridSpan w:val="2"/>
            <w:tcBorders>
              <w:top w:val="single" w:color="000000" w:sz="4" w:space="0"/>
              <w:left w:val="nil"/>
              <w:bottom w:val="single" w:color="000000" w:sz="4" w:space="0"/>
              <w:right w:val="single" w:color="auto" w:sz="4" w:space="0"/>
            </w:tcBorders>
            <w:vAlign w:val="center"/>
          </w:tcPr>
          <w:p>
            <w:pPr>
              <w:widowControl/>
              <w:spacing w:line="560" w:lineRule="exact"/>
              <w:jc w:val="center"/>
              <w:rPr>
                <w:rFonts w:eastAsia="仿宋_GB2312"/>
                <w:kern w:val="0"/>
                <w:sz w:val="28"/>
                <w:szCs w:val="28"/>
              </w:rPr>
            </w:pPr>
          </w:p>
        </w:tc>
        <w:tc>
          <w:tcPr>
            <w:tcW w:w="1945" w:type="dxa"/>
            <w:gridSpan w:val="2"/>
            <w:tcBorders>
              <w:top w:val="single" w:color="000000" w:sz="4" w:space="0"/>
              <w:left w:val="single" w:color="auto" w:sz="4" w:space="0"/>
              <w:bottom w:val="single" w:color="000000" w:sz="4" w:space="0"/>
              <w:right w:val="single" w:color="auto" w:sz="4" w:space="0"/>
            </w:tcBorders>
            <w:vAlign w:val="center"/>
          </w:tcPr>
          <w:p>
            <w:pPr>
              <w:widowControl/>
              <w:spacing w:line="560" w:lineRule="exact"/>
              <w:jc w:val="center"/>
              <w:rPr>
                <w:rFonts w:eastAsia="仿宋_GB2312"/>
                <w:kern w:val="0"/>
                <w:sz w:val="28"/>
                <w:szCs w:val="28"/>
              </w:rPr>
            </w:pPr>
            <w:r>
              <w:rPr>
                <w:rFonts w:eastAsia="仿宋_GB2312"/>
                <w:kern w:val="0"/>
                <w:sz w:val="28"/>
                <w:szCs w:val="28"/>
              </w:rPr>
              <w:t>职    务</w:t>
            </w:r>
          </w:p>
        </w:tc>
        <w:tc>
          <w:tcPr>
            <w:tcW w:w="3598" w:type="dxa"/>
            <w:gridSpan w:val="4"/>
            <w:tcBorders>
              <w:top w:val="single" w:color="000000" w:sz="4" w:space="0"/>
              <w:left w:val="single" w:color="auto" w:sz="4" w:space="0"/>
              <w:bottom w:val="single" w:color="000000" w:sz="4" w:space="0"/>
              <w:right w:val="single" w:color="000000" w:sz="4" w:space="0"/>
            </w:tcBorders>
            <w:vAlign w:val="center"/>
          </w:tcPr>
          <w:p>
            <w:pPr>
              <w:widowControl/>
              <w:spacing w:line="560" w:lineRule="exact"/>
              <w:ind w:right="-166" w:rightChars="-79"/>
              <w:jc w:val="center"/>
              <w:rPr>
                <w:rFonts w:eastAsia="仿宋_GB2312"/>
                <w:kern w:val="0"/>
                <w:sz w:val="28"/>
                <w:szCs w:val="28"/>
              </w:rPr>
            </w:pPr>
          </w:p>
        </w:tc>
      </w:tr>
      <w:tr>
        <w:tblPrEx>
          <w:tblCellMar>
            <w:top w:w="0" w:type="dxa"/>
            <w:left w:w="108" w:type="dxa"/>
            <w:bottom w:w="0" w:type="dxa"/>
            <w:right w:w="108" w:type="dxa"/>
          </w:tblCellMar>
        </w:tblPrEx>
        <w:trPr>
          <w:trHeight w:val="402" w:hRule="atLeast"/>
          <w:jc w:val="center"/>
        </w:trPr>
        <w:tc>
          <w:tcPr>
            <w:tcW w:w="16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eastAsia="仿宋_GB2312"/>
                <w:kern w:val="0"/>
                <w:sz w:val="28"/>
                <w:szCs w:val="28"/>
              </w:rPr>
            </w:pPr>
            <w:r>
              <w:rPr>
                <w:rFonts w:eastAsia="仿宋_GB2312"/>
                <w:kern w:val="0"/>
                <w:sz w:val="28"/>
                <w:szCs w:val="28"/>
              </w:rPr>
              <w:t>联系电话</w:t>
            </w:r>
          </w:p>
        </w:tc>
        <w:tc>
          <w:tcPr>
            <w:tcW w:w="2224" w:type="dxa"/>
            <w:gridSpan w:val="2"/>
            <w:tcBorders>
              <w:top w:val="single" w:color="000000" w:sz="4" w:space="0"/>
              <w:left w:val="nil"/>
              <w:bottom w:val="single" w:color="000000" w:sz="4" w:space="0"/>
              <w:right w:val="single" w:color="000000" w:sz="4" w:space="0"/>
            </w:tcBorders>
            <w:vAlign w:val="center"/>
          </w:tcPr>
          <w:p>
            <w:pPr>
              <w:widowControl/>
              <w:spacing w:line="560" w:lineRule="exact"/>
              <w:jc w:val="center"/>
              <w:rPr>
                <w:rFonts w:eastAsia="仿宋_GB2312"/>
                <w:kern w:val="0"/>
                <w:sz w:val="28"/>
                <w:szCs w:val="28"/>
              </w:rPr>
            </w:pPr>
          </w:p>
        </w:tc>
        <w:tc>
          <w:tcPr>
            <w:tcW w:w="1945" w:type="dxa"/>
            <w:gridSpan w:val="2"/>
            <w:tcBorders>
              <w:top w:val="single" w:color="000000" w:sz="4" w:space="0"/>
              <w:left w:val="nil"/>
              <w:bottom w:val="single" w:color="000000" w:sz="4" w:space="0"/>
              <w:right w:val="single" w:color="000000" w:sz="4" w:space="0"/>
            </w:tcBorders>
            <w:vAlign w:val="center"/>
          </w:tcPr>
          <w:p>
            <w:pPr>
              <w:widowControl/>
              <w:spacing w:line="560" w:lineRule="exact"/>
              <w:jc w:val="center"/>
              <w:rPr>
                <w:rFonts w:eastAsia="仿宋_GB2312"/>
                <w:kern w:val="0"/>
                <w:sz w:val="28"/>
                <w:szCs w:val="28"/>
              </w:rPr>
            </w:pPr>
            <w:r>
              <w:rPr>
                <w:rFonts w:eastAsia="仿宋_GB2312"/>
                <w:kern w:val="0"/>
                <w:sz w:val="28"/>
                <w:szCs w:val="28"/>
              </w:rPr>
              <w:t>电子邮箱</w:t>
            </w:r>
          </w:p>
        </w:tc>
        <w:tc>
          <w:tcPr>
            <w:tcW w:w="3598" w:type="dxa"/>
            <w:gridSpan w:val="4"/>
            <w:tcBorders>
              <w:top w:val="single" w:color="000000" w:sz="4" w:space="0"/>
              <w:left w:val="nil"/>
              <w:bottom w:val="single" w:color="000000" w:sz="4" w:space="0"/>
              <w:right w:val="single" w:color="000000" w:sz="4" w:space="0"/>
            </w:tcBorders>
            <w:vAlign w:val="center"/>
          </w:tcPr>
          <w:p>
            <w:pPr>
              <w:widowControl/>
              <w:spacing w:line="560" w:lineRule="exact"/>
              <w:jc w:val="center"/>
              <w:rPr>
                <w:rFonts w:eastAsia="仿宋_GB2312"/>
                <w:kern w:val="0"/>
                <w:sz w:val="28"/>
                <w:szCs w:val="28"/>
              </w:rPr>
            </w:pPr>
          </w:p>
        </w:tc>
      </w:tr>
      <w:tr>
        <w:tblPrEx>
          <w:tblCellMar>
            <w:top w:w="0" w:type="dxa"/>
            <w:left w:w="108" w:type="dxa"/>
            <w:bottom w:w="0" w:type="dxa"/>
            <w:right w:w="108" w:type="dxa"/>
          </w:tblCellMar>
        </w:tblPrEx>
        <w:trPr>
          <w:trHeight w:val="717" w:hRule="atLeast"/>
          <w:jc w:val="center"/>
        </w:trPr>
        <w:tc>
          <w:tcPr>
            <w:tcW w:w="9428" w:type="dxa"/>
            <w:gridSpan w:val="10"/>
            <w:tcBorders>
              <w:top w:val="single" w:color="000000" w:sz="4" w:space="0"/>
              <w:left w:val="single" w:color="000000" w:sz="4" w:space="0"/>
              <w:bottom w:val="single" w:color="000000" w:sz="4" w:space="0"/>
              <w:right w:val="single" w:color="000000" w:sz="4" w:space="0"/>
            </w:tcBorders>
            <w:vAlign w:val="center"/>
          </w:tcPr>
          <w:p>
            <w:pPr>
              <w:widowControl/>
              <w:spacing w:line="480" w:lineRule="exact"/>
              <w:rPr>
                <w:rFonts w:eastAsia="仿宋_GB2312"/>
                <w:kern w:val="0"/>
                <w:sz w:val="28"/>
                <w:szCs w:val="28"/>
              </w:rPr>
            </w:pPr>
            <w:r>
              <w:rPr>
                <w:rFonts w:eastAsia="黑体"/>
                <w:kern w:val="0"/>
                <w:sz w:val="28"/>
                <w:szCs w:val="28"/>
              </w:rPr>
              <w:t>二、拟开展职业技能等级评价的职业（工种）情况</w:t>
            </w:r>
          </w:p>
        </w:tc>
      </w:tr>
      <w:tr>
        <w:tblPrEx>
          <w:tblCellMar>
            <w:top w:w="0" w:type="dxa"/>
            <w:left w:w="108" w:type="dxa"/>
            <w:bottom w:w="0" w:type="dxa"/>
            <w:right w:w="108" w:type="dxa"/>
          </w:tblCellMar>
        </w:tblPrEx>
        <w:trPr>
          <w:trHeight w:val="800" w:hRule="atLeast"/>
          <w:jc w:val="center"/>
        </w:trPr>
        <w:tc>
          <w:tcPr>
            <w:tcW w:w="780" w:type="dxa"/>
            <w:tcBorders>
              <w:top w:val="single" w:color="000000" w:sz="4" w:space="0"/>
              <w:left w:val="single" w:color="000000" w:sz="4" w:space="0"/>
              <w:right w:val="single" w:color="000000" w:sz="4" w:space="0"/>
            </w:tcBorders>
            <w:vAlign w:val="center"/>
          </w:tcPr>
          <w:p>
            <w:pPr>
              <w:widowControl/>
              <w:spacing w:line="400" w:lineRule="exact"/>
              <w:jc w:val="center"/>
              <w:rPr>
                <w:rFonts w:eastAsia="仿宋_GB2312"/>
                <w:kern w:val="0"/>
                <w:sz w:val="28"/>
                <w:szCs w:val="28"/>
              </w:rPr>
            </w:pPr>
            <w:r>
              <w:rPr>
                <w:rFonts w:eastAsia="仿宋_GB2312"/>
                <w:kern w:val="0"/>
                <w:sz w:val="28"/>
                <w:szCs w:val="28"/>
              </w:rPr>
              <w:t>序号</w:t>
            </w:r>
          </w:p>
        </w:tc>
        <w:tc>
          <w:tcPr>
            <w:tcW w:w="2121" w:type="dxa"/>
            <w:gridSpan w:val="2"/>
            <w:tcBorders>
              <w:top w:val="single" w:color="000000" w:sz="4" w:space="0"/>
              <w:left w:val="nil"/>
              <w:right w:val="single" w:color="000000" w:sz="4" w:space="0"/>
            </w:tcBorders>
            <w:vAlign w:val="center"/>
          </w:tcPr>
          <w:p>
            <w:pPr>
              <w:widowControl/>
              <w:spacing w:line="400" w:lineRule="exact"/>
              <w:jc w:val="center"/>
              <w:rPr>
                <w:rFonts w:eastAsia="仿宋_GB2312"/>
                <w:kern w:val="0"/>
                <w:sz w:val="28"/>
                <w:szCs w:val="28"/>
              </w:rPr>
            </w:pPr>
            <w:r>
              <w:rPr>
                <w:rFonts w:eastAsia="仿宋_GB2312"/>
                <w:kern w:val="0"/>
                <w:sz w:val="28"/>
                <w:szCs w:val="28"/>
              </w:rPr>
              <w:t>职业名称</w:t>
            </w:r>
          </w:p>
        </w:tc>
        <w:tc>
          <w:tcPr>
            <w:tcW w:w="1417" w:type="dxa"/>
            <w:gridSpan w:val="2"/>
            <w:tcBorders>
              <w:top w:val="single" w:color="000000" w:sz="4" w:space="0"/>
              <w:left w:val="nil"/>
              <w:right w:val="single" w:color="000000" w:sz="4" w:space="0"/>
            </w:tcBorders>
            <w:vAlign w:val="center"/>
          </w:tcPr>
          <w:p>
            <w:pPr>
              <w:widowControl/>
              <w:spacing w:line="400" w:lineRule="exact"/>
              <w:jc w:val="center"/>
              <w:rPr>
                <w:rFonts w:eastAsia="仿宋_GB2312"/>
                <w:kern w:val="0"/>
                <w:sz w:val="28"/>
                <w:szCs w:val="28"/>
              </w:rPr>
            </w:pPr>
            <w:r>
              <w:rPr>
                <w:rFonts w:eastAsia="仿宋_GB2312"/>
                <w:kern w:val="0"/>
                <w:sz w:val="28"/>
                <w:szCs w:val="28"/>
              </w:rPr>
              <w:t>职业编码</w:t>
            </w:r>
          </w:p>
        </w:tc>
        <w:tc>
          <w:tcPr>
            <w:tcW w:w="1512" w:type="dxa"/>
            <w:tcBorders>
              <w:top w:val="single" w:color="000000" w:sz="4" w:space="0"/>
              <w:left w:val="nil"/>
              <w:right w:val="single" w:color="auto" w:sz="4" w:space="0"/>
            </w:tcBorders>
            <w:vAlign w:val="center"/>
          </w:tcPr>
          <w:p>
            <w:pPr>
              <w:widowControl/>
              <w:spacing w:line="400" w:lineRule="exact"/>
              <w:jc w:val="center"/>
              <w:rPr>
                <w:rFonts w:eastAsia="仿宋_GB2312"/>
                <w:kern w:val="0"/>
                <w:sz w:val="24"/>
                <w:szCs w:val="24"/>
              </w:rPr>
            </w:pPr>
            <w:r>
              <w:rPr>
                <w:rFonts w:hint="eastAsia" w:eastAsia="仿宋_GB2312"/>
                <w:kern w:val="0"/>
                <w:sz w:val="28"/>
                <w:szCs w:val="28"/>
              </w:rPr>
              <w:t>工种</w:t>
            </w:r>
          </w:p>
        </w:tc>
        <w:tc>
          <w:tcPr>
            <w:tcW w:w="1040" w:type="dxa"/>
            <w:gridSpan w:val="2"/>
            <w:tcBorders>
              <w:top w:val="single" w:color="000000" w:sz="4" w:space="0"/>
              <w:left w:val="single" w:color="auto" w:sz="4" w:space="0"/>
              <w:right w:val="single" w:color="auto" w:sz="4" w:space="0"/>
            </w:tcBorders>
            <w:vAlign w:val="center"/>
          </w:tcPr>
          <w:p>
            <w:pPr>
              <w:widowControl/>
              <w:spacing w:line="400" w:lineRule="exact"/>
              <w:ind w:left="-199" w:leftChars="-95" w:right="-237" w:rightChars="-113"/>
              <w:jc w:val="center"/>
              <w:rPr>
                <w:rFonts w:eastAsia="仿宋_GB2312"/>
                <w:kern w:val="0"/>
                <w:sz w:val="24"/>
                <w:szCs w:val="24"/>
              </w:rPr>
            </w:pPr>
            <w:r>
              <w:rPr>
                <w:rFonts w:hint="eastAsia" w:eastAsia="仿宋_GB2312"/>
                <w:kern w:val="0"/>
                <w:sz w:val="24"/>
                <w:szCs w:val="24"/>
              </w:rPr>
              <w:t>申请级别</w:t>
            </w:r>
          </w:p>
        </w:tc>
        <w:tc>
          <w:tcPr>
            <w:tcW w:w="1276" w:type="dxa"/>
            <w:tcBorders>
              <w:top w:val="single" w:color="000000" w:sz="4" w:space="0"/>
              <w:left w:val="single" w:color="auto" w:sz="4" w:space="0"/>
              <w:right w:val="single" w:color="auto" w:sz="4" w:space="0"/>
            </w:tcBorders>
            <w:vAlign w:val="center"/>
          </w:tcPr>
          <w:p>
            <w:pPr>
              <w:widowControl/>
              <w:spacing w:line="400" w:lineRule="exact"/>
              <w:ind w:left="-199" w:leftChars="-95" w:right="-237" w:rightChars="-113"/>
              <w:jc w:val="center"/>
              <w:rPr>
                <w:rFonts w:eastAsia="仿宋_GB2312"/>
                <w:kern w:val="0"/>
                <w:sz w:val="24"/>
                <w:szCs w:val="24"/>
              </w:rPr>
            </w:pPr>
            <w:r>
              <w:rPr>
                <w:rFonts w:eastAsia="仿宋_GB2312"/>
                <w:kern w:val="0"/>
                <w:sz w:val="24"/>
                <w:szCs w:val="24"/>
              </w:rPr>
              <w:t>培训评价</w:t>
            </w:r>
          </w:p>
          <w:p>
            <w:pPr>
              <w:widowControl/>
              <w:spacing w:line="400" w:lineRule="exact"/>
              <w:ind w:left="-199" w:leftChars="-95" w:right="-237" w:rightChars="-113"/>
              <w:jc w:val="center"/>
              <w:rPr>
                <w:rFonts w:eastAsia="仿宋_GB2312"/>
                <w:kern w:val="0"/>
                <w:sz w:val="24"/>
                <w:szCs w:val="24"/>
              </w:rPr>
            </w:pPr>
            <w:r>
              <w:rPr>
                <w:rFonts w:eastAsia="仿宋_GB2312"/>
                <w:kern w:val="0"/>
                <w:sz w:val="24"/>
                <w:szCs w:val="24"/>
              </w:rPr>
              <w:t>起始日期</w:t>
            </w:r>
          </w:p>
        </w:tc>
        <w:tc>
          <w:tcPr>
            <w:tcW w:w="1282"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ind w:left="-199" w:leftChars="-95" w:right="-237" w:rightChars="-113"/>
              <w:jc w:val="center"/>
              <w:rPr>
                <w:rFonts w:eastAsia="仿宋_GB2312"/>
                <w:kern w:val="0"/>
                <w:sz w:val="24"/>
                <w:szCs w:val="24"/>
              </w:rPr>
            </w:pPr>
            <w:r>
              <w:rPr>
                <w:rFonts w:eastAsia="仿宋_GB2312"/>
                <w:kern w:val="0"/>
                <w:sz w:val="24"/>
                <w:szCs w:val="24"/>
              </w:rPr>
              <w:t>已培训评价</w:t>
            </w:r>
          </w:p>
          <w:p>
            <w:pPr>
              <w:widowControl/>
              <w:spacing w:line="400" w:lineRule="exact"/>
              <w:ind w:left="-199" w:leftChars="-95" w:right="-237" w:rightChars="-113"/>
              <w:jc w:val="center"/>
              <w:rPr>
                <w:rFonts w:eastAsia="仿宋_GB2312"/>
                <w:kern w:val="0"/>
                <w:sz w:val="24"/>
                <w:szCs w:val="24"/>
              </w:rPr>
            </w:pPr>
            <w:r>
              <w:rPr>
                <w:rFonts w:eastAsia="仿宋_GB2312"/>
                <w:kern w:val="0"/>
                <w:sz w:val="24"/>
                <w:szCs w:val="24"/>
              </w:rPr>
              <w:t>人数（人）</w:t>
            </w:r>
          </w:p>
        </w:tc>
      </w:tr>
      <w:tr>
        <w:tblPrEx>
          <w:tblCellMar>
            <w:top w:w="0" w:type="dxa"/>
            <w:left w:w="108" w:type="dxa"/>
            <w:bottom w:w="0" w:type="dxa"/>
            <w:right w:w="108" w:type="dxa"/>
          </w:tblCellMar>
        </w:tblPrEx>
        <w:trPr>
          <w:trHeight w:val="91" w:hRule="atLeast"/>
          <w:jc w:val="center"/>
        </w:trPr>
        <w:tc>
          <w:tcPr>
            <w:tcW w:w="780" w:type="dxa"/>
            <w:tcBorders>
              <w:top w:val="single" w:color="000000" w:sz="4" w:space="0"/>
              <w:left w:val="single" w:color="000000" w:sz="4" w:space="0"/>
              <w:right w:val="single" w:color="000000" w:sz="4" w:space="0"/>
            </w:tcBorders>
            <w:vAlign w:val="center"/>
          </w:tcPr>
          <w:p>
            <w:pPr>
              <w:widowControl/>
              <w:spacing w:line="560" w:lineRule="exact"/>
              <w:jc w:val="center"/>
              <w:rPr>
                <w:rFonts w:eastAsia="仿宋_GB2312"/>
                <w:kern w:val="0"/>
                <w:sz w:val="28"/>
                <w:szCs w:val="28"/>
              </w:rPr>
            </w:pPr>
            <w:r>
              <w:rPr>
                <w:rFonts w:eastAsia="仿宋_GB2312"/>
                <w:kern w:val="0"/>
                <w:sz w:val="28"/>
                <w:szCs w:val="28"/>
              </w:rPr>
              <w:t>1</w:t>
            </w:r>
          </w:p>
        </w:tc>
        <w:tc>
          <w:tcPr>
            <w:tcW w:w="2121" w:type="dxa"/>
            <w:gridSpan w:val="2"/>
            <w:tcBorders>
              <w:top w:val="single" w:color="000000" w:sz="4" w:space="0"/>
              <w:left w:val="nil"/>
              <w:right w:val="single" w:color="000000" w:sz="4" w:space="0"/>
            </w:tcBorders>
            <w:vAlign w:val="center"/>
          </w:tcPr>
          <w:p>
            <w:pPr>
              <w:widowControl/>
              <w:spacing w:line="560" w:lineRule="exact"/>
              <w:jc w:val="center"/>
              <w:rPr>
                <w:rFonts w:eastAsia="仿宋_GB2312"/>
                <w:kern w:val="0"/>
                <w:sz w:val="28"/>
                <w:szCs w:val="28"/>
              </w:rPr>
            </w:pPr>
          </w:p>
        </w:tc>
        <w:tc>
          <w:tcPr>
            <w:tcW w:w="1417" w:type="dxa"/>
            <w:gridSpan w:val="2"/>
            <w:tcBorders>
              <w:top w:val="single" w:color="000000" w:sz="4" w:space="0"/>
              <w:left w:val="nil"/>
              <w:right w:val="single" w:color="000000" w:sz="4" w:space="0"/>
            </w:tcBorders>
            <w:vAlign w:val="center"/>
          </w:tcPr>
          <w:p>
            <w:pPr>
              <w:widowControl/>
              <w:spacing w:line="560" w:lineRule="exact"/>
              <w:jc w:val="center"/>
              <w:rPr>
                <w:rFonts w:eastAsia="仿宋_GB2312"/>
                <w:kern w:val="0"/>
                <w:sz w:val="28"/>
                <w:szCs w:val="28"/>
              </w:rPr>
            </w:pPr>
          </w:p>
        </w:tc>
        <w:tc>
          <w:tcPr>
            <w:tcW w:w="1512" w:type="dxa"/>
            <w:tcBorders>
              <w:top w:val="single" w:color="000000" w:sz="4" w:space="0"/>
              <w:left w:val="nil"/>
              <w:right w:val="single" w:color="auto" w:sz="4" w:space="0"/>
            </w:tcBorders>
            <w:vAlign w:val="center"/>
          </w:tcPr>
          <w:p>
            <w:pPr>
              <w:widowControl/>
              <w:spacing w:line="560" w:lineRule="exact"/>
              <w:jc w:val="center"/>
              <w:rPr>
                <w:rFonts w:eastAsia="仿宋_GB2312"/>
                <w:kern w:val="0"/>
                <w:sz w:val="28"/>
                <w:szCs w:val="28"/>
              </w:rPr>
            </w:pPr>
          </w:p>
        </w:tc>
        <w:tc>
          <w:tcPr>
            <w:tcW w:w="1040" w:type="dxa"/>
            <w:gridSpan w:val="2"/>
            <w:tcBorders>
              <w:top w:val="single" w:color="000000" w:sz="4" w:space="0"/>
              <w:left w:val="single" w:color="auto" w:sz="4" w:space="0"/>
              <w:right w:val="single" w:color="auto" w:sz="4" w:space="0"/>
            </w:tcBorders>
            <w:vAlign w:val="center"/>
          </w:tcPr>
          <w:p>
            <w:pPr>
              <w:widowControl/>
              <w:spacing w:line="560" w:lineRule="exact"/>
              <w:jc w:val="center"/>
              <w:rPr>
                <w:rFonts w:eastAsia="仿宋_GB2312"/>
                <w:kern w:val="0"/>
                <w:sz w:val="28"/>
                <w:szCs w:val="28"/>
              </w:rPr>
            </w:pPr>
          </w:p>
        </w:tc>
        <w:tc>
          <w:tcPr>
            <w:tcW w:w="1276" w:type="dxa"/>
            <w:tcBorders>
              <w:top w:val="single" w:color="auto" w:sz="4" w:space="0"/>
              <w:left w:val="single" w:color="auto" w:sz="4" w:space="0"/>
              <w:right w:val="single" w:color="auto" w:sz="4" w:space="0"/>
            </w:tcBorders>
            <w:vAlign w:val="center"/>
          </w:tcPr>
          <w:p>
            <w:pPr>
              <w:widowControl/>
              <w:spacing w:line="560" w:lineRule="exact"/>
              <w:jc w:val="center"/>
              <w:rPr>
                <w:rFonts w:eastAsia="仿宋_GB2312"/>
                <w:kern w:val="0"/>
                <w:sz w:val="28"/>
                <w:szCs w:val="28"/>
              </w:rPr>
            </w:pPr>
          </w:p>
        </w:tc>
        <w:tc>
          <w:tcPr>
            <w:tcW w:w="1282" w:type="dxa"/>
            <w:tcBorders>
              <w:top w:val="single" w:color="auto" w:sz="4" w:space="0"/>
              <w:left w:val="single" w:color="auto" w:sz="4" w:space="0"/>
              <w:bottom w:val="single" w:color="000000" w:sz="4" w:space="0"/>
              <w:right w:val="single" w:color="000000" w:sz="4" w:space="0"/>
            </w:tcBorders>
            <w:vAlign w:val="center"/>
          </w:tcPr>
          <w:p>
            <w:pPr>
              <w:widowControl/>
              <w:spacing w:line="560" w:lineRule="exact"/>
              <w:jc w:val="center"/>
              <w:rPr>
                <w:rFonts w:eastAsia="仿宋_GB2312"/>
                <w:kern w:val="0"/>
                <w:sz w:val="28"/>
                <w:szCs w:val="28"/>
              </w:rPr>
            </w:pPr>
          </w:p>
        </w:tc>
      </w:tr>
      <w:tr>
        <w:tblPrEx>
          <w:tblCellMar>
            <w:top w:w="0" w:type="dxa"/>
            <w:left w:w="108" w:type="dxa"/>
            <w:bottom w:w="0" w:type="dxa"/>
            <w:right w:w="108" w:type="dxa"/>
          </w:tblCellMar>
        </w:tblPrEx>
        <w:trPr>
          <w:trHeight w:val="91"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eastAsia="仿宋_GB2312"/>
                <w:kern w:val="0"/>
                <w:sz w:val="28"/>
                <w:szCs w:val="28"/>
              </w:rPr>
            </w:pPr>
            <w:r>
              <w:rPr>
                <w:rFonts w:eastAsia="仿宋_GB2312"/>
                <w:kern w:val="0"/>
                <w:sz w:val="28"/>
                <w:szCs w:val="28"/>
              </w:rPr>
              <w:t>2</w:t>
            </w:r>
          </w:p>
        </w:tc>
        <w:tc>
          <w:tcPr>
            <w:tcW w:w="2121" w:type="dxa"/>
            <w:gridSpan w:val="2"/>
            <w:tcBorders>
              <w:top w:val="single" w:color="000000" w:sz="4" w:space="0"/>
              <w:left w:val="nil"/>
              <w:bottom w:val="single" w:color="000000" w:sz="4" w:space="0"/>
              <w:right w:val="single" w:color="000000" w:sz="4" w:space="0"/>
            </w:tcBorders>
            <w:vAlign w:val="center"/>
          </w:tcPr>
          <w:p>
            <w:pPr>
              <w:widowControl/>
              <w:spacing w:line="560" w:lineRule="exact"/>
              <w:jc w:val="center"/>
              <w:rPr>
                <w:rFonts w:eastAsia="仿宋_GB2312"/>
                <w:kern w:val="0"/>
                <w:sz w:val="28"/>
                <w:szCs w:val="28"/>
              </w:rPr>
            </w:pPr>
          </w:p>
        </w:tc>
        <w:tc>
          <w:tcPr>
            <w:tcW w:w="1417" w:type="dxa"/>
            <w:gridSpan w:val="2"/>
            <w:tcBorders>
              <w:top w:val="single" w:color="000000" w:sz="4" w:space="0"/>
              <w:left w:val="nil"/>
              <w:bottom w:val="single" w:color="000000" w:sz="4" w:space="0"/>
              <w:right w:val="single" w:color="000000" w:sz="4" w:space="0"/>
            </w:tcBorders>
            <w:vAlign w:val="center"/>
          </w:tcPr>
          <w:p>
            <w:pPr>
              <w:widowControl/>
              <w:spacing w:line="560" w:lineRule="exact"/>
              <w:jc w:val="center"/>
              <w:rPr>
                <w:rFonts w:eastAsia="仿宋_GB2312"/>
                <w:kern w:val="0"/>
                <w:sz w:val="28"/>
                <w:szCs w:val="28"/>
              </w:rPr>
            </w:pPr>
          </w:p>
        </w:tc>
        <w:tc>
          <w:tcPr>
            <w:tcW w:w="1512" w:type="dxa"/>
            <w:tcBorders>
              <w:top w:val="single" w:color="000000" w:sz="4" w:space="0"/>
              <w:left w:val="nil"/>
              <w:bottom w:val="single" w:color="000000" w:sz="4" w:space="0"/>
              <w:right w:val="single" w:color="auto" w:sz="4" w:space="0"/>
            </w:tcBorders>
            <w:vAlign w:val="center"/>
          </w:tcPr>
          <w:p>
            <w:pPr>
              <w:widowControl/>
              <w:spacing w:line="560" w:lineRule="exact"/>
              <w:jc w:val="center"/>
              <w:rPr>
                <w:rFonts w:eastAsia="仿宋_GB2312"/>
                <w:kern w:val="0"/>
                <w:sz w:val="28"/>
                <w:szCs w:val="28"/>
              </w:rPr>
            </w:pPr>
          </w:p>
        </w:tc>
        <w:tc>
          <w:tcPr>
            <w:tcW w:w="1040" w:type="dxa"/>
            <w:gridSpan w:val="2"/>
            <w:tcBorders>
              <w:top w:val="single" w:color="000000" w:sz="4" w:space="0"/>
              <w:left w:val="single" w:color="auto" w:sz="4" w:space="0"/>
              <w:bottom w:val="single" w:color="000000" w:sz="4" w:space="0"/>
              <w:right w:val="single" w:color="auto" w:sz="4" w:space="0"/>
            </w:tcBorders>
            <w:vAlign w:val="center"/>
          </w:tcPr>
          <w:p>
            <w:pPr>
              <w:widowControl/>
              <w:spacing w:line="560" w:lineRule="exact"/>
              <w:jc w:val="center"/>
              <w:rPr>
                <w:rFonts w:eastAsia="仿宋_GB2312"/>
                <w:kern w:val="0"/>
                <w:sz w:val="28"/>
                <w:szCs w:val="28"/>
              </w:rPr>
            </w:pPr>
          </w:p>
        </w:tc>
        <w:tc>
          <w:tcPr>
            <w:tcW w:w="1276" w:type="dxa"/>
            <w:tcBorders>
              <w:top w:val="single" w:color="000000" w:sz="4" w:space="0"/>
              <w:left w:val="single" w:color="auto" w:sz="4" w:space="0"/>
              <w:bottom w:val="single" w:color="000000" w:sz="4" w:space="0"/>
              <w:right w:val="single" w:color="auto" w:sz="4" w:space="0"/>
            </w:tcBorders>
            <w:vAlign w:val="center"/>
          </w:tcPr>
          <w:p>
            <w:pPr>
              <w:widowControl/>
              <w:spacing w:line="560" w:lineRule="exact"/>
              <w:jc w:val="center"/>
              <w:rPr>
                <w:rFonts w:eastAsia="仿宋_GB2312"/>
                <w:kern w:val="0"/>
                <w:sz w:val="28"/>
                <w:szCs w:val="28"/>
              </w:rPr>
            </w:pPr>
          </w:p>
        </w:tc>
        <w:tc>
          <w:tcPr>
            <w:tcW w:w="1282" w:type="dxa"/>
            <w:tcBorders>
              <w:top w:val="single" w:color="000000" w:sz="4" w:space="0"/>
              <w:left w:val="single" w:color="auto" w:sz="4" w:space="0"/>
              <w:bottom w:val="single" w:color="000000" w:sz="4" w:space="0"/>
              <w:right w:val="single" w:color="000000" w:sz="4" w:space="0"/>
            </w:tcBorders>
            <w:vAlign w:val="center"/>
          </w:tcPr>
          <w:p>
            <w:pPr>
              <w:widowControl/>
              <w:spacing w:line="560" w:lineRule="exact"/>
              <w:jc w:val="center"/>
              <w:rPr>
                <w:rFonts w:eastAsia="仿宋_GB2312"/>
                <w:kern w:val="0"/>
                <w:sz w:val="28"/>
                <w:szCs w:val="28"/>
              </w:rPr>
            </w:pPr>
          </w:p>
        </w:tc>
      </w:tr>
      <w:tr>
        <w:tblPrEx>
          <w:tblCellMar>
            <w:top w:w="0" w:type="dxa"/>
            <w:left w:w="108" w:type="dxa"/>
            <w:bottom w:w="0" w:type="dxa"/>
            <w:right w:w="108" w:type="dxa"/>
          </w:tblCellMar>
        </w:tblPrEx>
        <w:trPr>
          <w:trHeight w:val="91"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eastAsia="仿宋_GB2312"/>
                <w:kern w:val="0"/>
                <w:sz w:val="28"/>
                <w:szCs w:val="28"/>
              </w:rPr>
            </w:pPr>
            <w:r>
              <w:rPr>
                <w:rFonts w:eastAsia="仿宋_GB2312"/>
                <w:kern w:val="0"/>
                <w:sz w:val="28"/>
                <w:szCs w:val="28"/>
              </w:rPr>
              <w:t>3</w:t>
            </w:r>
          </w:p>
        </w:tc>
        <w:tc>
          <w:tcPr>
            <w:tcW w:w="2121" w:type="dxa"/>
            <w:gridSpan w:val="2"/>
            <w:tcBorders>
              <w:top w:val="single" w:color="000000" w:sz="4" w:space="0"/>
              <w:left w:val="nil"/>
              <w:bottom w:val="single" w:color="000000" w:sz="4" w:space="0"/>
              <w:right w:val="single" w:color="000000" w:sz="4" w:space="0"/>
            </w:tcBorders>
            <w:vAlign w:val="center"/>
          </w:tcPr>
          <w:p>
            <w:pPr>
              <w:widowControl/>
              <w:spacing w:line="560" w:lineRule="exact"/>
              <w:jc w:val="center"/>
              <w:rPr>
                <w:rFonts w:eastAsia="仿宋_GB2312"/>
                <w:kern w:val="0"/>
                <w:sz w:val="28"/>
                <w:szCs w:val="28"/>
              </w:rPr>
            </w:pPr>
          </w:p>
        </w:tc>
        <w:tc>
          <w:tcPr>
            <w:tcW w:w="1417" w:type="dxa"/>
            <w:gridSpan w:val="2"/>
            <w:tcBorders>
              <w:top w:val="single" w:color="000000" w:sz="4" w:space="0"/>
              <w:left w:val="nil"/>
              <w:bottom w:val="single" w:color="000000" w:sz="4" w:space="0"/>
              <w:right w:val="single" w:color="000000" w:sz="4" w:space="0"/>
            </w:tcBorders>
            <w:vAlign w:val="center"/>
          </w:tcPr>
          <w:p>
            <w:pPr>
              <w:widowControl/>
              <w:spacing w:line="560" w:lineRule="exact"/>
              <w:jc w:val="center"/>
              <w:rPr>
                <w:rFonts w:eastAsia="仿宋_GB2312"/>
                <w:kern w:val="0"/>
                <w:sz w:val="28"/>
                <w:szCs w:val="28"/>
              </w:rPr>
            </w:pPr>
          </w:p>
        </w:tc>
        <w:tc>
          <w:tcPr>
            <w:tcW w:w="1512" w:type="dxa"/>
            <w:tcBorders>
              <w:top w:val="single" w:color="000000" w:sz="4" w:space="0"/>
              <w:left w:val="nil"/>
              <w:bottom w:val="single" w:color="000000" w:sz="4" w:space="0"/>
              <w:right w:val="single" w:color="auto" w:sz="4" w:space="0"/>
            </w:tcBorders>
            <w:vAlign w:val="center"/>
          </w:tcPr>
          <w:p>
            <w:pPr>
              <w:widowControl/>
              <w:spacing w:line="560" w:lineRule="exact"/>
              <w:jc w:val="center"/>
              <w:rPr>
                <w:rFonts w:eastAsia="仿宋_GB2312"/>
                <w:kern w:val="0"/>
                <w:sz w:val="28"/>
                <w:szCs w:val="28"/>
              </w:rPr>
            </w:pPr>
          </w:p>
        </w:tc>
        <w:tc>
          <w:tcPr>
            <w:tcW w:w="1040" w:type="dxa"/>
            <w:gridSpan w:val="2"/>
            <w:tcBorders>
              <w:top w:val="single" w:color="000000" w:sz="4" w:space="0"/>
              <w:left w:val="single" w:color="auto" w:sz="4" w:space="0"/>
              <w:bottom w:val="single" w:color="000000" w:sz="4" w:space="0"/>
              <w:right w:val="single" w:color="auto" w:sz="4" w:space="0"/>
            </w:tcBorders>
            <w:vAlign w:val="center"/>
          </w:tcPr>
          <w:p>
            <w:pPr>
              <w:widowControl/>
              <w:spacing w:line="560" w:lineRule="exact"/>
              <w:jc w:val="center"/>
              <w:rPr>
                <w:rFonts w:eastAsia="仿宋_GB2312"/>
                <w:kern w:val="0"/>
                <w:sz w:val="28"/>
                <w:szCs w:val="28"/>
              </w:rPr>
            </w:pPr>
          </w:p>
        </w:tc>
        <w:tc>
          <w:tcPr>
            <w:tcW w:w="1276" w:type="dxa"/>
            <w:tcBorders>
              <w:top w:val="single" w:color="000000" w:sz="4" w:space="0"/>
              <w:left w:val="single" w:color="auto" w:sz="4" w:space="0"/>
              <w:bottom w:val="single" w:color="000000" w:sz="4" w:space="0"/>
              <w:right w:val="single" w:color="auto" w:sz="4" w:space="0"/>
            </w:tcBorders>
            <w:vAlign w:val="center"/>
          </w:tcPr>
          <w:p>
            <w:pPr>
              <w:widowControl/>
              <w:spacing w:line="560" w:lineRule="exact"/>
              <w:jc w:val="center"/>
              <w:rPr>
                <w:rFonts w:eastAsia="仿宋_GB2312"/>
                <w:kern w:val="0"/>
                <w:sz w:val="28"/>
                <w:szCs w:val="28"/>
              </w:rPr>
            </w:pPr>
          </w:p>
        </w:tc>
        <w:tc>
          <w:tcPr>
            <w:tcW w:w="1282" w:type="dxa"/>
            <w:tcBorders>
              <w:top w:val="single" w:color="000000" w:sz="4" w:space="0"/>
              <w:left w:val="single" w:color="auto" w:sz="4" w:space="0"/>
              <w:bottom w:val="single" w:color="000000" w:sz="4" w:space="0"/>
              <w:right w:val="single" w:color="000000" w:sz="4" w:space="0"/>
            </w:tcBorders>
            <w:vAlign w:val="center"/>
          </w:tcPr>
          <w:p>
            <w:pPr>
              <w:widowControl/>
              <w:spacing w:line="560" w:lineRule="exact"/>
              <w:jc w:val="center"/>
              <w:rPr>
                <w:rFonts w:eastAsia="仿宋_GB2312"/>
                <w:kern w:val="0"/>
                <w:sz w:val="28"/>
                <w:szCs w:val="28"/>
              </w:rPr>
            </w:pPr>
          </w:p>
        </w:tc>
      </w:tr>
      <w:tr>
        <w:tblPrEx>
          <w:tblCellMar>
            <w:top w:w="0" w:type="dxa"/>
            <w:left w:w="108" w:type="dxa"/>
            <w:bottom w:w="0" w:type="dxa"/>
            <w:right w:w="108" w:type="dxa"/>
          </w:tblCellMar>
        </w:tblPrEx>
        <w:trPr>
          <w:trHeight w:val="2398" w:hRule="atLeast"/>
          <w:jc w:val="center"/>
        </w:trPr>
        <w:tc>
          <w:tcPr>
            <w:tcW w:w="9428" w:type="dxa"/>
            <w:gridSpan w:val="10"/>
            <w:tcBorders>
              <w:top w:val="single" w:color="000000" w:sz="4" w:space="0"/>
              <w:left w:val="single" w:color="000000" w:sz="4" w:space="0"/>
              <w:bottom w:val="single" w:color="000000" w:sz="4" w:space="0"/>
              <w:right w:val="single" w:color="000000" w:sz="4" w:space="0"/>
            </w:tcBorders>
          </w:tcPr>
          <w:p>
            <w:pPr>
              <w:widowControl/>
              <w:snapToGrid w:val="0"/>
              <w:spacing w:line="480" w:lineRule="exact"/>
              <w:rPr>
                <w:rFonts w:eastAsia="仿宋_GB2312"/>
                <w:kern w:val="0"/>
                <w:sz w:val="28"/>
                <w:szCs w:val="28"/>
              </w:rPr>
            </w:pPr>
            <w:r>
              <w:rPr>
                <w:rFonts w:eastAsia="黑体"/>
                <w:kern w:val="0"/>
                <w:sz w:val="28"/>
                <w:szCs w:val="28"/>
              </w:rPr>
              <w:t>三、人员场地、设备设施以及组织优势、专业优势（含参与国家职业技能标准、教学大纲、教材等编制）等情况</w:t>
            </w:r>
          </w:p>
        </w:tc>
      </w:tr>
      <w:tr>
        <w:tblPrEx>
          <w:tblCellMar>
            <w:top w:w="0" w:type="dxa"/>
            <w:left w:w="108" w:type="dxa"/>
            <w:bottom w:w="0" w:type="dxa"/>
            <w:right w:w="108" w:type="dxa"/>
          </w:tblCellMar>
        </w:tblPrEx>
        <w:trPr>
          <w:trHeight w:val="5707" w:hRule="atLeast"/>
          <w:jc w:val="center"/>
        </w:trPr>
        <w:tc>
          <w:tcPr>
            <w:tcW w:w="9428" w:type="dxa"/>
            <w:gridSpan w:val="10"/>
            <w:tcBorders>
              <w:top w:val="single" w:color="000000" w:sz="4" w:space="0"/>
              <w:left w:val="single" w:color="000000" w:sz="4" w:space="0"/>
              <w:bottom w:val="single" w:color="000000" w:sz="4" w:space="0"/>
              <w:right w:val="single" w:color="000000" w:sz="4" w:space="0"/>
            </w:tcBorders>
          </w:tcPr>
          <w:p>
            <w:pPr>
              <w:widowControl/>
              <w:spacing w:line="560" w:lineRule="exact"/>
              <w:rPr>
                <w:rFonts w:eastAsia="仿宋_GB2312"/>
                <w:kern w:val="0"/>
                <w:sz w:val="28"/>
                <w:szCs w:val="28"/>
              </w:rPr>
            </w:pPr>
          </w:p>
          <w:p>
            <w:pPr>
              <w:widowControl/>
              <w:spacing w:line="560" w:lineRule="exact"/>
              <w:rPr>
                <w:rFonts w:eastAsia="仿宋_GB2312"/>
                <w:kern w:val="0"/>
                <w:sz w:val="28"/>
                <w:szCs w:val="28"/>
              </w:rPr>
            </w:pPr>
          </w:p>
        </w:tc>
      </w:tr>
      <w:tr>
        <w:tblPrEx>
          <w:tblCellMar>
            <w:top w:w="0" w:type="dxa"/>
            <w:left w:w="108" w:type="dxa"/>
            <w:bottom w:w="0" w:type="dxa"/>
            <w:right w:w="108" w:type="dxa"/>
          </w:tblCellMar>
        </w:tblPrEx>
        <w:trPr>
          <w:trHeight w:val="689" w:hRule="atLeast"/>
          <w:jc w:val="center"/>
        </w:trPr>
        <w:tc>
          <w:tcPr>
            <w:tcW w:w="9428" w:type="dxa"/>
            <w:gridSpan w:val="10"/>
            <w:tcBorders>
              <w:top w:val="single" w:color="000000" w:sz="4" w:space="0"/>
              <w:left w:val="single" w:color="000000" w:sz="4" w:space="0"/>
              <w:bottom w:val="single" w:color="000000" w:sz="4" w:space="0"/>
              <w:right w:val="single" w:color="000000" w:sz="4" w:space="0"/>
            </w:tcBorders>
          </w:tcPr>
          <w:p>
            <w:pPr>
              <w:widowControl/>
              <w:spacing w:line="560" w:lineRule="exact"/>
              <w:rPr>
                <w:rFonts w:eastAsia="仿宋_GB2312"/>
                <w:kern w:val="0"/>
                <w:sz w:val="28"/>
                <w:szCs w:val="28"/>
              </w:rPr>
            </w:pPr>
            <w:r>
              <w:rPr>
                <w:rFonts w:eastAsia="黑体"/>
                <w:kern w:val="0"/>
                <w:sz w:val="28"/>
                <w:szCs w:val="28"/>
              </w:rPr>
              <w:t>四、诚信承诺</w:t>
            </w:r>
          </w:p>
        </w:tc>
      </w:tr>
      <w:tr>
        <w:tblPrEx>
          <w:tblCellMar>
            <w:top w:w="0" w:type="dxa"/>
            <w:left w:w="108" w:type="dxa"/>
            <w:bottom w:w="0" w:type="dxa"/>
            <w:right w:w="108" w:type="dxa"/>
          </w:tblCellMar>
        </w:tblPrEx>
        <w:trPr>
          <w:trHeight w:val="5396" w:hRule="atLeast"/>
          <w:jc w:val="center"/>
        </w:trPr>
        <w:tc>
          <w:tcPr>
            <w:tcW w:w="9428" w:type="dxa"/>
            <w:gridSpan w:val="10"/>
            <w:tcBorders>
              <w:top w:val="single" w:color="000000" w:sz="4" w:space="0"/>
              <w:left w:val="single" w:color="000000" w:sz="4" w:space="0"/>
              <w:bottom w:val="single" w:color="000000" w:sz="4" w:space="0"/>
              <w:right w:val="single" w:color="000000" w:sz="4" w:space="0"/>
            </w:tcBorders>
          </w:tcPr>
          <w:p>
            <w:pPr>
              <w:widowControl/>
              <w:spacing w:line="560" w:lineRule="exact"/>
              <w:rPr>
                <w:rFonts w:eastAsia="仿宋_GB2312"/>
                <w:kern w:val="0"/>
                <w:sz w:val="28"/>
                <w:szCs w:val="28"/>
              </w:rPr>
            </w:pPr>
          </w:p>
          <w:p>
            <w:pPr>
              <w:pStyle w:val="2"/>
              <w:rPr>
                <w:rFonts w:ascii="Times New Roman" w:hAnsi="Times New Roman" w:eastAsia="仿宋_GB2312"/>
                <w:kern w:val="0"/>
                <w:sz w:val="28"/>
                <w:szCs w:val="28"/>
              </w:rPr>
            </w:pPr>
          </w:p>
          <w:p>
            <w:pPr>
              <w:pStyle w:val="2"/>
              <w:rPr>
                <w:rFonts w:ascii="Times New Roman" w:hAnsi="Times New Roman" w:eastAsia="仿宋_GB2312"/>
                <w:kern w:val="0"/>
                <w:sz w:val="28"/>
                <w:szCs w:val="28"/>
              </w:rPr>
            </w:pPr>
          </w:p>
          <w:p>
            <w:pPr>
              <w:pStyle w:val="2"/>
              <w:rPr>
                <w:rFonts w:ascii="Times New Roman" w:hAnsi="Times New Roman" w:eastAsia="仿宋_GB2312"/>
                <w:kern w:val="0"/>
                <w:sz w:val="28"/>
                <w:szCs w:val="28"/>
              </w:rPr>
            </w:pPr>
          </w:p>
          <w:p>
            <w:pPr>
              <w:pStyle w:val="2"/>
              <w:rPr>
                <w:rFonts w:ascii="Times New Roman" w:hAnsi="Times New Roman" w:eastAsia="仿宋_GB2312"/>
                <w:kern w:val="0"/>
                <w:sz w:val="28"/>
                <w:szCs w:val="28"/>
              </w:rPr>
            </w:pPr>
          </w:p>
          <w:p>
            <w:pPr>
              <w:pStyle w:val="2"/>
              <w:rPr>
                <w:rFonts w:ascii="Times New Roman" w:hAnsi="Times New Roman" w:eastAsia="仿宋_GB2312"/>
                <w:kern w:val="0"/>
                <w:sz w:val="28"/>
                <w:szCs w:val="28"/>
              </w:rPr>
            </w:pPr>
          </w:p>
          <w:p>
            <w:pPr>
              <w:widowControl/>
              <w:spacing w:line="560" w:lineRule="exact"/>
              <w:ind w:firstLine="560" w:firstLineChars="200"/>
              <w:rPr>
                <w:rFonts w:eastAsia="仿宋_GB2312"/>
                <w:kern w:val="0"/>
                <w:sz w:val="28"/>
                <w:szCs w:val="28"/>
              </w:rPr>
            </w:pPr>
            <w:r>
              <w:rPr>
                <w:rFonts w:eastAsia="仿宋_GB2312"/>
                <w:kern w:val="0"/>
                <w:sz w:val="28"/>
                <w:szCs w:val="28"/>
              </w:rPr>
              <w:t>本</w:t>
            </w:r>
            <w:r>
              <w:rPr>
                <w:rFonts w:hint="eastAsia" w:eastAsia="仿宋_GB2312"/>
                <w:kern w:val="0"/>
                <w:sz w:val="28"/>
                <w:szCs w:val="28"/>
              </w:rPr>
              <w:t>单位</w:t>
            </w:r>
            <w:r>
              <w:rPr>
                <w:rFonts w:eastAsia="仿宋_GB2312"/>
                <w:kern w:val="0"/>
                <w:sz w:val="28"/>
                <w:szCs w:val="28"/>
              </w:rPr>
              <w:t>承诺申报材料真实有效，如有虚假，</w:t>
            </w:r>
            <w:r>
              <w:rPr>
                <w:rFonts w:hint="eastAsia" w:eastAsia="仿宋_GB2312"/>
                <w:kern w:val="0"/>
                <w:sz w:val="28"/>
                <w:szCs w:val="28"/>
              </w:rPr>
              <w:t>无条件</w:t>
            </w:r>
            <w:r>
              <w:rPr>
                <w:rFonts w:eastAsia="仿宋_GB2312"/>
                <w:kern w:val="0"/>
                <w:sz w:val="28"/>
                <w:szCs w:val="28"/>
              </w:rPr>
              <w:t>退出。</w:t>
            </w:r>
          </w:p>
          <w:p>
            <w:pPr>
              <w:widowControl/>
              <w:spacing w:line="560" w:lineRule="exact"/>
              <w:ind w:firstLine="4760" w:firstLineChars="1700"/>
              <w:rPr>
                <w:rFonts w:eastAsia="仿宋_GB2312"/>
                <w:kern w:val="0"/>
                <w:sz w:val="28"/>
                <w:szCs w:val="28"/>
              </w:rPr>
            </w:pPr>
          </w:p>
          <w:p>
            <w:pPr>
              <w:widowControl/>
              <w:spacing w:line="560" w:lineRule="exact"/>
              <w:ind w:firstLine="4760" w:firstLineChars="1700"/>
              <w:rPr>
                <w:rFonts w:eastAsia="仿宋_GB2312"/>
                <w:kern w:val="0"/>
                <w:sz w:val="28"/>
                <w:szCs w:val="28"/>
              </w:rPr>
            </w:pPr>
            <w:r>
              <w:rPr>
                <w:rFonts w:eastAsia="仿宋_GB2312"/>
                <w:kern w:val="0"/>
                <w:sz w:val="28"/>
                <w:szCs w:val="28"/>
              </w:rPr>
              <w:t>法定代表人（签字）：</w:t>
            </w:r>
          </w:p>
          <w:p>
            <w:pPr>
              <w:widowControl/>
              <w:spacing w:line="560" w:lineRule="exact"/>
              <w:ind w:firstLine="4760" w:firstLineChars="1700"/>
              <w:rPr>
                <w:rFonts w:eastAsia="仿宋_GB2312"/>
                <w:kern w:val="0"/>
                <w:sz w:val="28"/>
                <w:szCs w:val="28"/>
              </w:rPr>
            </w:pPr>
            <w:r>
              <w:rPr>
                <w:rFonts w:eastAsia="仿宋_GB2312"/>
                <w:kern w:val="0"/>
                <w:sz w:val="28"/>
                <w:szCs w:val="28"/>
              </w:rPr>
              <w:t>单位名称（公章）：</w:t>
            </w:r>
          </w:p>
        </w:tc>
      </w:tr>
    </w:tbl>
    <w:p>
      <w:pPr>
        <w:rPr>
          <w:rFonts w:eastAsia="仿宋_GB2312"/>
          <w:sz w:val="28"/>
          <w:szCs w:val="24"/>
        </w:rPr>
      </w:pPr>
      <w:r>
        <w:rPr>
          <w:rFonts w:eastAsia="仿宋_GB2312"/>
          <w:sz w:val="28"/>
          <w:szCs w:val="24"/>
        </w:rPr>
        <w:t>注：请申请单位在单位名称处加盖本单位公章；本表可增行或续页。</w:t>
      </w:r>
    </w:p>
    <w:p>
      <w:pPr>
        <w:jc w:val="left"/>
        <w:rPr>
          <w:rFonts w:eastAsia="黑体"/>
          <w:bCs/>
        </w:rPr>
      </w:pPr>
      <w:r>
        <w:rPr>
          <w:rFonts w:eastAsia="黑体"/>
          <w:bCs/>
        </w:rPr>
        <w:br w:type="page"/>
      </w:r>
    </w:p>
    <w:p>
      <w:pPr>
        <w:pStyle w:val="2"/>
        <w:spacing w:before="0" w:after="0" w:line="600" w:lineRule="exact"/>
        <w:jc w:val="left"/>
        <w:rPr>
          <w:rFonts w:ascii="Times New Roman" w:hAnsi="Times New Roman" w:eastAsia="黑体"/>
          <w:b w:val="0"/>
          <w:bCs/>
        </w:rPr>
      </w:pPr>
      <w:r>
        <w:rPr>
          <w:rFonts w:ascii="Times New Roman" w:hAnsi="Times New Roman" w:eastAsia="黑体"/>
          <w:b w:val="0"/>
          <w:bCs/>
        </w:rPr>
        <w:t>附件3</w:t>
      </w:r>
    </w:p>
    <w:p>
      <w:pPr>
        <w:pStyle w:val="2"/>
        <w:spacing w:before="0" w:after="0" w:line="600" w:lineRule="exact"/>
        <w:jc w:val="left"/>
        <w:rPr>
          <w:rFonts w:ascii="Times New Roman" w:hAnsi="Times New Roman" w:eastAsia="黑体"/>
          <w:b w:val="0"/>
          <w:bCs/>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方正小标宋简体"/>
          <w:sz w:val="44"/>
          <w:szCs w:val="44"/>
        </w:rPr>
      </w:pPr>
      <w:r>
        <w:rPr>
          <w:rFonts w:eastAsia="方正小标宋简体"/>
          <w:sz w:val="44"/>
          <w:szCs w:val="44"/>
        </w:rPr>
        <w:t>用人单位申报材料</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Times New Roman" w:hAnsi="Times New Roman" w:eastAsia="方正小标宋简体"/>
          <w:sz w:val="44"/>
          <w:szCs w:val="44"/>
        </w:rPr>
      </w:pPr>
    </w:p>
    <w:p>
      <w:pPr>
        <w:spacing w:line="600" w:lineRule="exact"/>
        <w:ind w:firstLine="566" w:firstLineChars="177"/>
        <w:rPr>
          <w:rFonts w:hint="eastAsia" w:eastAsia="仿宋_GB2312"/>
          <w:sz w:val="32"/>
        </w:rPr>
      </w:pPr>
      <w:r>
        <w:rPr>
          <w:rFonts w:hint="eastAsia" w:eastAsia="仿宋_GB2312"/>
          <w:sz w:val="32"/>
        </w:rPr>
        <w:t>一、《职业技能等级认定机构备案申请表》。</w:t>
      </w:r>
    </w:p>
    <w:p>
      <w:pPr>
        <w:spacing w:line="600" w:lineRule="exact"/>
        <w:ind w:firstLine="566" w:firstLineChars="177"/>
        <w:rPr>
          <w:rFonts w:hint="eastAsia" w:eastAsia="仿宋_GB2312"/>
          <w:sz w:val="32"/>
        </w:rPr>
      </w:pPr>
      <w:r>
        <w:rPr>
          <w:rFonts w:hint="eastAsia" w:eastAsia="仿宋_GB2312"/>
          <w:sz w:val="32"/>
        </w:rPr>
        <w:t>二、企业营业执照复印件。</w:t>
      </w:r>
    </w:p>
    <w:p>
      <w:pPr>
        <w:spacing w:line="600" w:lineRule="exact"/>
        <w:ind w:firstLine="566" w:firstLineChars="177"/>
        <w:rPr>
          <w:rFonts w:hint="eastAsia" w:eastAsia="仿宋_GB2312"/>
          <w:sz w:val="32"/>
        </w:rPr>
      </w:pPr>
      <w:r>
        <w:rPr>
          <w:rFonts w:hint="eastAsia" w:eastAsia="仿宋_GB2312"/>
          <w:sz w:val="32"/>
        </w:rPr>
        <w:t>三、企业职业技能等级自主认定工作实施办法及质量管控措施。</w:t>
      </w:r>
    </w:p>
    <w:p>
      <w:pPr>
        <w:spacing w:line="600" w:lineRule="exact"/>
        <w:ind w:firstLine="566" w:firstLineChars="177"/>
        <w:rPr>
          <w:rFonts w:eastAsia="仿宋_GB2312"/>
          <w:sz w:val="32"/>
        </w:rPr>
      </w:pPr>
      <w:r>
        <w:rPr>
          <w:rFonts w:hint="eastAsia" w:eastAsia="仿宋_GB2312"/>
          <w:sz w:val="32"/>
        </w:rPr>
        <w:t>已向</w:t>
      </w:r>
      <w:r>
        <w:rPr>
          <w:rFonts w:hint="eastAsia" w:eastAsia="仿宋_GB2312"/>
          <w:sz w:val="32"/>
          <w:lang w:eastAsia="zh-CN"/>
        </w:rPr>
        <w:t>人力资源社会保障部</w:t>
      </w:r>
      <w:r>
        <w:rPr>
          <w:rFonts w:hint="eastAsia" w:eastAsia="仿宋_GB2312"/>
          <w:sz w:val="32"/>
        </w:rPr>
        <w:t>备案的中央管理企业驻津分支机构和已向本地人社部门备案的外省市企业驻津分支机构，只须提交集团（总公司）所获备案回执和自主认定工作实施办法。</w:t>
      </w:r>
    </w:p>
    <w:p>
      <w:pPr>
        <w:spacing w:line="600" w:lineRule="exact"/>
        <w:rPr>
          <w:rFonts w:eastAsia="仿宋_GB2312"/>
          <w:sz w:val="32"/>
        </w:rPr>
      </w:pPr>
    </w:p>
    <w:p>
      <w:pPr>
        <w:spacing w:line="600" w:lineRule="exact"/>
        <w:ind w:firstLine="566" w:firstLineChars="177"/>
        <w:rPr>
          <w:rFonts w:eastAsia="仿宋_GB2312"/>
          <w:sz w:val="32"/>
        </w:rPr>
      </w:pPr>
      <w:r>
        <w:rPr>
          <w:rFonts w:hint="eastAsia" w:eastAsia="仿宋_GB2312"/>
          <w:sz w:val="32"/>
          <w:szCs w:val="32"/>
        </w:rPr>
        <w:t>附件：职业技能等级认定机构备案申请表</w:t>
      </w:r>
    </w:p>
    <w:p>
      <w:pPr>
        <w:rPr>
          <w:rFonts w:eastAsia="仿宋_GB2312"/>
          <w:sz w:val="32"/>
        </w:rPr>
      </w:pPr>
    </w:p>
    <w:p>
      <w:pPr>
        <w:rPr>
          <w:rFonts w:eastAsia="仿宋_GB2312"/>
          <w:sz w:val="32"/>
        </w:rPr>
      </w:pPr>
    </w:p>
    <w:p>
      <w:pPr>
        <w:rPr>
          <w:rFonts w:eastAsia="仿宋_GB2312"/>
          <w:sz w:val="32"/>
        </w:rPr>
      </w:pPr>
    </w:p>
    <w:p>
      <w:pPr>
        <w:rPr>
          <w:rFonts w:eastAsia="仿宋_GB2312"/>
          <w:sz w:val="32"/>
        </w:rPr>
      </w:pPr>
    </w:p>
    <w:p>
      <w:pPr>
        <w:rPr>
          <w:rFonts w:eastAsia="仿宋_GB2312"/>
          <w:sz w:val="32"/>
        </w:rPr>
      </w:pPr>
      <w:r>
        <w:rPr>
          <w:rFonts w:eastAsia="仿宋_GB2312"/>
          <w:sz w:val="32"/>
        </w:rPr>
        <w:br w:type="page"/>
      </w:r>
    </w:p>
    <w:p>
      <w:pPr>
        <w:jc w:val="left"/>
        <w:rPr>
          <w:rFonts w:ascii="Times New Roman" w:hAnsi="Times New Roman" w:eastAsia="黑体" w:cs="Times New Roman"/>
          <w:sz w:val="32"/>
          <w:szCs w:val="32"/>
        </w:rPr>
      </w:pPr>
      <w:r>
        <w:rPr>
          <w:rFonts w:hint="default" w:ascii="Times New Roman" w:hAnsi="Times New Roman" w:eastAsia="黑体" w:cs="Times New Roman"/>
          <w:sz w:val="32"/>
          <w:szCs w:val="32"/>
        </w:rPr>
        <w:t>附件3的附件</w:t>
      </w:r>
    </w:p>
    <w:p>
      <w:pPr>
        <w:jc w:val="center"/>
        <w:rPr>
          <w:rFonts w:ascii="Times New Roman" w:eastAsia="方正小标宋简体"/>
          <w:sz w:val="44"/>
          <w:szCs w:val="44"/>
        </w:rPr>
      </w:pPr>
      <w:r>
        <w:rPr>
          <w:rFonts w:hint="eastAsia" w:ascii="Times New Roman" w:eastAsia="方正小标宋简体"/>
          <w:sz w:val="44"/>
          <w:szCs w:val="44"/>
        </w:rPr>
        <w:t>职业技能等级认定机构备案申请表</w:t>
      </w:r>
    </w:p>
    <w:p>
      <w:pPr>
        <w:widowControl/>
        <w:rPr>
          <w:rFonts w:eastAsia="黑体"/>
          <w:sz w:val="28"/>
          <w:szCs w:val="28"/>
        </w:rPr>
      </w:pPr>
      <w:r>
        <w:rPr>
          <w:rFonts w:hint="eastAsia" w:eastAsia="黑体"/>
          <w:sz w:val="28"/>
          <w:szCs w:val="28"/>
        </w:rPr>
        <w:t>类型：□</w:t>
      </w:r>
      <w:r>
        <w:rPr>
          <w:rFonts w:eastAsia="黑体"/>
          <w:sz w:val="28"/>
          <w:szCs w:val="28"/>
        </w:rPr>
        <w:t>企业自主评价</w:t>
      </w:r>
      <w:r>
        <w:rPr>
          <w:rFonts w:hint="eastAsia" w:eastAsia="黑体"/>
          <w:sz w:val="28"/>
          <w:szCs w:val="28"/>
        </w:rPr>
        <w:t xml:space="preserve"> </w:t>
      </w:r>
      <w:r>
        <w:rPr>
          <w:rFonts w:eastAsia="黑体"/>
          <w:sz w:val="28"/>
          <w:szCs w:val="28"/>
        </w:rPr>
        <w:t xml:space="preserve">       </w:t>
      </w:r>
      <w:r>
        <w:rPr>
          <w:rFonts w:hint="eastAsia" w:eastAsia="黑体"/>
          <w:sz w:val="28"/>
          <w:szCs w:val="28"/>
        </w:rPr>
        <w:t>□</w:t>
      </w:r>
      <w:r>
        <w:rPr>
          <w:rFonts w:eastAsia="黑体"/>
          <w:sz w:val="28"/>
          <w:szCs w:val="28"/>
        </w:rPr>
        <w:t>院校自主评价</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1393"/>
        <w:gridCol w:w="1258"/>
        <w:gridCol w:w="1399"/>
        <w:gridCol w:w="1260"/>
        <w:gridCol w:w="104"/>
        <w:gridCol w:w="739"/>
        <w:gridCol w:w="74"/>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060" w:type="dxa"/>
            <w:gridSpan w:val="9"/>
            <w:vAlign w:val="center"/>
          </w:tcPr>
          <w:p>
            <w:pPr>
              <w:widowControl/>
              <w:rPr>
                <w:rFonts w:eastAsia="黑体"/>
                <w:sz w:val="28"/>
                <w:szCs w:val="28"/>
              </w:rPr>
            </w:pPr>
            <w:r>
              <w:rPr>
                <w:rFonts w:eastAsia="黑体"/>
                <w:sz w:val="28"/>
                <w:szCs w:val="28"/>
              </w:rPr>
              <w:t>一、申请单位基本信息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405" w:type="dxa"/>
            <w:gridSpan w:val="2"/>
            <w:vAlign w:val="center"/>
          </w:tcPr>
          <w:p>
            <w:pPr>
              <w:widowControl/>
              <w:snapToGrid w:val="0"/>
              <w:spacing w:line="400" w:lineRule="exact"/>
              <w:jc w:val="center"/>
              <w:rPr>
                <w:sz w:val="24"/>
                <w:szCs w:val="24"/>
              </w:rPr>
            </w:pPr>
            <w:r>
              <w:rPr>
                <w:sz w:val="24"/>
                <w:szCs w:val="24"/>
              </w:rPr>
              <w:t>名称</w:t>
            </w:r>
          </w:p>
        </w:tc>
        <w:tc>
          <w:tcPr>
            <w:tcW w:w="6655" w:type="dxa"/>
            <w:gridSpan w:val="7"/>
            <w:vAlign w:val="center"/>
          </w:tcPr>
          <w:p>
            <w:pPr>
              <w:widowControl/>
              <w:snapToGrid w:val="0"/>
              <w:spacing w:line="4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405" w:type="dxa"/>
            <w:gridSpan w:val="2"/>
            <w:vAlign w:val="center"/>
          </w:tcPr>
          <w:p>
            <w:pPr>
              <w:widowControl/>
              <w:snapToGrid w:val="0"/>
              <w:spacing w:line="400" w:lineRule="exact"/>
              <w:jc w:val="center"/>
              <w:rPr>
                <w:sz w:val="24"/>
                <w:szCs w:val="24"/>
              </w:rPr>
            </w:pPr>
            <w:r>
              <w:rPr>
                <w:sz w:val="24"/>
                <w:szCs w:val="24"/>
              </w:rPr>
              <w:t>地址</w:t>
            </w:r>
          </w:p>
        </w:tc>
        <w:tc>
          <w:tcPr>
            <w:tcW w:w="6655" w:type="dxa"/>
            <w:gridSpan w:val="7"/>
            <w:vAlign w:val="center"/>
          </w:tcPr>
          <w:p>
            <w:pPr>
              <w:widowControl/>
              <w:snapToGrid w:val="0"/>
              <w:spacing w:line="4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405" w:type="dxa"/>
            <w:gridSpan w:val="2"/>
            <w:vAlign w:val="center"/>
          </w:tcPr>
          <w:p>
            <w:pPr>
              <w:widowControl/>
              <w:snapToGrid w:val="0"/>
              <w:spacing w:line="400" w:lineRule="exact"/>
              <w:jc w:val="center"/>
              <w:rPr>
                <w:sz w:val="24"/>
                <w:szCs w:val="24"/>
              </w:rPr>
            </w:pPr>
            <w:r>
              <w:rPr>
                <w:sz w:val="24"/>
                <w:szCs w:val="24"/>
              </w:rPr>
              <w:t>注册登记机构</w:t>
            </w:r>
          </w:p>
        </w:tc>
        <w:tc>
          <w:tcPr>
            <w:tcW w:w="6655" w:type="dxa"/>
            <w:gridSpan w:val="7"/>
            <w:vAlign w:val="center"/>
          </w:tcPr>
          <w:p>
            <w:pPr>
              <w:widowControl/>
              <w:snapToGrid w:val="0"/>
              <w:spacing w:line="4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405" w:type="dxa"/>
            <w:gridSpan w:val="2"/>
            <w:vAlign w:val="center"/>
          </w:tcPr>
          <w:p>
            <w:pPr>
              <w:widowControl/>
              <w:snapToGrid w:val="0"/>
              <w:spacing w:line="400" w:lineRule="exact"/>
              <w:jc w:val="center"/>
              <w:rPr>
                <w:sz w:val="24"/>
                <w:szCs w:val="24"/>
              </w:rPr>
            </w:pPr>
            <w:r>
              <w:rPr>
                <w:sz w:val="24"/>
                <w:szCs w:val="24"/>
              </w:rPr>
              <w:t>统一社会信用代码</w:t>
            </w:r>
          </w:p>
        </w:tc>
        <w:tc>
          <w:tcPr>
            <w:tcW w:w="6655" w:type="dxa"/>
            <w:gridSpan w:val="7"/>
            <w:vAlign w:val="center"/>
          </w:tcPr>
          <w:p>
            <w:pPr>
              <w:widowControl/>
              <w:snapToGrid w:val="0"/>
              <w:spacing w:line="4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2405" w:type="dxa"/>
            <w:gridSpan w:val="2"/>
            <w:vAlign w:val="center"/>
          </w:tcPr>
          <w:p>
            <w:pPr>
              <w:widowControl/>
              <w:snapToGrid w:val="0"/>
              <w:spacing w:line="400" w:lineRule="exact"/>
              <w:jc w:val="center"/>
              <w:rPr>
                <w:sz w:val="24"/>
                <w:szCs w:val="24"/>
              </w:rPr>
            </w:pPr>
            <w:r>
              <w:rPr>
                <w:rFonts w:hint="eastAsia"/>
                <w:sz w:val="24"/>
                <w:szCs w:val="24"/>
              </w:rPr>
              <w:t>负责人</w:t>
            </w:r>
          </w:p>
        </w:tc>
        <w:tc>
          <w:tcPr>
            <w:tcW w:w="1276" w:type="dxa"/>
            <w:vAlign w:val="center"/>
          </w:tcPr>
          <w:p>
            <w:pPr>
              <w:widowControl/>
              <w:snapToGrid w:val="0"/>
              <w:spacing w:line="400" w:lineRule="exact"/>
              <w:jc w:val="center"/>
              <w:rPr>
                <w:sz w:val="24"/>
                <w:szCs w:val="24"/>
              </w:rPr>
            </w:pPr>
          </w:p>
        </w:tc>
        <w:tc>
          <w:tcPr>
            <w:tcW w:w="1417" w:type="dxa"/>
            <w:vAlign w:val="center"/>
          </w:tcPr>
          <w:p>
            <w:pPr>
              <w:widowControl/>
              <w:snapToGrid w:val="0"/>
              <w:spacing w:line="400" w:lineRule="exact"/>
              <w:jc w:val="center"/>
              <w:rPr>
                <w:sz w:val="24"/>
                <w:szCs w:val="24"/>
              </w:rPr>
            </w:pPr>
            <w:r>
              <w:rPr>
                <w:rFonts w:hint="eastAsia"/>
                <w:sz w:val="24"/>
                <w:szCs w:val="24"/>
              </w:rPr>
              <w:t>职务</w:t>
            </w:r>
          </w:p>
        </w:tc>
        <w:tc>
          <w:tcPr>
            <w:tcW w:w="1382" w:type="dxa"/>
            <w:gridSpan w:val="2"/>
            <w:vAlign w:val="center"/>
          </w:tcPr>
          <w:p>
            <w:pPr>
              <w:widowControl/>
              <w:snapToGrid w:val="0"/>
              <w:spacing w:line="400" w:lineRule="exact"/>
              <w:jc w:val="center"/>
              <w:rPr>
                <w:sz w:val="24"/>
                <w:szCs w:val="24"/>
              </w:rPr>
            </w:pPr>
          </w:p>
        </w:tc>
        <w:tc>
          <w:tcPr>
            <w:tcW w:w="819" w:type="dxa"/>
            <w:gridSpan w:val="2"/>
            <w:vAlign w:val="center"/>
          </w:tcPr>
          <w:p>
            <w:pPr>
              <w:widowControl/>
              <w:snapToGrid w:val="0"/>
              <w:spacing w:line="400" w:lineRule="exact"/>
              <w:jc w:val="center"/>
              <w:rPr>
                <w:sz w:val="24"/>
                <w:szCs w:val="24"/>
              </w:rPr>
            </w:pPr>
            <w:r>
              <w:rPr>
                <w:sz w:val="24"/>
                <w:szCs w:val="24"/>
              </w:rPr>
              <w:t>电话</w:t>
            </w:r>
          </w:p>
        </w:tc>
        <w:tc>
          <w:tcPr>
            <w:tcW w:w="1761" w:type="dxa"/>
            <w:vAlign w:val="center"/>
          </w:tcPr>
          <w:p>
            <w:pPr>
              <w:widowControl/>
              <w:snapToGrid w:val="0"/>
              <w:spacing w:line="4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405" w:type="dxa"/>
            <w:gridSpan w:val="2"/>
            <w:vAlign w:val="center"/>
          </w:tcPr>
          <w:p>
            <w:pPr>
              <w:widowControl/>
              <w:snapToGrid w:val="0"/>
              <w:spacing w:line="400" w:lineRule="exact"/>
              <w:jc w:val="center"/>
              <w:rPr>
                <w:sz w:val="24"/>
                <w:szCs w:val="24"/>
              </w:rPr>
            </w:pPr>
            <w:r>
              <w:rPr>
                <w:rFonts w:hint="eastAsia"/>
                <w:sz w:val="24"/>
                <w:szCs w:val="24"/>
              </w:rPr>
              <w:t>联系人</w:t>
            </w:r>
          </w:p>
        </w:tc>
        <w:tc>
          <w:tcPr>
            <w:tcW w:w="1276" w:type="dxa"/>
            <w:vAlign w:val="center"/>
          </w:tcPr>
          <w:p>
            <w:pPr>
              <w:widowControl/>
              <w:snapToGrid w:val="0"/>
              <w:spacing w:line="400" w:lineRule="exact"/>
              <w:jc w:val="center"/>
              <w:rPr>
                <w:sz w:val="24"/>
                <w:szCs w:val="24"/>
              </w:rPr>
            </w:pPr>
          </w:p>
        </w:tc>
        <w:tc>
          <w:tcPr>
            <w:tcW w:w="1417" w:type="dxa"/>
            <w:vAlign w:val="center"/>
          </w:tcPr>
          <w:p>
            <w:pPr>
              <w:widowControl/>
              <w:snapToGrid w:val="0"/>
              <w:spacing w:line="400" w:lineRule="exact"/>
              <w:jc w:val="center"/>
              <w:rPr>
                <w:sz w:val="24"/>
                <w:szCs w:val="24"/>
              </w:rPr>
            </w:pPr>
            <w:r>
              <w:rPr>
                <w:rFonts w:hint="eastAsia"/>
                <w:sz w:val="24"/>
                <w:szCs w:val="24"/>
              </w:rPr>
              <w:t>职务</w:t>
            </w:r>
          </w:p>
        </w:tc>
        <w:tc>
          <w:tcPr>
            <w:tcW w:w="1382" w:type="dxa"/>
            <w:gridSpan w:val="2"/>
            <w:vAlign w:val="center"/>
          </w:tcPr>
          <w:p>
            <w:pPr>
              <w:widowControl/>
              <w:spacing w:line="400" w:lineRule="exact"/>
              <w:jc w:val="center"/>
              <w:rPr>
                <w:sz w:val="24"/>
                <w:szCs w:val="24"/>
              </w:rPr>
            </w:pPr>
          </w:p>
        </w:tc>
        <w:tc>
          <w:tcPr>
            <w:tcW w:w="819" w:type="dxa"/>
            <w:gridSpan w:val="2"/>
            <w:vAlign w:val="center"/>
          </w:tcPr>
          <w:p>
            <w:pPr>
              <w:widowControl/>
              <w:spacing w:line="400" w:lineRule="exact"/>
              <w:jc w:val="center"/>
              <w:rPr>
                <w:sz w:val="24"/>
                <w:szCs w:val="24"/>
              </w:rPr>
            </w:pPr>
            <w:r>
              <w:rPr>
                <w:sz w:val="24"/>
                <w:szCs w:val="24"/>
              </w:rPr>
              <w:t>电话</w:t>
            </w:r>
          </w:p>
        </w:tc>
        <w:tc>
          <w:tcPr>
            <w:tcW w:w="1761" w:type="dxa"/>
            <w:vAlign w:val="center"/>
          </w:tcPr>
          <w:p>
            <w:pPr>
              <w:widowControl/>
              <w:spacing w:line="4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405" w:type="dxa"/>
            <w:gridSpan w:val="2"/>
            <w:vAlign w:val="center"/>
          </w:tcPr>
          <w:p>
            <w:pPr>
              <w:widowControl/>
              <w:spacing w:line="400" w:lineRule="exact"/>
              <w:jc w:val="center"/>
              <w:rPr>
                <w:sz w:val="24"/>
                <w:szCs w:val="24"/>
              </w:rPr>
            </w:pPr>
            <w:r>
              <w:rPr>
                <w:sz w:val="24"/>
                <w:szCs w:val="24"/>
              </w:rPr>
              <w:t>电子邮箱</w:t>
            </w:r>
          </w:p>
        </w:tc>
        <w:tc>
          <w:tcPr>
            <w:tcW w:w="6655" w:type="dxa"/>
            <w:gridSpan w:val="7"/>
            <w:vAlign w:val="center"/>
          </w:tcPr>
          <w:p>
            <w:pPr>
              <w:widowControl/>
              <w:spacing w:line="4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jc w:val="center"/>
        </w:trPr>
        <w:tc>
          <w:tcPr>
            <w:tcW w:w="9060" w:type="dxa"/>
            <w:gridSpan w:val="9"/>
            <w:vAlign w:val="center"/>
          </w:tcPr>
          <w:p>
            <w:pPr>
              <w:widowControl/>
              <w:rPr>
                <w:sz w:val="24"/>
                <w:szCs w:val="24"/>
              </w:rPr>
            </w:pPr>
            <w:r>
              <w:rPr>
                <w:sz w:val="24"/>
                <w:szCs w:val="24"/>
              </w:rPr>
              <w:t>规章制度文件（</w:t>
            </w:r>
            <w:r>
              <w:rPr>
                <w:rFonts w:hint="eastAsia"/>
                <w:sz w:val="24"/>
                <w:szCs w:val="24"/>
              </w:rPr>
              <w:t>另附</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060" w:type="dxa"/>
            <w:gridSpan w:val="9"/>
            <w:vAlign w:val="center"/>
          </w:tcPr>
          <w:p>
            <w:pPr>
              <w:widowControl/>
              <w:rPr>
                <w:sz w:val="28"/>
                <w:szCs w:val="28"/>
              </w:rPr>
            </w:pPr>
            <w:r>
              <w:rPr>
                <w:rFonts w:eastAsia="黑体"/>
                <w:sz w:val="28"/>
                <w:szCs w:val="28"/>
              </w:rPr>
              <w:t>二、申请开展评价的职业（工种）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88" w:type="dxa"/>
            <w:vAlign w:val="center"/>
          </w:tcPr>
          <w:p>
            <w:pPr>
              <w:widowControl/>
              <w:jc w:val="center"/>
              <w:rPr>
                <w:sz w:val="24"/>
                <w:szCs w:val="24"/>
              </w:rPr>
            </w:pPr>
            <w:r>
              <w:rPr>
                <w:sz w:val="24"/>
                <w:szCs w:val="24"/>
              </w:rPr>
              <w:t>序号</w:t>
            </w:r>
          </w:p>
        </w:tc>
        <w:tc>
          <w:tcPr>
            <w:tcW w:w="2693" w:type="dxa"/>
            <w:gridSpan w:val="2"/>
            <w:vAlign w:val="center"/>
          </w:tcPr>
          <w:p>
            <w:pPr>
              <w:widowControl/>
              <w:jc w:val="center"/>
              <w:rPr>
                <w:sz w:val="24"/>
                <w:szCs w:val="24"/>
              </w:rPr>
            </w:pPr>
            <w:r>
              <w:rPr>
                <w:sz w:val="24"/>
                <w:szCs w:val="24"/>
              </w:rPr>
              <w:t>职业名称</w:t>
            </w:r>
          </w:p>
        </w:tc>
        <w:tc>
          <w:tcPr>
            <w:tcW w:w="1417" w:type="dxa"/>
            <w:vAlign w:val="center"/>
          </w:tcPr>
          <w:p>
            <w:pPr>
              <w:widowControl/>
              <w:jc w:val="center"/>
              <w:rPr>
                <w:sz w:val="24"/>
                <w:szCs w:val="24"/>
              </w:rPr>
            </w:pPr>
            <w:r>
              <w:rPr>
                <w:sz w:val="24"/>
                <w:szCs w:val="24"/>
              </w:rPr>
              <w:t>职业编码</w:t>
            </w:r>
          </w:p>
        </w:tc>
        <w:tc>
          <w:tcPr>
            <w:tcW w:w="1276" w:type="dxa"/>
            <w:vAlign w:val="center"/>
          </w:tcPr>
          <w:p>
            <w:pPr>
              <w:widowControl/>
              <w:jc w:val="center"/>
              <w:rPr>
                <w:sz w:val="24"/>
                <w:szCs w:val="24"/>
              </w:rPr>
            </w:pPr>
            <w:r>
              <w:rPr>
                <w:sz w:val="24"/>
                <w:szCs w:val="24"/>
              </w:rPr>
              <w:t>工种名称</w:t>
            </w:r>
          </w:p>
        </w:tc>
        <w:tc>
          <w:tcPr>
            <w:tcW w:w="851" w:type="dxa"/>
            <w:gridSpan w:val="2"/>
            <w:vAlign w:val="center"/>
          </w:tcPr>
          <w:p>
            <w:pPr>
              <w:widowControl/>
              <w:jc w:val="center"/>
              <w:rPr>
                <w:sz w:val="24"/>
                <w:szCs w:val="24"/>
              </w:rPr>
            </w:pPr>
            <w:r>
              <w:rPr>
                <w:rFonts w:hint="eastAsia"/>
                <w:sz w:val="24"/>
                <w:szCs w:val="24"/>
              </w:rPr>
              <w:t>级别</w:t>
            </w:r>
          </w:p>
        </w:tc>
        <w:tc>
          <w:tcPr>
            <w:tcW w:w="1835" w:type="dxa"/>
            <w:gridSpan w:val="2"/>
            <w:vAlign w:val="center"/>
          </w:tcPr>
          <w:p>
            <w:pPr>
              <w:widowControl/>
              <w:jc w:val="center"/>
              <w:rPr>
                <w:sz w:val="24"/>
                <w:szCs w:val="24"/>
              </w:rPr>
            </w:pPr>
            <w:r>
              <w:rPr>
                <w:rFonts w:hint="eastAsia"/>
                <w:sz w:val="24"/>
                <w:szCs w:val="24"/>
              </w:rPr>
              <w:t>认定依据（职业标准情况）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88" w:type="dxa"/>
            <w:vAlign w:val="center"/>
          </w:tcPr>
          <w:p>
            <w:pPr>
              <w:widowControl/>
              <w:jc w:val="center"/>
              <w:rPr>
                <w:sz w:val="24"/>
                <w:szCs w:val="24"/>
              </w:rPr>
            </w:pPr>
            <w:r>
              <w:rPr>
                <w:sz w:val="24"/>
                <w:szCs w:val="24"/>
              </w:rPr>
              <w:t>1</w:t>
            </w:r>
          </w:p>
        </w:tc>
        <w:tc>
          <w:tcPr>
            <w:tcW w:w="2693" w:type="dxa"/>
            <w:gridSpan w:val="2"/>
            <w:vAlign w:val="center"/>
          </w:tcPr>
          <w:p>
            <w:pPr>
              <w:widowControl/>
              <w:jc w:val="center"/>
              <w:rPr>
                <w:sz w:val="24"/>
                <w:szCs w:val="24"/>
              </w:rPr>
            </w:pPr>
          </w:p>
        </w:tc>
        <w:tc>
          <w:tcPr>
            <w:tcW w:w="1417" w:type="dxa"/>
            <w:vAlign w:val="center"/>
          </w:tcPr>
          <w:p>
            <w:pPr>
              <w:widowControl/>
              <w:jc w:val="center"/>
              <w:rPr>
                <w:sz w:val="24"/>
                <w:szCs w:val="24"/>
              </w:rPr>
            </w:pPr>
          </w:p>
        </w:tc>
        <w:tc>
          <w:tcPr>
            <w:tcW w:w="1276" w:type="dxa"/>
            <w:vAlign w:val="center"/>
          </w:tcPr>
          <w:p>
            <w:pPr>
              <w:widowControl/>
              <w:jc w:val="center"/>
              <w:rPr>
                <w:sz w:val="24"/>
                <w:szCs w:val="24"/>
              </w:rPr>
            </w:pPr>
          </w:p>
        </w:tc>
        <w:tc>
          <w:tcPr>
            <w:tcW w:w="851" w:type="dxa"/>
            <w:gridSpan w:val="2"/>
            <w:vAlign w:val="center"/>
          </w:tcPr>
          <w:p>
            <w:pPr>
              <w:widowControl/>
              <w:jc w:val="center"/>
              <w:rPr>
                <w:sz w:val="24"/>
                <w:szCs w:val="24"/>
              </w:rPr>
            </w:pPr>
          </w:p>
        </w:tc>
        <w:tc>
          <w:tcPr>
            <w:tcW w:w="1835" w:type="dxa"/>
            <w:gridSpan w:val="2"/>
            <w:vAlign w:val="center"/>
          </w:tcPr>
          <w:p>
            <w:pPr>
              <w:widowControl/>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88" w:type="dxa"/>
            <w:vAlign w:val="center"/>
          </w:tcPr>
          <w:p>
            <w:pPr>
              <w:widowControl/>
              <w:jc w:val="center"/>
              <w:rPr>
                <w:sz w:val="24"/>
                <w:szCs w:val="24"/>
              </w:rPr>
            </w:pPr>
            <w:r>
              <w:rPr>
                <w:sz w:val="24"/>
                <w:szCs w:val="24"/>
              </w:rPr>
              <w:t>2</w:t>
            </w:r>
          </w:p>
        </w:tc>
        <w:tc>
          <w:tcPr>
            <w:tcW w:w="2693" w:type="dxa"/>
            <w:gridSpan w:val="2"/>
            <w:vAlign w:val="center"/>
          </w:tcPr>
          <w:p>
            <w:pPr>
              <w:widowControl/>
              <w:jc w:val="center"/>
              <w:rPr>
                <w:sz w:val="24"/>
                <w:szCs w:val="24"/>
              </w:rPr>
            </w:pPr>
          </w:p>
        </w:tc>
        <w:tc>
          <w:tcPr>
            <w:tcW w:w="1417" w:type="dxa"/>
            <w:vAlign w:val="center"/>
          </w:tcPr>
          <w:p>
            <w:pPr>
              <w:widowControl/>
              <w:jc w:val="center"/>
              <w:rPr>
                <w:sz w:val="24"/>
                <w:szCs w:val="24"/>
              </w:rPr>
            </w:pPr>
          </w:p>
        </w:tc>
        <w:tc>
          <w:tcPr>
            <w:tcW w:w="1276" w:type="dxa"/>
            <w:vAlign w:val="center"/>
          </w:tcPr>
          <w:p>
            <w:pPr>
              <w:widowControl/>
              <w:jc w:val="center"/>
              <w:rPr>
                <w:sz w:val="24"/>
                <w:szCs w:val="24"/>
              </w:rPr>
            </w:pPr>
          </w:p>
        </w:tc>
        <w:tc>
          <w:tcPr>
            <w:tcW w:w="851" w:type="dxa"/>
            <w:gridSpan w:val="2"/>
            <w:vAlign w:val="center"/>
          </w:tcPr>
          <w:p>
            <w:pPr>
              <w:widowControl/>
              <w:jc w:val="center"/>
              <w:rPr>
                <w:sz w:val="24"/>
                <w:szCs w:val="24"/>
              </w:rPr>
            </w:pPr>
          </w:p>
        </w:tc>
        <w:tc>
          <w:tcPr>
            <w:tcW w:w="1835" w:type="dxa"/>
            <w:gridSpan w:val="2"/>
            <w:vAlign w:val="center"/>
          </w:tcPr>
          <w:p>
            <w:pPr>
              <w:widowControl/>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pPr>
              <w:widowControl/>
              <w:jc w:val="center"/>
              <w:rPr>
                <w:sz w:val="24"/>
                <w:szCs w:val="24"/>
              </w:rPr>
            </w:pPr>
            <w:r>
              <w:rPr>
                <w:sz w:val="24"/>
                <w:szCs w:val="24"/>
              </w:rPr>
              <w:t>3</w:t>
            </w:r>
          </w:p>
        </w:tc>
        <w:tc>
          <w:tcPr>
            <w:tcW w:w="2693" w:type="dxa"/>
            <w:gridSpan w:val="2"/>
            <w:vAlign w:val="center"/>
          </w:tcPr>
          <w:p>
            <w:pPr>
              <w:widowControl/>
              <w:jc w:val="center"/>
              <w:rPr>
                <w:sz w:val="24"/>
                <w:szCs w:val="24"/>
              </w:rPr>
            </w:pPr>
          </w:p>
        </w:tc>
        <w:tc>
          <w:tcPr>
            <w:tcW w:w="1417" w:type="dxa"/>
            <w:vAlign w:val="center"/>
          </w:tcPr>
          <w:p>
            <w:pPr>
              <w:widowControl/>
              <w:jc w:val="center"/>
              <w:rPr>
                <w:sz w:val="24"/>
                <w:szCs w:val="24"/>
              </w:rPr>
            </w:pPr>
          </w:p>
        </w:tc>
        <w:tc>
          <w:tcPr>
            <w:tcW w:w="1276" w:type="dxa"/>
            <w:vAlign w:val="center"/>
          </w:tcPr>
          <w:p>
            <w:pPr>
              <w:widowControl/>
              <w:jc w:val="center"/>
              <w:rPr>
                <w:sz w:val="24"/>
                <w:szCs w:val="24"/>
              </w:rPr>
            </w:pPr>
          </w:p>
        </w:tc>
        <w:tc>
          <w:tcPr>
            <w:tcW w:w="851" w:type="dxa"/>
            <w:gridSpan w:val="2"/>
            <w:vAlign w:val="center"/>
          </w:tcPr>
          <w:p>
            <w:pPr>
              <w:widowControl/>
              <w:jc w:val="center"/>
              <w:rPr>
                <w:sz w:val="24"/>
                <w:szCs w:val="24"/>
              </w:rPr>
            </w:pPr>
          </w:p>
        </w:tc>
        <w:tc>
          <w:tcPr>
            <w:tcW w:w="1835" w:type="dxa"/>
            <w:gridSpan w:val="2"/>
            <w:vAlign w:val="center"/>
          </w:tcPr>
          <w:p>
            <w:pPr>
              <w:widowControl/>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88" w:type="dxa"/>
            <w:vAlign w:val="center"/>
          </w:tcPr>
          <w:p>
            <w:pPr>
              <w:widowControl/>
              <w:jc w:val="center"/>
              <w:rPr>
                <w:sz w:val="24"/>
                <w:szCs w:val="24"/>
              </w:rPr>
            </w:pPr>
            <w:r>
              <w:rPr>
                <w:sz w:val="24"/>
                <w:szCs w:val="24"/>
              </w:rPr>
              <w:t>4</w:t>
            </w:r>
          </w:p>
        </w:tc>
        <w:tc>
          <w:tcPr>
            <w:tcW w:w="2693" w:type="dxa"/>
            <w:gridSpan w:val="2"/>
            <w:vAlign w:val="center"/>
          </w:tcPr>
          <w:p>
            <w:pPr>
              <w:widowControl/>
              <w:jc w:val="center"/>
              <w:rPr>
                <w:sz w:val="24"/>
                <w:szCs w:val="24"/>
              </w:rPr>
            </w:pPr>
          </w:p>
        </w:tc>
        <w:tc>
          <w:tcPr>
            <w:tcW w:w="1417" w:type="dxa"/>
            <w:vAlign w:val="center"/>
          </w:tcPr>
          <w:p>
            <w:pPr>
              <w:widowControl/>
              <w:jc w:val="center"/>
              <w:rPr>
                <w:sz w:val="24"/>
                <w:szCs w:val="24"/>
              </w:rPr>
            </w:pPr>
          </w:p>
        </w:tc>
        <w:tc>
          <w:tcPr>
            <w:tcW w:w="1276" w:type="dxa"/>
            <w:vAlign w:val="center"/>
          </w:tcPr>
          <w:p>
            <w:pPr>
              <w:widowControl/>
              <w:jc w:val="center"/>
              <w:rPr>
                <w:sz w:val="24"/>
                <w:szCs w:val="24"/>
              </w:rPr>
            </w:pPr>
          </w:p>
        </w:tc>
        <w:tc>
          <w:tcPr>
            <w:tcW w:w="851" w:type="dxa"/>
            <w:gridSpan w:val="2"/>
            <w:vAlign w:val="center"/>
          </w:tcPr>
          <w:p>
            <w:pPr>
              <w:widowControl/>
              <w:jc w:val="center"/>
              <w:rPr>
                <w:sz w:val="24"/>
                <w:szCs w:val="24"/>
              </w:rPr>
            </w:pPr>
          </w:p>
        </w:tc>
        <w:tc>
          <w:tcPr>
            <w:tcW w:w="1835" w:type="dxa"/>
            <w:gridSpan w:val="2"/>
            <w:vAlign w:val="center"/>
          </w:tcPr>
          <w:p>
            <w:pPr>
              <w:widowControl/>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88" w:type="dxa"/>
            <w:vAlign w:val="center"/>
          </w:tcPr>
          <w:p>
            <w:pPr>
              <w:widowControl/>
              <w:jc w:val="center"/>
              <w:rPr>
                <w:sz w:val="24"/>
                <w:szCs w:val="24"/>
              </w:rPr>
            </w:pPr>
            <w:r>
              <w:rPr>
                <w:sz w:val="24"/>
                <w:szCs w:val="24"/>
              </w:rPr>
              <w:t>5</w:t>
            </w:r>
          </w:p>
        </w:tc>
        <w:tc>
          <w:tcPr>
            <w:tcW w:w="2693" w:type="dxa"/>
            <w:gridSpan w:val="2"/>
            <w:vAlign w:val="center"/>
          </w:tcPr>
          <w:p>
            <w:pPr>
              <w:widowControl/>
              <w:jc w:val="center"/>
              <w:rPr>
                <w:sz w:val="24"/>
                <w:szCs w:val="24"/>
              </w:rPr>
            </w:pPr>
          </w:p>
        </w:tc>
        <w:tc>
          <w:tcPr>
            <w:tcW w:w="1417" w:type="dxa"/>
            <w:vAlign w:val="center"/>
          </w:tcPr>
          <w:p>
            <w:pPr>
              <w:widowControl/>
              <w:jc w:val="center"/>
              <w:rPr>
                <w:sz w:val="24"/>
                <w:szCs w:val="24"/>
              </w:rPr>
            </w:pPr>
          </w:p>
        </w:tc>
        <w:tc>
          <w:tcPr>
            <w:tcW w:w="1276" w:type="dxa"/>
            <w:vAlign w:val="center"/>
          </w:tcPr>
          <w:p>
            <w:pPr>
              <w:widowControl/>
              <w:jc w:val="center"/>
              <w:rPr>
                <w:sz w:val="24"/>
                <w:szCs w:val="24"/>
              </w:rPr>
            </w:pPr>
          </w:p>
        </w:tc>
        <w:tc>
          <w:tcPr>
            <w:tcW w:w="851" w:type="dxa"/>
            <w:gridSpan w:val="2"/>
            <w:vAlign w:val="center"/>
          </w:tcPr>
          <w:p>
            <w:pPr>
              <w:widowControl/>
              <w:jc w:val="center"/>
              <w:rPr>
                <w:sz w:val="24"/>
                <w:szCs w:val="24"/>
              </w:rPr>
            </w:pPr>
          </w:p>
        </w:tc>
        <w:tc>
          <w:tcPr>
            <w:tcW w:w="1835" w:type="dxa"/>
            <w:gridSpan w:val="2"/>
            <w:vAlign w:val="center"/>
          </w:tcPr>
          <w:p>
            <w:pPr>
              <w:widowControl/>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88" w:type="dxa"/>
            <w:vAlign w:val="center"/>
          </w:tcPr>
          <w:p>
            <w:pPr>
              <w:widowControl/>
              <w:jc w:val="center"/>
              <w:rPr>
                <w:sz w:val="24"/>
                <w:szCs w:val="24"/>
              </w:rPr>
            </w:pPr>
            <w:r>
              <w:rPr>
                <w:sz w:val="24"/>
                <w:szCs w:val="24"/>
              </w:rPr>
              <w:t>……</w:t>
            </w:r>
          </w:p>
        </w:tc>
        <w:tc>
          <w:tcPr>
            <w:tcW w:w="2693" w:type="dxa"/>
            <w:gridSpan w:val="2"/>
            <w:vAlign w:val="center"/>
          </w:tcPr>
          <w:p>
            <w:pPr>
              <w:widowControl/>
              <w:jc w:val="center"/>
              <w:rPr>
                <w:sz w:val="24"/>
                <w:szCs w:val="24"/>
              </w:rPr>
            </w:pPr>
          </w:p>
        </w:tc>
        <w:tc>
          <w:tcPr>
            <w:tcW w:w="1417" w:type="dxa"/>
            <w:vAlign w:val="center"/>
          </w:tcPr>
          <w:p>
            <w:pPr>
              <w:widowControl/>
              <w:jc w:val="center"/>
              <w:rPr>
                <w:sz w:val="24"/>
                <w:szCs w:val="24"/>
              </w:rPr>
            </w:pPr>
          </w:p>
        </w:tc>
        <w:tc>
          <w:tcPr>
            <w:tcW w:w="1276" w:type="dxa"/>
            <w:vAlign w:val="center"/>
          </w:tcPr>
          <w:p>
            <w:pPr>
              <w:widowControl/>
              <w:jc w:val="center"/>
              <w:rPr>
                <w:sz w:val="24"/>
                <w:szCs w:val="24"/>
              </w:rPr>
            </w:pPr>
          </w:p>
        </w:tc>
        <w:tc>
          <w:tcPr>
            <w:tcW w:w="851" w:type="dxa"/>
            <w:gridSpan w:val="2"/>
            <w:vAlign w:val="center"/>
          </w:tcPr>
          <w:p>
            <w:pPr>
              <w:widowControl/>
              <w:jc w:val="center"/>
              <w:rPr>
                <w:sz w:val="24"/>
                <w:szCs w:val="24"/>
              </w:rPr>
            </w:pPr>
          </w:p>
        </w:tc>
        <w:tc>
          <w:tcPr>
            <w:tcW w:w="1835" w:type="dxa"/>
            <w:gridSpan w:val="2"/>
            <w:vAlign w:val="center"/>
          </w:tcPr>
          <w:p>
            <w:pPr>
              <w:widowControl/>
              <w:jc w:val="center"/>
              <w:rPr>
                <w:sz w:val="24"/>
                <w:szCs w:val="24"/>
              </w:rPr>
            </w:pPr>
          </w:p>
        </w:tc>
      </w:tr>
    </w:tbl>
    <w:p/>
    <w:p>
      <w:pPr>
        <w:widowControl/>
        <w:jc w:val="left"/>
      </w:pPr>
      <w:r>
        <w:br w:type="page"/>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4"/>
        <w:gridCol w:w="1098"/>
        <w:gridCol w:w="1239"/>
        <w:gridCol w:w="1321"/>
        <w:gridCol w:w="981"/>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157" w:type="dxa"/>
            <w:gridSpan w:val="6"/>
            <w:vAlign w:val="center"/>
          </w:tcPr>
          <w:p>
            <w:pPr>
              <w:widowControl/>
              <w:rPr>
                <w:sz w:val="28"/>
                <w:szCs w:val="28"/>
              </w:rPr>
            </w:pPr>
            <w:r>
              <w:rPr>
                <w:rFonts w:eastAsia="黑体"/>
                <w:sz w:val="28"/>
                <w:szCs w:val="28"/>
              </w:rPr>
              <w:t>三、具备的组织优势、专业优势等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jc w:val="center"/>
        </w:trPr>
        <w:tc>
          <w:tcPr>
            <w:tcW w:w="9157" w:type="dxa"/>
            <w:gridSpan w:val="6"/>
          </w:tcPr>
          <w:p>
            <w:pPr>
              <w:widowControl/>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57" w:type="dxa"/>
            <w:gridSpan w:val="6"/>
            <w:vAlign w:val="center"/>
          </w:tcPr>
          <w:p>
            <w:pPr>
              <w:widowControl/>
              <w:rPr>
                <w:sz w:val="28"/>
                <w:szCs w:val="28"/>
              </w:rPr>
            </w:pPr>
            <w:r>
              <w:rPr>
                <w:rFonts w:eastAsia="黑体"/>
                <w:sz w:val="28"/>
                <w:szCs w:val="28"/>
              </w:rPr>
              <w:t>四、场地设备等情况</w:t>
            </w:r>
            <w:r>
              <w:rPr>
                <w:sz w:val="28"/>
                <w:szCs w:val="28"/>
              </w:rPr>
              <w:t>（权属证明材料另附）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157" w:type="dxa"/>
            <w:gridSpan w:val="6"/>
            <w:vAlign w:val="center"/>
          </w:tcPr>
          <w:p>
            <w:pPr>
              <w:widowControl/>
              <w:rPr>
                <w:sz w:val="24"/>
                <w:szCs w:val="24"/>
              </w:rPr>
            </w:pPr>
            <w:r>
              <w:rPr>
                <w:sz w:val="24"/>
                <w:szCs w:val="24"/>
              </w:rPr>
              <w:t>（一）场地情况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jc w:val="center"/>
        </w:trPr>
        <w:tc>
          <w:tcPr>
            <w:tcW w:w="9157" w:type="dxa"/>
            <w:gridSpan w:val="6"/>
            <w:vAlign w:val="center"/>
          </w:tcPr>
          <w:p>
            <w:pPr>
              <w:widowControl/>
              <w:rPr>
                <w:sz w:val="24"/>
                <w:szCs w:val="24"/>
              </w:rPr>
            </w:pPr>
          </w:p>
          <w:p>
            <w:pPr>
              <w:widowControl/>
              <w:rPr>
                <w:sz w:val="24"/>
                <w:szCs w:val="24"/>
              </w:rPr>
            </w:pPr>
          </w:p>
          <w:p>
            <w:pPr>
              <w:widowControl/>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157" w:type="dxa"/>
            <w:gridSpan w:val="6"/>
            <w:vAlign w:val="center"/>
          </w:tcPr>
          <w:p>
            <w:pPr>
              <w:widowControl/>
              <w:rPr>
                <w:sz w:val="24"/>
                <w:szCs w:val="24"/>
              </w:rPr>
            </w:pPr>
            <w:r>
              <w:rPr>
                <w:sz w:val="24"/>
                <w:szCs w:val="24"/>
              </w:rPr>
              <w:t>（二）设施设备情况（权属证明材料另附）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82" w:type="dxa"/>
            <w:vAlign w:val="center"/>
          </w:tcPr>
          <w:p>
            <w:pPr>
              <w:widowControl/>
              <w:jc w:val="center"/>
              <w:rPr>
                <w:sz w:val="24"/>
                <w:szCs w:val="24"/>
              </w:rPr>
            </w:pPr>
            <w:r>
              <w:rPr>
                <w:sz w:val="24"/>
                <w:szCs w:val="24"/>
              </w:rPr>
              <w:t>序号</w:t>
            </w:r>
          </w:p>
        </w:tc>
        <w:tc>
          <w:tcPr>
            <w:tcW w:w="1120" w:type="dxa"/>
            <w:vAlign w:val="center"/>
          </w:tcPr>
          <w:p>
            <w:pPr>
              <w:widowControl/>
              <w:jc w:val="center"/>
              <w:rPr>
                <w:sz w:val="24"/>
                <w:szCs w:val="24"/>
              </w:rPr>
            </w:pPr>
            <w:r>
              <w:rPr>
                <w:sz w:val="24"/>
                <w:szCs w:val="24"/>
              </w:rPr>
              <w:t>名称</w:t>
            </w:r>
          </w:p>
        </w:tc>
        <w:tc>
          <w:tcPr>
            <w:tcW w:w="1266" w:type="dxa"/>
            <w:vAlign w:val="center"/>
          </w:tcPr>
          <w:p>
            <w:pPr>
              <w:widowControl/>
              <w:jc w:val="center"/>
              <w:rPr>
                <w:sz w:val="24"/>
                <w:szCs w:val="24"/>
              </w:rPr>
            </w:pPr>
            <w:r>
              <w:rPr>
                <w:sz w:val="24"/>
                <w:szCs w:val="24"/>
              </w:rPr>
              <w:t>品牌</w:t>
            </w:r>
          </w:p>
        </w:tc>
        <w:tc>
          <w:tcPr>
            <w:tcW w:w="1351" w:type="dxa"/>
            <w:vAlign w:val="center"/>
          </w:tcPr>
          <w:p>
            <w:pPr>
              <w:widowControl/>
              <w:jc w:val="center"/>
              <w:rPr>
                <w:sz w:val="24"/>
                <w:szCs w:val="24"/>
              </w:rPr>
            </w:pPr>
            <w:r>
              <w:rPr>
                <w:sz w:val="24"/>
                <w:szCs w:val="24"/>
              </w:rPr>
              <w:t>规格/型号</w:t>
            </w:r>
          </w:p>
        </w:tc>
        <w:tc>
          <w:tcPr>
            <w:tcW w:w="999" w:type="dxa"/>
            <w:vAlign w:val="center"/>
          </w:tcPr>
          <w:p>
            <w:pPr>
              <w:widowControl/>
              <w:jc w:val="center"/>
              <w:rPr>
                <w:sz w:val="24"/>
                <w:szCs w:val="24"/>
              </w:rPr>
            </w:pPr>
            <w:r>
              <w:rPr>
                <w:sz w:val="24"/>
                <w:szCs w:val="24"/>
              </w:rPr>
              <w:t>数量</w:t>
            </w:r>
          </w:p>
        </w:tc>
        <w:tc>
          <w:tcPr>
            <w:tcW w:w="2039" w:type="dxa"/>
            <w:vAlign w:val="center"/>
          </w:tcPr>
          <w:p>
            <w:pPr>
              <w:widowControl/>
              <w:jc w:val="center"/>
              <w:rPr>
                <w:sz w:val="24"/>
                <w:szCs w:val="24"/>
              </w:rPr>
            </w:pPr>
            <w:r>
              <w:rPr>
                <w:sz w:val="24"/>
                <w:szCs w:val="24"/>
              </w:rPr>
              <w:t>所有权归属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82" w:type="dxa"/>
            <w:vAlign w:val="center"/>
          </w:tcPr>
          <w:p>
            <w:pPr>
              <w:widowControl/>
              <w:jc w:val="center"/>
              <w:rPr>
                <w:sz w:val="24"/>
                <w:szCs w:val="24"/>
              </w:rPr>
            </w:pPr>
            <w:r>
              <w:rPr>
                <w:sz w:val="24"/>
                <w:szCs w:val="24"/>
              </w:rPr>
              <w:t>1</w:t>
            </w:r>
          </w:p>
        </w:tc>
        <w:tc>
          <w:tcPr>
            <w:tcW w:w="1120" w:type="dxa"/>
          </w:tcPr>
          <w:p>
            <w:pPr>
              <w:widowControl/>
              <w:jc w:val="center"/>
              <w:rPr>
                <w:sz w:val="24"/>
                <w:szCs w:val="24"/>
              </w:rPr>
            </w:pPr>
          </w:p>
        </w:tc>
        <w:tc>
          <w:tcPr>
            <w:tcW w:w="1266" w:type="dxa"/>
          </w:tcPr>
          <w:p>
            <w:pPr>
              <w:widowControl/>
              <w:jc w:val="center"/>
              <w:rPr>
                <w:sz w:val="24"/>
                <w:szCs w:val="24"/>
              </w:rPr>
            </w:pPr>
          </w:p>
        </w:tc>
        <w:tc>
          <w:tcPr>
            <w:tcW w:w="1351" w:type="dxa"/>
          </w:tcPr>
          <w:p>
            <w:pPr>
              <w:widowControl/>
              <w:jc w:val="center"/>
              <w:rPr>
                <w:sz w:val="24"/>
                <w:szCs w:val="24"/>
              </w:rPr>
            </w:pPr>
          </w:p>
        </w:tc>
        <w:tc>
          <w:tcPr>
            <w:tcW w:w="999" w:type="dxa"/>
          </w:tcPr>
          <w:p>
            <w:pPr>
              <w:widowControl/>
              <w:jc w:val="center"/>
              <w:rPr>
                <w:sz w:val="24"/>
                <w:szCs w:val="24"/>
              </w:rPr>
            </w:pPr>
          </w:p>
        </w:tc>
        <w:tc>
          <w:tcPr>
            <w:tcW w:w="2039" w:type="dxa"/>
          </w:tcPr>
          <w:p>
            <w:pPr>
              <w:widowControl/>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82" w:type="dxa"/>
            <w:vAlign w:val="center"/>
          </w:tcPr>
          <w:p>
            <w:pPr>
              <w:widowControl/>
              <w:jc w:val="center"/>
              <w:rPr>
                <w:sz w:val="24"/>
                <w:szCs w:val="24"/>
              </w:rPr>
            </w:pPr>
            <w:r>
              <w:rPr>
                <w:sz w:val="24"/>
                <w:szCs w:val="24"/>
              </w:rPr>
              <w:t>2</w:t>
            </w:r>
          </w:p>
        </w:tc>
        <w:tc>
          <w:tcPr>
            <w:tcW w:w="1120" w:type="dxa"/>
          </w:tcPr>
          <w:p>
            <w:pPr>
              <w:widowControl/>
              <w:jc w:val="center"/>
              <w:rPr>
                <w:sz w:val="24"/>
                <w:szCs w:val="24"/>
              </w:rPr>
            </w:pPr>
          </w:p>
        </w:tc>
        <w:tc>
          <w:tcPr>
            <w:tcW w:w="1266" w:type="dxa"/>
          </w:tcPr>
          <w:p>
            <w:pPr>
              <w:widowControl/>
              <w:jc w:val="center"/>
              <w:rPr>
                <w:sz w:val="24"/>
                <w:szCs w:val="24"/>
              </w:rPr>
            </w:pPr>
          </w:p>
        </w:tc>
        <w:tc>
          <w:tcPr>
            <w:tcW w:w="1351" w:type="dxa"/>
          </w:tcPr>
          <w:p>
            <w:pPr>
              <w:widowControl/>
              <w:jc w:val="center"/>
              <w:rPr>
                <w:sz w:val="24"/>
                <w:szCs w:val="24"/>
              </w:rPr>
            </w:pPr>
          </w:p>
        </w:tc>
        <w:tc>
          <w:tcPr>
            <w:tcW w:w="999" w:type="dxa"/>
          </w:tcPr>
          <w:p>
            <w:pPr>
              <w:widowControl/>
              <w:jc w:val="center"/>
              <w:rPr>
                <w:sz w:val="24"/>
                <w:szCs w:val="24"/>
              </w:rPr>
            </w:pPr>
          </w:p>
        </w:tc>
        <w:tc>
          <w:tcPr>
            <w:tcW w:w="2039" w:type="dxa"/>
          </w:tcPr>
          <w:p>
            <w:pPr>
              <w:widowControl/>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82" w:type="dxa"/>
            <w:vAlign w:val="center"/>
          </w:tcPr>
          <w:p>
            <w:pPr>
              <w:widowControl/>
              <w:jc w:val="center"/>
              <w:rPr>
                <w:sz w:val="24"/>
                <w:szCs w:val="24"/>
              </w:rPr>
            </w:pPr>
            <w:r>
              <w:rPr>
                <w:sz w:val="24"/>
                <w:szCs w:val="24"/>
              </w:rPr>
              <w:t>3</w:t>
            </w:r>
          </w:p>
        </w:tc>
        <w:tc>
          <w:tcPr>
            <w:tcW w:w="1120" w:type="dxa"/>
          </w:tcPr>
          <w:p>
            <w:pPr>
              <w:widowControl/>
              <w:jc w:val="center"/>
              <w:rPr>
                <w:sz w:val="24"/>
                <w:szCs w:val="24"/>
              </w:rPr>
            </w:pPr>
          </w:p>
        </w:tc>
        <w:tc>
          <w:tcPr>
            <w:tcW w:w="1266" w:type="dxa"/>
          </w:tcPr>
          <w:p>
            <w:pPr>
              <w:widowControl/>
              <w:jc w:val="center"/>
              <w:rPr>
                <w:sz w:val="24"/>
                <w:szCs w:val="24"/>
              </w:rPr>
            </w:pPr>
          </w:p>
        </w:tc>
        <w:tc>
          <w:tcPr>
            <w:tcW w:w="1351" w:type="dxa"/>
          </w:tcPr>
          <w:p>
            <w:pPr>
              <w:widowControl/>
              <w:jc w:val="center"/>
              <w:rPr>
                <w:sz w:val="24"/>
                <w:szCs w:val="24"/>
              </w:rPr>
            </w:pPr>
          </w:p>
        </w:tc>
        <w:tc>
          <w:tcPr>
            <w:tcW w:w="999" w:type="dxa"/>
          </w:tcPr>
          <w:p>
            <w:pPr>
              <w:widowControl/>
              <w:jc w:val="center"/>
              <w:rPr>
                <w:sz w:val="24"/>
                <w:szCs w:val="24"/>
              </w:rPr>
            </w:pPr>
          </w:p>
        </w:tc>
        <w:tc>
          <w:tcPr>
            <w:tcW w:w="2039" w:type="dxa"/>
          </w:tcPr>
          <w:p>
            <w:pPr>
              <w:widowControl/>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82" w:type="dxa"/>
            <w:vAlign w:val="center"/>
          </w:tcPr>
          <w:p>
            <w:pPr>
              <w:widowControl/>
              <w:jc w:val="center"/>
              <w:rPr>
                <w:sz w:val="24"/>
                <w:szCs w:val="24"/>
              </w:rPr>
            </w:pPr>
            <w:r>
              <w:rPr>
                <w:sz w:val="24"/>
                <w:szCs w:val="24"/>
              </w:rPr>
              <w:t>4</w:t>
            </w:r>
          </w:p>
        </w:tc>
        <w:tc>
          <w:tcPr>
            <w:tcW w:w="1120" w:type="dxa"/>
          </w:tcPr>
          <w:p>
            <w:pPr>
              <w:widowControl/>
              <w:jc w:val="center"/>
              <w:rPr>
                <w:sz w:val="24"/>
                <w:szCs w:val="24"/>
              </w:rPr>
            </w:pPr>
          </w:p>
        </w:tc>
        <w:tc>
          <w:tcPr>
            <w:tcW w:w="1266" w:type="dxa"/>
          </w:tcPr>
          <w:p>
            <w:pPr>
              <w:widowControl/>
              <w:jc w:val="center"/>
              <w:rPr>
                <w:sz w:val="24"/>
                <w:szCs w:val="24"/>
              </w:rPr>
            </w:pPr>
          </w:p>
        </w:tc>
        <w:tc>
          <w:tcPr>
            <w:tcW w:w="1351" w:type="dxa"/>
          </w:tcPr>
          <w:p>
            <w:pPr>
              <w:widowControl/>
              <w:jc w:val="center"/>
              <w:rPr>
                <w:sz w:val="24"/>
                <w:szCs w:val="24"/>
              </w:rPr>
            </w:pPr>
          </w:p>
        </w:tc>
        <w:tc>
          <w:tcPr>
            <w:tcW w:w="999" w:type="dxa"/>
          </w:tcPr>
          <w:p>
            <w:pPr>
              <w:widowControl/>
              <w:jc w:val="center"/>
              <w:rPr>
                <w:sz w:val="24"/>
                <w:szCs w:val="24"/>
              </w:rPr>
            </w:pPr>
          </w:p>
        </w:tc>
        <w:tc>
          <w:tcPr>
            <w:tcW w:w="2039" w:type="dxa"/>
          </w:tcPr>
          <w:p>
            <w:pPr>
              <w:widowControl/>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82" w:type="dxa"/>
            <w:vAlign w:val="center"/>
          </w:tcPr>
          <w:p>
            <w:pPr>
              <w:widowControl/>
              <w:jc w:val="center"/>
              <w:rPr>
                <w:sz w:val="24"/>
                <w:szCs w:val="24"/>
              </w:rPr>
            </w:pPr>
            <w:r>
              <w:rPr>
                <w:sz w:val="24"/>
                <w:szCs w:val="24"/>
              </w:rPr>
              <w:t>……</w:t>
            </w:r>
          </w:p>
        </w:tc>
        <w:tc>
          <w:tcPr>
            <w:tcW w:w="1120" w:type="dxa"/>
          </w:tcPr>
          <w:p>
            <w:pPr>
              <w:widowControl/>
              <w:jc w:val="center"/>
              <w:rPr>
                <w:sz w:val="24"/>
                <w:szCs w:val="24"/>
              </w:rPr>
            </w:pPr>
          </w:p>
        </w:tc>
        <w:tc>
          <w:tcPr>
            <w:tcW w:w="1266" w:type="dxa"/>
          </w:tcPr>
          <w:p>
            <w:pPr>
              <w:widowControl/>
              <w:jc w:val="center"/>
              <w:rPr>
                <w:sz w:val="24"/>
                <w:szCs w:val="24"/>
              </w:rPr>
            </w:pPr>
          </w:p>
        </w:tc>
        <w:tc>
          <w:tcPr>
            <w:tcW w:w="1351" w:type="dxa"/>
          </w:tcPr>
          <w:p>
            <w:pPr>
              <w:widowControl/>
              <w:jc w:val="center"/>
              <w:rPr>
                <w:sz w:val="24"/>
                <w:szCs w:val="24"/>
              </w:rPr>
            </w:pPr>
          </w:p>
        </w:tc>
        <w:tc>
          <w:tcPr>
            <w:tcW w:w="999" w:type="dxa"/>
          </w:tcPr>
          <w:p>
            <w:pPr>
              <w:widowControl/>
              <w:jc w:val="center"/>
              <w:rPr>
                <w:sz w:val="24"/>
                <w:szCs w:val="24"/>
              </w:rPr>
            </w:pPr>
          </w:p>
        </w:tc>
        <w:tc>
          <w:tcPr>
            <w:tcW w:w="2039" w:type="dxa"/>
          </w:tcPr>
          <w:p>
            <w:pPr>
              <w:widowControl/>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7" w:type="dxa"/>
            <w:gridSpan w:val="6"/>
            <w:vAlign w:val="center"/>
          </w:tcPr>
          <w:p>
            <w:pPr>
              <w:widowControl/>
              <w:rPr>
                <w:sz w:val="24"/>
                <w:szCs w:val="24"/>
              </w:rPr>
            </w:pPr>
            <w:r>
              <w:rPr>
                <w:sz w:val="24"/>
                <w:szCs w:val="24"/>
              </w:rPr>
              <w:br w:type="page"/>
            </w:r>
            <w:r>
              <w:rPr>
                <w:sz w:val="24"/>
                <w:szCs w:val="24"/>
              </w:rPr>
              <w:t>（三）计算机考务管理及视频监控设备配置情况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3" w:hRule="atLeast"/>
          <w:jc w:val="center"/>
        </w:trPr>
        <w:tc>
          <w:tcPr>
            <w:tcW w:w="9157" w:type="dxa"/>
            <w:gridSpan w:val="6"/>
            <w:vAlign w:val="center"/>
          </w:tcPr>
          <w:p>
            <w:pPr>
              <w:widowControl/>
              <w:jc w:val="center"/>
              <w:rPr>
                <w:sz w:val="28"/>
                <w:szCs w:val="28"/>
              </w:rPr>
            </w:pPr>
          </w:p>
        </w:tc>
      </w:tr>
    </w:tbl>
    <w:p/>
    <w:tbl>
      <w:tblPr>
        <w:tblStyle w:val="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802"/>
        <w:gridCol w:w="34"/>
        <w:gridCol w:w="125"/>
        <w:gridCol w:w="1157"/>
        <w:gridCol w:w="138"/>
        <w:gridCol w:w="138"/>
        <w:gridCol w:w="1104"/>
        <w:gridCol w:w="139"/>
        <w:gridCol w:w="411"/>
        <w:gridCol w:w="968"/>
        <w:gridCol w:w="138"/>
        <w:gridCol w:w="66"/>
        <w:gridCol w:w="631"/>
        <w:gridCol w:w="276"/>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067" w:type="dxa"/>
            <w:gridSpan w:val="16"/>
            <w:vAlign w:val="center"/>
          </w:tcPr>
          <w:p>
            <w:pPr>
              <w:widowControl/>
              <w:rPr>
                <w:sz w:val="24"/>
                <w:szCs w:val="24"/>
              </w:rPr>
            </w:pPr>
            <w:r>
              <w:rPr>
                <w:rFonts w:eastAsia="黑体"/>
                <w:sz w:val="28"/>
                <w:szCs w:val="28"/>
              </w:rPr>
              <w:t>五、人员情况</w:t>
            </w:r>
            <w:r>
              <w:rPr>
                <w:sz w:val="24"/>
                <w:szCs w:val="24"/>
              </w:rPr>
              <w:t>（</w:t>
            </w:r>
            <w:r>
              <w:rPr>
                <w:rFonts w:hint="eastAsia"/>
                <w:sz w:val="24"/>
                <w:szCs w:val="24"/>
              </w:rPr>
              <w:t>技术技能水平</w:t>
            </w:r>
            <w:r>
              <w:rPr>
                <w:sz w:val="24"/>
                <w:szCs w:val="24"/>
              </w:rPr>
              <w:t>证明复印件另附）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7" w:type="dxa"/>
            <w:gridSpan w:val="16"/>
            <w:vAlign w:val="center"/>
          </w:tcPr>
          <w:p>
            <w:pPr>
              <w:widowControl/>
              <w:rPr>
                <w:sz w:val="24"/>
                <w:szCs w:val="24"/>
              </w:rPr>
            </w:pPr>
            <w:r>
              <w:rPr>
                <w:sz w:val="24"/>
                <w:szCs w:val="24"/>
              </w:rPr>
              <w:t>（一）专职工作人员情况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6" w:type="dxa"/>
            <w:vAlign w:val="center"/>
          </w:tcPr>
          <w:p>
            <w:pPr>
              <w:widowControl/>
              <w:rPr>
                <w:sz w:val="24"/>
                <w:szCs w:val="24"/>
              </w:rPr>
            </w:pPr>
            <w:r>
              <w:rPr>
                <w:sz w:val="24"/>
                <w:szCs w:val="24"/>
              </w:rPr>
              <w:t>序号</w:t>
            </w:r>
          </w:p>
        </w:tc>
        <w:tc>
          <w:tcPr>
            <w:tcW w:w="961" w:type="dxa"/>
            <w:gridSpan w:val="3"/>
            <w:vAlign w:val="center"/>
          </w:tcPr>
          <w:p>
            <w:pPr>
              <w:widowControl/>
              <w:rPr>
                <w:sz w:val="24"/>
                <w:szCs w:val="24"/>
              </w:rPr>
            </w:pPr>
            <w:r>
              <w:rPr>
                <w:sz w:val="24"/>
                <w:szCs w:val="24"/>
              </w:rPr>
              <w:t>姓名</w:t>
            </w:r>
          </w:p>
        </w:tc>
        <w:tc>
          <w:tcPr>
            <w:tcW w:w="1433" w:type="dxa"/>
            <w:gridSpan w:val="3"/>
            <w:vAlign w:val="center"/>
          </w:tcPr>
          <w:p>
            <w:pPr>
              <w:widowControl/>
              <w:rPr>
                <w:sz w:val="24"/>
                <w:szCs w:val="24"/>
              </w:rPr>
            </w:pPr>
            <w:r>
              <w:rPr>
                <w:sz w:val="24"/>
                <w:szCs w:val="24"/>
              </w:rPr>
              <w:t>身份证号</w:t>
            </w:r>
          </w:p>
        </w:tc>
        <w:tc>
          <w:tcPr>
            <w:tcW w:w="1654" w:type="dxa"/>
            <w:gridSpan w:val="3"/>
            <w:vAlign w:val="center"/>
          </w:tcPr>
          <w:p>
            <w:pPr>
              <w:widowControl/>
              <w:rPr>
                <w:sz w:val="24"/>
                <w:szCs w:val="24"/>
              </w:rPr>
            </w:pPr>
            <w:r>
              <w:rPr>
                <w:sz w:val="24"/>
                <w:szCs w:val="24"/>
              </w:rPr>
              <w:t>职务/职称</w:t>
            </w:r>
          </w:p>
        </w:tc>
        <w:tc>
          <w:tcPr>
            <w:tcW w:w="1172" w:type="dxa"/>
            <w:gridSpan w:val="3"/>
            <w:vAlign w:val="center"/>
          </w:tcPr>
          <w:p>
            <w:pPr>
              <w:widowControl/>
              <w:rPr>
                <w:sz w:val="24"/>
                <w:szCs w:val="24"/>
              </w:rPr>
            </w:pPr>
            <w:r>
              <w:rPr>
                <w:sz w:val="24"/>
                <w:szCs w:val="24"/>
              </w:rPr>
              <w:t>学历</w:t>
            </w:r>
          </w:p>
        </w:tc>
        <w:tc>
          <w:tcPr>
            <w:tcW w:w="2811" w:type="dxa"/>
            <w:gridSpan w:val="3"/>
            <w:vAlign w:val="center"/>
          </w:tcPr>
          <w:p>
            <w:pPr>
              <w:widowControl/>
              <w:rPr>
                <w:sz w:val="24"/>
                <w:szCs w:val="24"/>
              </w:rPr>
            </w:pPr>
            <w:r>
              <w:rPr>
                <w:sz w:val="24"/>
                <w:szCs w:val="24"/>
              </w:rPr>
              <w:t>主要工作职责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6" w:type="dxa"/>
            <w:vAlign w:val="center"/>
          </w:tcPr>
          <w:p>
            <w:pPr>
              <w:widowControl/>
              <w:rPr>
                <w:sz w:val="24"/>
                <w:szCs w:val="24"/>
              </w:rPr>
            </w:pPr>
            <w:r>
              <w:rPr>
                <w:sz w:val="24"/>
                <w:szCs w:val="24"/>
              </w:rPr>
              <w:t>1</w:t>
            </w:r>
          </w:p>
        </w:tc>
        <w:tc>
          <w:tcPr>
            <w:tcW w:w="961" w:type="dxa"/>
            <w:gridSpan w:val="3"/>
            <w:vAlign w:val="center"/>
          </w:tcPr>
          <w:p>
            <w:pPr>
              <w:widowControl/>
              <w:rPr>
                <w:sz w:val="24"/>
                <w:szCs w:val="24"/>
              </w:rPr>
            </w:pPr>
          </w:p>
        </w:tc>
        <w:tc>
          <w:tcPr>
            <w:tcW w:w="1433" w:type="dxa"/>
            <w:gridSpan w:val="3"/>
            <w:vAlign w:val="center"/>
          </w:tcPr>
          <w:p>
            <w:pPr>
              <w:widowControl/>
              <w:rPr>
                <w:sz w:val="24"/>
                <w:szCs w:val="24"/>
              </w:rPr>
            </w:pPr>
          </w:p>
        </w:tc>
        <w:tc>
          <w:tcPr>
            <w:tcW w:w="1654" w:type="dxa"/>
            <w:gridSpan w:val="3"/>
            <w:vAlign w:val="center"/>
          </w:tcPr>
          <w:p>
            <w:pPr>
              <w:widowControl/>
              <w:rPr>
                <w:sz w:val="24"/>
                <w:szCs w:val="24"/>
              </w:rPr>
            </w:pPr>
          </w:p>
        </w:tc>
        <w:tc>
          <w:tcPr>
            <w:tcW w:w="1172" w:type="dxa"/>
            <w:gridSpan w:val="3"/>
            <w:vAlign w:val="center"/>
          </w:tcPr>
          <w:p>
            <w:pPr>
              <w:widowControl/>
              <w:rPr>
                <w:sz w:val="24"/>
                <w:szCs w:val="24"/>
              </w:rPr>
            </w:pPr>
          </w:p>
        </w:tc>
        <w:tc>
          <w:tcPr>
            <w:tcW w:w="2811" w:type="dxa"/>
            <w:gridSpan w:val="3"/>
            <w:vAlign w:val="center"/>
          </w:tcPr>
          <w:p>
            <w:pPr>
              <w:widowControl/>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6" w:type="dxa"/>
            <w:vAlign w:val="center"/>
          </w:tcPr>
          <w:p>
            <w:pPr>
              <w:widowControl/>
              <w:rPr>
                <w:sz w:val="24"/>
                <w:szCs w:val="24"/>
              </w:rPr>
            </w:pPr>
            <w:r>
              <w:rPr>
                <w:sz w:val="24"/>
                <w:szCs w:val="24"/>
              </w:rPr>
              <w:t>2</w:t>
            </w:r>
          </w:p>
        </w:tc>
        <w:tc>
          <w:tcPr>
            <w:tcW w:w="961" w:type="dxa"/>
            <w:gridSpan w:val="3"/>
            <w:vAlign w:val="center"/>
          </w:tcPr>
          <w:p>
            <w:pPr>
              <w:widowControl/>
              <w:rPr>
                <w:sz w:val="24"/>
                <w:szCs w:val="24"/>
              </w:rPr>
            </w:pPr>
          </w:p>
        </w:tc>
        <w:tc>
          <w:tcPr>
            <w:tcW w:w="1433" w:type="dxa"/>
            <w:gridSpan w:val="3"/>
            <w:vAlign w:val="center"/>
          </w:tcPr>
          <w:p>
            <w:pPr>
              <w:widowControl/>
              <w:rPr>
                <w:sz w:val="24"/>
                <w:szCs w:val="24"/>
              </w:rPr>
            </w:pPr>
          </w:p>
        </w:tc>
        <w:tc>
          <w:tcPr>
            <w:tcW w:w="1654" w:type="dxa"/>
            <w:gridSpan w:val="3"/>
            <w:vAlign w:val="center"/>
          </w:tcPr>
          <w:p>
            <w:pPr>
              <w:widowControl/>
              <w:rPr>
                <w:sz w:val="24"/>
                <w:szCs w:val="24"/>
              </w:rPr>
            </w:pPr>
          </w:p>
        </w:tc>
        <w:tc>
          <w:tcPr>
            <w:tcW w:w="1172" w:type="dxa"/>
            <w:gridSpan w:val="3"/>
            <w:vAlign w:val="center"/>
          </w:tcPr>
          <w:p>
            <w:pPr>
              <w:widowControl/>
              <w:rPr>
                <w:sz w:val="24"/>
                <w:szCs w:val="24"/>
              </w:rPr>
            </w:pPr>
          </w:p>
        </w:tc>
        <w:tc>
          <w:tcPr>
            <w:tcW w:w="2811" w:type="dxa"/>
            <w:gridSpan w:val="3"/>
            <w:vAlign w:val="center"/>
          </w:tcPr>
          <w:p>
            <w:pPr>
              <w:widowControl/>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36" w:type="dxa"/>
            <w:vAlign w:val="center"/>
          </w:tcPr>
          <w:p>
            <w:pPr>
              <w:widowControl/>
              <w:rPr>
                <w:sz w:val="24"/>
                <w:szCs w:val="24"/>
              </w:rPr>
            </w:pPr>
            <w:r>
              <w:rPr>
                <w:sz w:val="24"/>
                <w:szCs w:val="24"/>
              </w:rPr>
              <w:t>……</w:t>
            </w:r>
          </w:p>
        </w:tc>
        <w:tc>
          <w:tcPr>
            <w:tcW w:w="961" w:type="dxa"/>
            <w:gridSpan w:val="3"/>
            <w:vAlign w:val="center"/>
          </w:tcPr>
          <w:p>
            <w:pPr>
              <w:widowControl/>
              <w:rPr>
                <w:sz w:val="24"/>
                <w:szCs w:val="24"/>
              </w:rPr>
            </w:pPr>
          </w:p>
        </w:tc>
        <w:tc>
          <w:tcPr>
            <w:tcW w:w="1433" w:type="dxa"/>
            <w:gridSpan w:val="3"/>
            <w:vAlign w:val="center"/>
          </w:tcPr>
          <w:p>
            <w:pPr>
              <w:widowControl/>
              <w:rPr>
                <w:sz w:val="24"/>
                <w:szCs w:val="24"/>
              </w:rPr>
            </w:pPr>
          </w:p>
        </w:tc>
        <w:tc>
          <w:tcPr>
            <w:tcW w:w="1654" w:type="dxa"/>
            <w:gridSpan w:val="3"/>
            <w:vAlign w:val="center"/>
          </w:tcPr>
          <w:p>
            <w:pPr>
              <w:widowControl/>
              <w:rPr>
                <w:sz w:val="24"/>
                <w:szCs w:val="24"/>
              </w:rPr>
            </w:pPr>
          </w:p>
        </w:tc>
        <w:tc>
          <w:tcPr>
            <w:tcW w:w="1172" w:type="dxa"/>
            <w:gridSpan w:val="3"/>
            <w:vAlign w:val="center"/>
          </w:tcPr>
          <w:p>
            <w:pPr>
              <w:widowControl/>
              <w:rPr>
                <w:sz w:val="24"/>
                <w:szCs w:val="24"/>
              </w:rPr>
            </w:pPr>
          </w:p>
        </w:tc>
        <w:tc>
          <w:tcPr>
            <w:tcW w:w="2811" w:type="dxa"/>
            <w:gridSpan w:val="3"/>
            <w:vAlign w:val="center"/>
          </w:tcPr>
          <w:p>
            <w:pPr>
              <w:widowControl/>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7" w:type="dxa"/>
            <w:gridSpan w:val="16"/>
            <w:vAlign w:val="center"/>
          </w:tcPr>
          <w:p>
            <w:pPr>
              <w:widowControl/>
              <w:rPr>
                <w:sz w:val="24"/>
                <w:szCs w:val="24"/>
              </w:rPr>
            </w:pPr>
            <w:r>
              <w:rPr>
                <w:sz w:val="24"/>
                <w:szCs w:val="24"/>
              </w:rPr>
              <w:t>（二）专家情况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6" w:type="dxa"/>
            <w:vAlign w:val="center"/>
          </w:tcPr>
          <w:p>
            <w:pPr>
              <w:widowControl/>
              <w:rPr>
                <w:sz w:val="24"/>
                <w:szCs w:val="24"/>
              </w:rPr>
            </w:pPr>
            <w:r>
              <w:rPr>
                <w:sz w:val="24"/>
                <w:szCs w:val="24"/>
              </w:rPr>
              <w:t>序号</w:t>
            </w:r>
          </w:p>
        </w:tc>
        <w:tc>
          <w:tcPr>
            <w:tcW w:w="836" w:type="dxa"/>
            <w:gridSpan w:val="2"/>
            <w:vAlign w:val="center"/>
          </w:tcPr>
          <w:p>
            <w:pPr>
              <w:widowControl/>
              <w:rPr>
                <w:sz w:val="24"/>
                <w:szCs w:val="24"/>
              </w:rPr>
            </w:pPr>
            <w:r>
              <w:rPr>
                <w:sz w:val="24"/>
                <w:szCs w:val="24"/>
              </w:rPr>
              <w:t>姓名</w:t>
            </w:r>
          </w:p>
        </w:tc>
        <w:tc>
          <w:tcPr>
            <w:tcW w:w="1420" w:type="dxa"/>
            <w:gridSpan w:val="3"/>
            <w:vAlign w:val="center"/>
          </w:tcPr>
          <w:p>
            <w:pPr>
              <w:widowControl/>
              <w:rPr>
                <w:sz w:val="24"/>
                <w:szCs w:val="24"/>
              </w:rPr>
            </w:pPr>
            <w:r>
              <w:rPr>
                <w:sz w:val="24"/>
                <w:szCs w:val="24"/>
              </w:rPr>
              <w:t>身份证号</w:t>
            </w:r>
          </w:p>
        </w:tc>
        <w:tc>
          <w:tcPr>
            <w:tcW w:w="1381" w:type="dxa"/>
            <w:gridSpan w:val="3"/>
            <w:vAlign w:val="center"/>
          </w:tcPr>
          <w:p>
            <w:pPr>
              <w:widowControl/>
              <w:rPr>
                <w:sz w:val="24"/>
                <w:szCs w:val="24"/>
              </w:rPr>
            </w:pPr>
            <w:r>
              <w:rPr>
                <w:sz w:val="24"/>
                <w:szCs w:val="24"/>
              </w:rPr>
              <w:t>所在单位</w:t>
            </w:r>
          </w:p>
        </w:tc>
        <w:tc>
          <w:tcPr>
            <w:tcW w:w="1517" w:type="dxa"/>
            <w:gridSpan w:val="3"/>
            <w:vAlign w:val="center"/>
          </w:tcPr>
          <w:p>
            <w:pPr>
              <w:widowControl/>
              <w:rPr>
                <w:sz w:val="24"/>
                <w:szCs w:val="24"/>
              </w:rPr>
            </w:pPr>
            <w:r>
              <w:rPr>
                <w:sz w:val="24"/>
                <w:szCs w:val="24"/>
              </w:rPr>
              <w:t>职务/职称/技能等级</w:t>
            </w:r>
          </w:p>
        </w:tc>
        <w:tc>
          <w:tcPr>
            <w:tcW w:w="973" w:type="dxa"/>
            <w:gridSpan w:val="3"/>
            <w:vAlign w:val="center"/>
          </w:tcPr>
          <w:p>
            <w:pPr>
              <w:widowControl/>
              <w:rPr>
                <w:sz w:val="24"/>
                <w:szCs w:val="24"/>
              </w:rPr>
            </w:pPr>
            <w:r>
              <w:rPr>
                <w:sz w:val="24"/>
                <w:szCs w:val="24"/>
              </w:rPr>
              <w:t>学历</w:t>
            </w:r>
          </w:p>
        </w:tc>
        <w:tc>
          <w:tcPr>
            <w:tcW w:w="1904" w:type="dxa"/>
            <w:vAlign w:val="center"/>
          </w:tcPr>
          <w:p>
            <w:pPr>
              <w:widowControl/>
              <w:rPr>
                <w:sz w:val="24"/>
                <w:szCs w:val="24"/>
              </w:rPr>
            </w:pPr>
            <w:r>
              <w:rPr>
                <w:sz w:val="24"/>
                <w:szCs w:val="24"/>
              </w:rPr>
              <w:t>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6" w:type="dxa"/>
            <w:vAlign w:val="center"/>
          </w:tcPr>
          <w:p>
            <w:pPr>
              <w:widowControl/>
              <w:rPr>
                <w:sz w:val="24"/>
                <w:szCs w:val="24"/>
              </w:rPr>
            </w:pPr>
            <w:r>
              <w:rPr>
                <w:sz w:val="24"/>
                <w:szCs w:val="24"/>
              </w:rPr>
              <w:t>1</w:t>
            </w:r>
          </w:p>
        </w:tc>
        <w:tc>
          <w:tcPr>
            <w:tcW w:w="836" w:type="dxa"/>
            <w:gridSpan w:val="2"/>
            <w:vAlign w:val="center"/>
          </w:tcPr>
          <w:p>
            <w:pPr>
              <w:widowControl/>
              <w:rPr>
                <w:sz w:val="24"/>
                <w:szCs w:val="24"/>
              </w:rPr>
            </w:pPr>
          </w:p>
        </w:tc>
        <w:tc>
          <w:tcPr>
            <w:tcW w:w="1420" w:type="dxa"/>
            <w:gridSpan w:val="3"/>
            <w:vAlign w:val="center"/>
          </w:tcPr>
          <w:p>
            <w:pPr>
              <w:widowControl/>
              <w:rPr>
                <w:sz w:val="24"/>
                <w:szCs w:val="24"/>
              </w:rPr>
            </w:pPr>
          </w:p>
        </w:tc>
        <w:tc>
          <w:tcPr>
            <w:tcW w:w="1381" w:type="dxa"/>
            <w:gridSpan w:val="3"/>
            <w:vAlign w:val="center"/>
          </w:tcPr>
          <w:p>
            <w:pPr>
              <w:widowControl/>
              <w:rPr>
                <w:sz w:val="24"/>
                <w:szCs w:val="24"/>
              </w:rPr>
            </w:pPr>
          </w:p>
        </w:tc>
        <w:tc>
          <w:tcPr>
            <w:tcW w:w="1517" w:type="dxa"/>
            <w:gridSpan w:val="3"/>
            <w:vAlign w:val="center"/>
          </w:tcPr>
          <w:p>
            <w:pPr>
              <w:widowControl/>
              <w:rPr>
                <w:sz w:val="24"/>
                <w:szCs w:val="24"/>
              </w:rPr>
            </w:pPr>
          </w:p>
        </w:tc>
        <w:tc>
          <w:tcPr>
            <w:tcW w:w="973" w:type="dxa"/>
            <w:gridSpan w:val="3"/>
            <w:vAlign w:val="center"/>
          </w:tcPr>
          <w:p>
            <w:pPr>
              <w:widowControl/>
              <w:rPr>
                <w:sz w:val="24"/>
                <w:szCs w:val="24"/>
              </w:rPr>
            </w:pPr>
          </w:p>
        </w:tc>
        <w:tc>
          <w:tcPr>
            <w:tcW w:w="1904" w:type="dxa"/>
            <w:vAlign w:val="center"/>
          </w:tcPr>
          <w:p>
            <w:pPr>
              <w:widowControl/>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6" w:type="dxa"/>
            <w:vAlign w:val="center"/>
          </w:tcPr>
          <w:p>
            <w:pPr>
              <w:widowControl/>
              <w:rPr>
                <w:sz w:val="24"/>
                <w:szCs w:val="24"/>
              </w:rPr>
            </w:pPr>
            <w:r>
              <w:rPr>
                <w:sz w:val="24"/>
                <w:szCs w:val="24"/>
              </w:rPr>
              <w:t>2</w:t>
            </w:r>
          </w:p>
        </w:tc>
        <w:tc>
          <w:tcPr>
            <w:tcW w:w="836" w:type="dxa"/>
            <w:gridSpan w:val="2"/>
            <w:vAlign w:val="center"/>
          </w:tcPr>
          <w:p>
            <w:pPr>
              <w:widowControl/>
              <w:rPr>
                <w:sz w:val="24"/>
                <w:szCs w:val="24"/>
              </w:rPr>
            </w:pPr>
          </w:p>
        </w:tc>
        <w:tc>
          <w:tcPr>
            <w:tcW w:w="1420" w:type="dxa"/>
            <w:gridSpan w:val="3"/>
            <w:vAlign w:val="center"/>
          </w:tcPr>
          <w:p>
            <w:pPr>
              <w:widowControl/>
              <w:rPr>
                <w:sz w:val="24"/>
                <w:szCs w:val="24"/>
              </w:rPr>
            </w:pPr>
          </w:p>
        </w:tc>
        <w:tc>
          <w:tcPr>
            <w:tcW w:w="1381" w:type="dxa"/>
            <w:gridSpan w:val="3"/>
            <w:vAlign w:val="center"/>
          </w:tcPr>
          <w:p>
            <w:pPr>
              <w:widowControl/>
              <w:rPr>
                <w:sz w:val="24"/>
                <w:szCs w:val="24"/>
              </w:rPr>
            </w:pPr>
          </w:p>
        </w:tc>
        <w:tc>
          <w:tcPr>
            <w:tcW w:w="1517" w:type="dxa"/>
            <w:gridSpan w:val="3"/>
            <w:vAlign w:val="center"/>
          </w:tcPr>
          <w:p>
            <w:pPr>
              <w:widowControl/>
              <w:rPr>
                <w:sz w:val="24"/>
                <w:szCs w:val="24"/>
              </w:rPr>
            </w:pPr>
          </w:p>
        </w:tc>
        <w:tc>
          <w:tcPr>
            <w:tcW w:w="973" w:type="dxa"/>
            <w:gridSpan w:val="3"/>
            <w:vAlign w:val="center"/>
          </w:tcPr>
          <w:p>
            <w:pPr>
              <w:widowControl/>
              <w:rPr>
                <w:sz w:val="24"/>
                <w:szCs w:val="24"/>
              </w:rPr>
            </w:pPr>
          </w:p>
        </w:tc>
        <w:tc>
          <w:tcPr>
            <w:tcW w:w="1904" w:type="dxa"/>
            <w:vAlign w:val="center"/>
          </w:tcPr>
          <w:p>
            <w:pPr>
              <w:widowControl/>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6" w:type="dxa"/>
            <w:vAlign w:val="center"/>
          </w:tcPr>
          <w:p>
            <w:pPr>
              <w:widowControl/>
              <w:rPr>
                <w:sz w:val="24"/>
                <w:szCs w:val="24"/>
              </w:rPr>
            </w:pPr>
            <w:r>
              <w:rPr>
                <w:sz w:val="24"/>
                <w:szCs w:val="24"/>
              </w:rPr>
              <w:t>3</w:t>
            </w:r>
          </w:p>
        </w:tc>
        <w:tc>
          <w:tcPr>
            <w:tcW w:w="836" w:type="dxa"/>
            <w:gridSpan w:val="2"/>
            <w:vAlign w:val="center"/>
          </w:tcPr>
          <w:p>
            <w:pPr>
              <w:widowControl/>
              <w:rPr>
                <w:sz w:val="24"/>
                <w:szCs w:val="24"/>
              </w:rPr>
            </w:pPr>
          </w:p>
        </w:tc>
        <w:tc>
          <w:tcPr>
            <w:tcW w:w="1420" w:type="dxa"/>
            <w:gridSpan w:val="3"/>
            <w:vAlign w:val="center"/>
          </w:tcPr>
          <w:p>
            <w:pPr>
              <w:widowControl/>
              <w:rPr>
                <w:sz w:val="24"/>
                <w:szCs w:val="24"/>
              </w:rPr>
            </w:pPr>
          </w:p>
        </w:tc>
        <w:tc>
          <w:tcPr>
            <w:tcW w:w="1381" w:type="dxa"/>
            <w:gridSpan w:val="3"/>
            <w:vAlign w:val="center"/>
          </w:tcPr>
          <w:p>
            <w:pPr>
              <w:widowControl/>
              <w:rPr>
                <w:sz w:val="24"/>
                <w:szCs w:val="24"/>
              </w:rPr>
            </w:pPr>
          </w:p>
        </w:tc>
        <w:tc>
          <w:tcPr>
            <w:tcW w:w="1517" w:type="dxa"/>
            <w:gridSpan w:val="3"/>
            <w:vAlign w:val="center"/>
          </w:tcPr>
          <w:p>
            <w:pPr>
              <w:widowControl/>
              <w:rPr>
                <w:sz w:val="24"/>
                <w:szCs w:val="24"/>
              </w:rPr>
            </w:pPr>
          </w:p>
        </w:tc>
        <w:tc>
          <w:tcPr>
            <w:tcW w:w="973" w:type="dxa"/>
            <w:gridSpan w:val="3"/>
            <w:vAlign w:val="center"/>
          </w:tcPr>
          <w:p>
            <w:pPr>
              <w:widowControl/>
              <w:rPr>
                <w:sz w:val="24"/>
                <w:szCs w:val="24"/>
              </w:rPr>
            </w:pPr>
          </w:p>
        </w:tc>
        <w:tc>
          <w:tcPr>
            <w:tcW w:w="1904" w:type="dxa"/>
            <w:vAlign w:val="center"/>
          </w:tcPr>
          <w:p>
            <w:pPr>
              <w:widowControl/>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6" w:type="dxa"/>
            <w:vAlign w:val="center"/>
          </w:tcPr>
          <w:p>
            <w:pPr>
              <w:widowControl/>
              <w:rPr>
                <w:sz w:val="24"/>
                <w:szCs w:val="24"/>
              </w:rPr>
            </w:pPr>
            <w:r>
              <w:rPr>
                <w:sz w:val="24"/>
                <w:szCs w:val="24"/>
              </w:rPr>
              <w:t>……</w:t>
            </w:r>
          </w:p>
        </w:tc>
        <w:tc>
          <w:tcPr>
            <w:tcW w:w="836" w:type="dxa"/>
            <w:gridSpan w:val="2"/>
            <w:vAlign w:val="center"/>
          </w:tcPr>
          <w:p>
            <w:pPr>
              <w:widowControl/>
              <w:rPr>
                <w:sz w:val="24"/>
                <w:szCs w:val="24"/>
              </w:rPr>
            </w:pPr>
          </w:p>
        </w:tc>
        <w:tc>
          <w:tcPr>
            <w:tcW w:w="1420" w:type="dxa"/>
            <w:gridSpan w:val="3"/>
            <w:vAlign w:val="center"/>
          </w:tcPr>
          <w:p>
            <w:pPr>
              <w:widowControl/>
              <w:rPr>
                <w:sz w:val="24"/>
                <w:szCs w:val="24"/>
              </w:rPr>
            </w:pPr>
          </w:p>
        </w:tc>
        <w:tc>
          <w:tcPr>
            <w:tcW w:w="1381" w:type="dxa"/>
            <w:gridSpan w:val="3"/>
            <w:vAlign w:val="center"/>
          </w:tcPr>
          <w:p>
            <w:pPr>
              <w:widowControl/>
              <w:rPr>
                <w:sz w:val="24"/>
                <w:szCs w:val="24"/>
              </w:rPr>
            </w:pPr>
          </w:p>
        </w:tc>
        <w:tc>
          <w:tcPr>
            <w:tcW w:w="1517" w:type="dxa"/>
            <w:gridSpan w:val="3"/>
            <w:vAlign w:val="center"/>
          </w:tcPr>
          <w:p>
            <w:pPr>
              <w:widowControl/>
              <w:rPr>
                <w:sz w:val="24"/>
                <w:szCs w:val="24"/>
              </w:rPr>
            </w:pPr>
          </w:p>
        </w:tc>
        <w:tc>
          <w:tcPr>
            <w:tcW w:w="973" w:type="dxa"/>
            <w:gridSpan w:val="3"/>
            <w:vAlign w:val="center"/>
          </w:tcPr>
          <w:p>
            <w:pPr>
              <w:widowControl/>
              <w:rPr>
                <w:sz w:val="24"/>
                <w:szCs w:val="24"/>
              </w:rPr>
            </w:pPr>
          </w:p>
        </w:tc>
        <w:tc>
          <w:tcPr>
            <w:tcW w:w="1904" w:type="dxa"/>
            <w:vAlign w:val="center"/>
          </w:tcPr>
          <w:p>
            <w:pPr>
              <w:widowControl/>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7" w:type="dxa"/>
            <w:gridSpan w:val="16"/>
            <w:vAlign w:val="center"/>
          </w:tcPr>
          <w:p>
            <w:pPr>
              <w:widowControl/>
              <w:rPr>
                <w:sz w:val="24"/>
                <w:szCs w:val="24"/>
              </w:rPr>
            </w:pPr>
            <w:r>
              <w:rPr>
                <w:sz w:val="24"/>
                <w:szCs w:val="24"/>
              </w:rPr>
              <w:t>（三）考评人员情况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6" w:type="dxa"/>
            <w:vAlign w:val="center"/>
          </w:tcPr>
          <w:p>
            <w:pPr>
              <w:widowControl/>
              <w:rPr>
                <w:sz w:val="24"/>
                <w:szCs w:val="24"/>
              </w:rPr>
            </w:pPr>
            <w:r>
              <w:rPr>
                <w:sz w:val="24"/>
                <w:szCs w:val="24"/>
              </w:rPr>
              <w:t>序号</w:t>
            </w:r>
          </w:p>
        </w:tc>
        <w:tc>
          <w:tcPr>
            <w:tcW w:w="802" w:type="dxa"/>
            <w:vAlign w:val="center"/>
          </w:tcPr>
          <w:p>
            <w:pPr>
              <w:widowControl/>
              <w:rPr>
                <w:sz w:val="24"/>
                <w:szCs w:val="24"/>
              </w:rPr>
            </w:pPr>
            <w:r>
              <w:rPr>
                <w:sz w:val="24"/>
                <w:szCs w:val="24"/>
              </w:rPr>
              <w:t>姓名</w:t>
            </w:r>
          </w:p>
        </w:tc>
        <w:tc>
          <w:tcPr>
            <w:tcW w:w="1316" w:type="dxa"/>
            <w:gridSpan w:val="3"/>
            <w:vAlign w:val="center"/>
          </w:tcPr>
          <w:p>
            <w:pPr>
              <w:widowControl/>
              <w:rPr>
                <w:sz w:val="24"/>
                <w:szCs w:val="24"/>
              </w:rPr>
            </w:pPr>
            <w:r>
              <w:rPr>
                <w:sz w:val="24"/>
                <w:szCs w:val="24"/>
              </w:rPr>
              <w:t>身份证号</w:t>
            </w:r>
          </w:p>
        </w:tc>
        <w:tc>
          <w:tcPr>
            <w:tcW w:w="1380" w:type="dxa"/>
            <w:gridSpan w:val="3"/>
            <w:vAlign w:val="center"/>
          </w:tcPr>
          <w:p>
            <w:pPr>
              <w:widowControl/>
              <w:rPr>
                <w:sz w:val="24"/>
                <w:szCs w:val="24"/>
              </w:rPr>
            </w:pPr>
            <w:r>
              <w:rPr>
                <w:sz w:val="24"/>
                <w:szCs w:val="24"/>
              </w:rPr>
              <w:t>所在单位</w:t>
            </w:r>
          </w:p>
        </w:tc>
        <w:tc>
          <w:tcPr>
            <w:tcW w:w="1518" w:type="dxa"/>
            <w:gridSpan w:val="3"/>
            <w:vAlign w:val="center"/>
          </w:tcPr>
          <w:p>
            <w:pPr>
              <w:widowControl/>
              <w:rPr>
                <w:sz w:val="24"/>
                <w:szCs w:val="24"/>
              </w:rPr>
            </w:pPr>
            <w:r>
              <w:rPr>
                <w:sz w:val="24"/>
                <w:szCs w:val="24"/>
              </w:rPr>
              <w:t>职务/职称/技能等级</w:t>
            </w:r>
          </w:p>
        </w:tc>
        <w:tc>
          <w:tcPr>
            <w:tcW w:w="835" w:type="dxa"/>
            <w:gridSpan w:val="3"/>
            <w:vAlign w:val="center"/>
          </w:tcPr>
          <w:p>
            <w:pPr>
              <w:widowControl/>
              <w:rPr>
                <w:sz w:val="24"/>
                <w:szCs w:val="24"/>
              </w:rPr>
            </w:pPr>
            <w:r>
              <w:rPr>
                <w:sz w:val="24"/>
                <w:szCs w:val="24"/>
              </w:rPr>
              <w:t>学历</w:t>
            </w:r>
          </w:p>
        </w:tc>
        <w:tc>
          <w:tcPr>
            <w:tcW w:w="2180" w:type="dxa"/>
            <w:gridSpan w:val="2"/>
            <w:vAlign w:val="center"/>
          </w:tcPr>
          <w:p>
            <w:pPr>
              <w:widowControl/>
              <w:rPr>
                <w:sz w:val="24"/>
                <w:szCs w:val="24"/>
              </w:rPr>
            </w:pPr>
            <w:r>
              <w:rPr>
                <w:sz w:val="24"/>
                <w:szCs w:val="24"/>
              </w:rPr>
              <w:t>考评职业领域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6" w:type="dxa"/>
            <w:vAlign w:val="center"/>
          </w:tcPr>
          <w:p>
            <w:pPr>
              <w:widowControl/>
              <w:rPr>
                <w:sz w:val="24"/>
                <w:szCs w:val="24"/>
              </w:rPr>
            </w:pPr>
            <w:r>
              <w:rPr>
                <w:sz w:val="24"/>
                <w:szCs w:val="24"/>
              </w:rPr>
              <w:t>1</w:t>
            </w:r>
          </w:p>
        </w:tc>
        <w:tc>
          <w:tcPr>
            <w:tcW w:w="802" w:type="dxa"/>
            <w:vAlign w:val="center"/>
          </w:tcPr>
          <w:p>
            <w:pPr>
              <w:widowControl/>
              <w:rPr>
                <w:sz w:val="24"/>
                <w:szCs w:val="24"/>
              </w:rPr>
            </w:pPr>
          </w:p>
        </w:tc>
        <w:tc>
          <w:tcPr>
            <w:tcW w:w="1316" w:type="dxa"/>
            <w:gridSpan w:val="3"/>
            <w:vAlign w:val="center"/>
          </w:tcPr>
          <w:p>
            <w:pPr>
              <w:widowControl/>
              <w:rPr>
                <w:sz w:val="24"/>
                <w:szCs w:val="24"/>
              </w:rPr>
            </w:pPr>
          </w:p>
        </w:tc>
        <w:tc>
          <w:tcPr>
            <w:tcW w:w="1380" w:type="dxa"/>
            <w:gridSpan w:val="3"/>
            <w:vAlign w:val="center"/>
          </w:tcPr>
          <w:p>
            <w:pPr>
              <w:widowControl/>
              <w:rPr>
                <w:sz w:val="24"/>
                <w:szCs w:val="24"/>
              </w:rPr>
            </w:pPr>
          </w:p>
        </w:tc>
        <w:tc>
          <w:tcPr>
            <w:tcW w:w="1518" w:type="dxa"/>
            <w:gridSpan w:val="3"/>
            <w:vAlign w:val="center"/>
          </w:tcPr>
          <w:p>
            <w:pPr>
              <w:widowControl/>
              <w:rPr>
                <w:sz w:val="24"/>
                <w:szCs w:val="24"/>
              </w:rPr>
            </w:pPr>
          </w:p>
        </w:tc>
        <w:tc>
          <w:tcPr>
            <w:tcW w:w="835" w:type="dxa"/>
            <w:gridSpan w:val="3"/>
            <w:vAlign w:val="center"/>
          </w:tcPr>
          <w:p>
            <w:pPr>
              <w:widowControl/>
              <w:rPr>
                <w:sz w:val="24"/>
                <w:szCs w:val="24"/>
              </w:rPr>
            </w:pPr>
          </w:p>
        </w:tc>
        <w:tc>
          <w:tcPr>
            <w:tcW w:w="2180" w:type="dxa"/>
            <w:gridSpan w:val="2"/>
            <w:vAlign w:val="center"/>
          </w:tcPr>
          <w:p>
            <w:pPr>
              <w:widowControl/>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6" w:type="dxa"/>
            <w:vAlign w:val="center"/>
          </w:tcPr>
          <w:p>
            <w:pPr>
              <w:widowControl/>
              <w:rPr>
                <w:sz w:val="24"/>
                <w:szCs w:val="24"/>
              </w:rPr>
            </w:pPr>
            <w:r>
              <w:rPr>
                <w:sz w:val="24"/>
                <w:szCs w:val="24"/>
              </w:rPr>
              <w:t>2</w:t>
            </w:r>
          </w:p>
        </w:tc>
        <w:tc>
          <w:tcPr>
            <w:tcW w:w="802" w:type="dxa"/>
            <w:vAlign w:val="center"/>
          </w:tcPr>
          <w:p>
            <w:pPr>
              <w:widowControl/>
              <w:rPr>
                <w:sz w:val="24"/>
                <w:szCs w:val="24"/>
              </w:rPr>
            </w:pPr>
          </w:p>
        </w:tc>
        <w:tc>
          <w:tcPr>
            <w:tcW w:w="1316" w:type="dxa"/>
            <w:gridSpan w:val="3"/>
            <w:vAlign w:val="center"/>
          </w:tcPr>
          <w:p>
            <w:pPr>
              <w:widowControl/>
              <w:rPr>
                <w:sz w:val="24"/>
                <w:szCs w:val="24"/>
              </w:rPr>
            </w:pPr>
          </w:p>
        </w:tc>
        <w:tc>
          <w:tcPr>
            <w:tcW w:w="1380" w:type="dxa"/>
            <w:gridSpan w:val="3"/>
            <w:vAlign w:val="center"/>
          </w:tcPr>
          <w:p>
            <w:pPr>
              <w:widowControl/>
              <w:rPr>
                <w:sz w:val="24"/>
                <w:szCs w:val="24"/>
              </w:rPr>
            </w:pPr>
          </w:p>
        </w:tc>
        <w:tc>
          <w:tcPr>
            <w:tcW w:w="1518" w:type="dxa"/>
            <w:gridSpan w:val="3"/>
            <w:vAlign w:val="center"/>
          </w:tcPr>
          <w:p>
            <w:pPr>
              <w:widowControl/>
              <w:rPr>
                <w:sz w:val="24"/>
                <w:szCs w:val="24"/>
              </w:rPr>
            </w:pPr>
          </w:p>
        </w:tc>
        <w:tc>
          <w:tcPr>
            <w:tcW w:w="835" w:type="dxa"/>
            <w:gridSpan w:val="3"/>
            <w:vAlign w:val="center"/>
          </w:tcPr>
          <w:p>
            <w:pPr>
              <w:widowControl/>
              <w:rPr>
                <w:sz w:val="24"/>
                <w:szCs w:val="24"/>
              </w:rPr>
            </w:pPr>
          </w:p>
        </w:tc>
        <w:tc>
          <w:tcPr>
            <w:tcW w:w="2180" w:type="dxa"/>
            <w:gridSpan w:val="2"/>
            <w:vAlign w:val="center"/>
          </w:tcPr>
          <w:p>
            <w:pPr>
              <w:widowControl/>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6" w:type="dxa"/>
            <w:vAlign w:val="center"/>
          </w:tcPr>
          <w:p>
            <w:pPr>
              <w:widowControl/>
              <w:rPr>
                <w:sz w:val="24"/>
                <w:szCs w:val="24"/>
              </w:rPr>
            </w:pPr>
            <w:r>
              <w:rPr>
                <w:sz w:val="24"/>
                <w:szCs w:val="24"/>
              </w:rPr>
              <w:t>……</w:t>
            </w:r>
          </w:p>
        </w:tc>
        <w:tc>
          <w:tcPr>
            <w:tcW w:w="802" w:type="dxa"/>
            <w:vAlign w:val="center"/>
          </w:tcPr>
          <w:p>
            <w:pPr>
              <w:widowControl/>
              <w:rPr>
                <w:sz w:val="24"/>
                <w:szCs w:val="24"/>
              </w:rPr>
            </w:pPr>
          </w:p>
        </w:tc>
        <w:tc>
          <w:tcPr>
            <w:tcW w:w="1316" w:type="dxa"/>
            <w:gridSpan w:val="3"/>
            <w:vAlign w:val="center"/>
          </w:tcPr>
          <w:p>
            <w:pPr>
              <w:widowControl/>
              <w:rPr>
                <w:sz w:val="24"/>
                <w:szCs w:val="24"/>
              </w:rPr>
            </w:pPr>
          </w:p>
        </w:tc>
        <w:tc>
          <w:tcPr>
            <w:tcW w:w="1380" w:type="dxa"/>
            <w:gridSpan w:val="3"/>
            <w:vAlign w:val="center"/>
          </w:tcPr>
          <w:p>
            <w:pPr>
              <w:widowControl/>
              <w:rPr>
                <w:sz w:val="24"/>
                <w:szCs w:val="24"/>
              </w:rPr>
            </w:pPr>
          </w:p>
        </w:tc>
        <w:tc>
          <w:tcPr>
            <w:tcW w:w="1518" w:type="dxa"/>
            <w:gridSpan w:val="3"/>
            <w:vAlign w:val="center"/>
          </w:tcPr>
          <w:p>
            <w:pPr>
              <w:widowControl/>
              <w:rPr>
                <w:sz w:val="24"/>
                <w:szCs w:val="24"/>
              </w:rPr>
            </w:pPr>
          </w:p>
        </w:tc>
        <w:tc>
          <w:tcPr>
            <w:tcW w:w="835" w:type="dxa"/>
            <w:gridSpan w:val="3"/>
            <w:vAlign w:val="center"/>
          </w:tcPr>
          <w:p>
            <w:pPr>
              <w:widowControl/>
              <w:rPr>
                <w:sz w:val="24"/>
                <w:szCs w:val="24"/>
              </w:rPr>
            </w:pPr>
          </w:p>
        </w:tc>
        <w:tc>
          <w:tcPr>
            <w:tcW w:w="2180" w:type="dxa"/>
            <w:gridSpan w:val="2"/>
            <w:vAlign w:val="center"/>
          </w:tcPr>
          <w:p>
            <w:pPr>
              <w:widowControl/>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7" w:type="dxa"/>
            <w:gridSpan w:val="16"/>
            <w:vAlign w:val="center"/>
          </w:tcPr>
          <w:p>
            <w:pPr>
              <w:widowControl/>
              <w:rPr>
                <w:sz w:val="24"/>
                <w:szCs w:val="24"/>
              </w:rPr>
            </w:pPr>
            <w:r>
              <w:rPr>
                <w:sz w:val="24"/>
                <w:szCs w:val="24"/>
              </w:rPr>
              <w:t>（</w:t>
            </w:r>
            <w:r>
              <w:rPr>
                <w:rFonts w:hint="eastAsia"/>
                <w:sz w:val="24"/>
                <w:szCs w:val="24"/>
              </w:rPr>
              <w:t>四</w:t>
            </w:r>
            <w:r>
              <w:rPr>
                <w:sz w:val="24"/>
                <w:szCs w:val="24"/>
              </w:rPr>
              <w:t>）督导员情况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6" w:type="dxa"/>
            <w:vAlign w:val="center"/>
          </w:tcPr>
          <w:p>
            <w:pPr>
              <w:widowControl/>
              <w:rPr>
                <w:sz w:val="24"/>
                <w:szCs w:val="24"/>
              </w:rPr>
            </w:pPr>
            <w:r>
              <w:rPr>
                <w:sz w:val="24"/>
                <w:szCs w:val="24"/>
              </w:rPr>
              <w:t>序号</w:t>
            </w:r>
          </w:p>
        </w:tc>
        <w:tc>
          <w:tcPr>
            <w:tcW w:w="802" w:type="dxa"/>
            <w:vAlign w:val="center"/>
          </w:tcPr>
          <w:p>
            <w:pPr>
              <w:widowControl/>
              <w:rPr>
                <w:sz w:val="24"/>
                <w:szCs w:val="24"/>
              </w:rPr>
            </w:pPr>
            <w:r>
              <w:rPr>
                <w:sz w:val="24"/>
                <w:szCs w:val="24"/>
              </w:rPr>
              <w:t>姓名</w:t>
            </w:r>
          </w:p>
        </w:tc>
        <w:tc>
          <w:tcPr>
            <w:tcW w:w="1316" w:type="dxa"/>
            <w:gridSpan w:val="3"/>
            <w:vAlign w:val="center"/>
          </w:tcPr>
          <w:p>
            <w:pPr>
              <w:widowControl/>
              <w:rPr>
                <w:sz w:val="24"/>
                <w:szCs w:val="24"/>
              </w:rPr>
            </w:pPr>
            <w:r>
              <w:rPr>
                <w:sz w:val="24"/>
                <w:szCs w:val="24"/>
              </w:rPr>
              <w:t>身份证号</w:t>
            </w:r>
          </w:p>
        </w:tc>
        <w:tc>
          <w:tcPr>
            <w:tcW w:w="1380" w:type="dxa"/>
            <w:gridSpan w:val="3"/>
            <w:vAlign w:val="center"/>
          </w:tcPr>
          <w:p>
            <w:pPr>
              <w:widowControl/>
              <w:rPr>
                <w:sz w:val="24"/>
                <w:szCs w:val="24"/>
              </w:rPr>
            </w:pPr>
            <w:r>
              <w:rPr>
                <w:sz w:val="24"/>
                <w:szCs w:val="24"/>
              </w:rPr>
              <w:t>所在单位</w:t>
            </w:r>
          </w:p>
        </w:tc>
        <w:tc>
          <w:tcPr>
            <w:tcW w:w="2353" w:type="dxa"/>
            <w:gridSpan w:val="6"/>
            <w:vAlign w:val="center"/>
          </w:tcPr>
          <w:p>
            <w:pPr>
              <w:widowControl/>
              <w:rPr>
                <w:sz w:val="24"/>
                <w:szCs w:val="24"/>
              </w:rPr>
            </w:pPr>
            <w:r>
              <w:rPr>
                <w:sz w:val="24"/>
                <w:szCs w:val="24"/>
              </w:rPr>
              <w:t>职务/职称/技能等级</w:t>
            </w:r>
          </w:p>
        </w:tc>
        <w:tc>
          <w:tcPr>
            <w:tcW w:w="2180" w:type="dxa"/>
            <w:gridSpan w:val="2"/>
            <w:vAlign w:val="center"/>
          </w:tcPr>
          <w:p>
            <w:pPr>
              <w:widowControl/>
              <w:jc w:val="center"/>
              <w:rPr>
                <w:sz w:val="24"/>
                <w:szCs w:val="24"/>
              </w:rPr>
            </w:pPr>
            <w:r>
              <w:rPr>
                <w:sz w:val="24"/>
                <w:szCs w:val="24"/>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6" w:type="dxa"/>
            <w:vAlign w:val="center"/>
          </w:tcPr>
          <w:p>
            <w:pPr>
              <w:widowControl/>
              <w:rPr>
                <w:sz w:val="24"/>
                <w:szCs w:val="24"/>
              </w:rPr>
            </w:pPr>
            <w:r>
              <w:rPr>
                <w:sz w:val="24"/>
                <w:szCs w:val="24"/>
              </w:rPr>
              <w:t>1</w:t>
            </w:r>
          </w:p>
        </w:tc>
        <w:tc>
          <w:tcPr>
            <w:tcW w:w="802" w:type="dxa"/>
            <w:vAlign w:val="center"/>
          </w:tcPr>
          <w:p>
            <w:pPr>
              <w:widowControl/>
              <w:rPr>
                <w:sz w:val="24"/>
                <w:szCs w:val="24"/>
              </w:rPr>
            </w:pPr>
          </w:p>
        </w:tc>
        <w:tc>
          <w:tcPr>
            <w:tcW w:w="1316" w:type="dxa"/>
            <w:gridSpan w:val="3"/>
            <w:vAlign w:val="center"/>
          </w:tcPr>
          <w:p>
            <w:pPr>
              <w:widowControl/>
              <w:rPr>
                <w:sz w:val="24"/>
                <w:szCs w:val="24"/>
              </w:rPr>
            </w:pPr>
          </w:p>
        </w:tc>
        <w:tc>
          <w:tcPr>
            <w:tcW w:w="1380" w:type="dxa"/>
            <w:gridSpan w:val="3"/>
            <w:vAlign w:val="center"/>
          </w:tcPr>
          <w:p>
            <w:pPr>
              <w:widowControl/>
              <w:rPr>
                <w:sz w:val="24"/>
                <w:szCs w:val="24"/>
              </w:rPr>
            </w:pPr>
          </w:p>
        </w:tc>
        <w:tc>
          <w:tcPr>
            <w:tcW w:w="2353" w:type="dxa"/>
            <w:gridSpan w:val="6"/>
            <w:vAlign w:val="center"/>
          </w:tcPr>
          <w:p>
            <w:pPr>
              <w:widowControl/>
              <w:rPr>
                <w:sz w:val="24"/>
                <w:szCs w:val="24"/>
              </w:rPr>
            </w:pPr>
          </w:p>
        </w:tc>
        <w:tc>
          <w:tcPr>
            <w:tcW w:w="2180" w:type="dxa"/>
            <w:gridSpan w:val="2"/>
            <w:vAlign w:val="center"/>
          </w:tcPr>
          <w:p>
            <w:pPr>
              <w:widowControl/>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6" w:type="dxa"/>
            <w:vAlign w:val="center"/>
          </w:tcPr>
          <w:p>
            <w:pPr>
              <w:widowControl/>
              <w:rPr>
                <w:sz w:val="24"/>
                <w:szCs w:val="24"/>
              </w:rPr>
            </w:pPr>
            <w:r>
              <w:rPr>
                <w:sz w:val="24"/>
                <w:szCs w:val="24"/>
              </w:rPr>
              <w:t>2</w:t>
            </w:r>
          </w:p>
        </w:tc>
        <w:tc>
          <w:tcPr>
            <w:tcW w:w="802" w:type="dxa"/>
            <w:vAlign w:val="center"/>
          </w:tcPr>
          <w:p>
            <w:pPr>
              <w:widowControl/>
              <w:rPr>
                <w:sz w:val="24"/>
                <w:szCs w:val="24"/>
              </w:rPr>
            </w:pPr>
          </w:p>
        </w:tc>
        <w:tc>
          <w:tcPr>
            <w:tcW w:w="1316" w:type="dxa"/>
            <w:gridSpan w:val="3"/>
            <w:vAlign w:val="center"/>
          </w:tcPr>
          <w:p>
            <w:pPr>
              <w:widowControl/>
              <w:rPr>
                <w:sz w:val="24"/>
                <w:szCs w:val="24"/>
              </w:rPr>
            </w:pPr>
          </w:p>
        </w:tc>
        <w:tc>
          <w:tcPr>
            <w:tcW w:w="1380" w:type="dxa"/>
            <w:gridSpan w:val="3"/>
            <w:vAlign w:val="center"/>
          </w:tcPr>
          <w:p>
            <w:pPr>
              <w:widowControl/>
              <w:rPr>
                <w:sz w:val="24"/>
                <w:szCs w:val="24"/>
              </w:rPr>
            </w:pPr>
          </w:p>
        </w:tc>
        <w:tc>
          <w:tcPr>
            <w:tcW w:w="2353" w:type="dxa"/>
            <w:gridSpan w:val="6"/>
            <w:vAlign w:val="center"/>
          </w:tcPr>
          <w:p>
            <w:pPr>
              <w:widowControl/>
              <w:rPr>
                <w:sz w:val="24"/>
                <w:szCs w:val="24"/>
              </w:rPr>
            </w:pPr>
          </w:p>
        </w:tc>
        <w:tc>
          <w:tcPr>
            <w:tcW w:w="2180" w:type="dxa"/>
            <w:gridSpan w:val="2"/>
            <w:vAlign w:val="center"/>
          </w:tcPr>
          <w:p>
            <w:pPr>
              <w:widowControl/>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6" w:type="dxa"/>
            <w:vAlign w:val="center"/>
          </w:tcPr>
          <w:p>
            <w:pPr>
              <w:widowControl/>
              <w:rPr>
                <w:sz w:val="24"/>
                <w:szCs w:val="24"/>
              </w:rPr>
            </w:pPr>
            <w:r>
              <w:rPr>
                <w:sz w:val="24"/>
                <w:szCs w:val="24"/>
              </w:rPr>
              <w:t>……</w:t>
            </w:r>
          </w:p>
        </w:tc>
        <w:tc>
          <w:tcPr>
            <w:tcW w:w="802" w:type="dxa"/>
            <w:vAlign w:val="center"/>
          </w:tcPr>
          <w:p>
            <w:pPr>
              <w:widowControl/>
              <w:rPr>
                <w:sz w:val="24"/>
                <w:szCs w:val="24"/>
              </w:rPr>
            </w:pPr>
          </w:p>
        </w:tc>
        <w:tc>
          <w:tcPr>
            <w:tcW w:w="1316" w:type="dxa"/>
            <w:gridSpan w:val="3"/>
            <w:vAlign w:val="center"/>
          </w:tcPr>
          <w:p>
            <w:pPr>
              <w:widowControl/>
              <w:rPr>
                <w:sz w:val="24"/>
                <w:szCs w:val="24"/>
              </w:rPr>
            </w:pPr>
          </w:p>
        </w:tc>
        <w:tc>
          <w:tcPr>
            <w:tcW w:w="1380" w:type="dxa"/>
            <w:gridSpan w:val="3"/>
            <w:vAlign w:val="center"/>
          </w:tcPr>
          <w:p>
            <w:pPr>
              <w:widowControl/>
              <w:rPr>
                <w:sz w:val="24"/>
                <w:szCs w:val="24"/>
              </w:rPr>
            </w:pPr>
          </w:p>
        </w:tc>
        <w:tc>
          <w:tcPr>
            <w:tcW w:w="2353" w:type="dxa"/>
            <w:gridSpan w:val="6"/>
            <w:vAlign w:val="center"/>
          </w:tcPr>
          <w:p>
            <w:pPr>
              <w:widowControl/>
              <w:rPr>
                <w:sz w:val="24"/>
                <w:szCs w:val="24"/>
              </w:rPr>
            </w:pPr>
          </w:p>
        </w:tc>
        <w:tc>
          <w:tcPr>
            <w:tcW w:w="2180" w:type="dxa"/>
            <w:gridSpan w:val="2"/>
            <w:vAlign w:val="center"/>
          </w:tcPr>
          <w:p>
            <w:pPr>
              <w:widowControl/>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9067" w:type="dxa"/>
            <w:gridSpan w:val="16"/>
            <w:tcBorders>
              <w:top w:val="single" w:color="000000" w:sz="4" w:space="0"/>
              <w:left w:val="single" w:color="000000" w:sz="4" w:space="0"/>
              <w:bottom w:val="single" w:color="000000" w:sz="4" w:space="0"/>
              <w:right w:val="single" w:color="000000" w:sz="4" w:space="0"/>
            </w:tcBorders>
          </w:tcPr>
          <w:p>
            <w:pPr>
              <w:widowControl/>
              <w:spacing w:line="560" w:lineRule="exact"/>
              <w:rPr>
                <w:rFonts w:ascii="Times New Roman" w:eastAsia="仿宋_GB2312" w:cs="宋体"/>
                <w:kern w:val="0"/>
                <w:sz w:val="28"/>
                <w:szCs w:val="28"/>
              </w:rPr>
            </w:pPr>
            <w:r>
              <w:rPr>
                <w:rFonts w:hint="eastAsia" w:ascii="Times New Roman" w:hAnsi="Times New Roman" w:eastAsia="黑体" w:cs="黑体"/>
                <w:kern w:val="0"/>
                <w:sz w:val="28"/>
                <w:szCs w:val="28"/>
              </w:rPr>
              <w:t>六、诚信承诺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067" w:type="dxa"/>
            <w:gridSpan w:val="16"/>
            <w:tcBorders>
              <w:top w:val="single" w:color="000000" w:sz="4" w:space="0"/>
              <w:left w:val="single" w:color="000000" w:sz="4" w:space="0"/>
              <w:bottom w:val="single" w:color="000000" w:sz="4" w:space="0"/>
              <w:right w:val="single" w:color="000000" w:sz="4" w:space="0"/>
            </w:tcBorders>
          </w:tcPr>
          <w:p>
            <w:pPr>
              <w:widowControl/>
              <w:spacing w:line="560" w:lineRule="exact"/>
              <w:rPr>
                <w:rFonts w:ascii="Times New Roman" w:eastAsia="仿宋_GB2312" w:cs="宋体"/>
                <w:kern w:val="0"/>
                <w:sz w:val="28"/>
                <w:szCs w:val="28"/>
              </w:rPr>
            </w:pPr>
            <w:r>
              <w:rPr>
                <w:rFonts w:hint="eastAsia" w:ascii="Times New Roman" w:eastAsia="仿宋_GB2312" w:cs="宋体"/>
                <w:kern w:val="0"/>
                <w:sz w:val="28"/>
                <w:szCs w:val="28"/>
              </w:rPr>
              <w:t>本人承诺申报材料真实有效，如有虚假，自愿退出申报。</w:t>
            </w:r>
          </w:p>
          <w:p>
            <w:pPr>
              <w:widowControl/>
              <w:snapToGrid w:val="0"/>
              <w:rPr>
                <w:rFonts w:ascii="Times New Roman" w:eastAsia="仿宋_GB2312" w:cs="宋体"/>
                <w:kern w:val="0"/>
                <w:sz w:val="28"/>
                <w:szCs w:val="28"/>
              </w:rPr>
            </w:pPr>
          </w:p>
          <w:p>
            <w:pPr>
              <w:widowControl/>
              <w:snapToGrid w:val="0"/>
              <w:ind w:firstLine="4760" w:firstLineChars="1700"/>
              <w:rPr>
                <w:rFonts w:ascii="Times New Roman" w:eastAsia="仿宋_GB2312" w:cs="宋体"/>
                <w:kern w:val="0"/>
                <w:sz w:val="28"/>
                <w:szCs w:val="28"/>
              </w:rPr>
            </w:pPr>
          </w:p>
          <w:p>
            <w:pPr>
              <w:widowControl/>
              <w:spacing w:line="560" w:lineRule="exact"/>
              <w:ind w:firstLine="4760" w:firstLineChars="1700"/>
              <w:rPr>
                <w:rFonts w:ascii="Times New Roman" w:eastAsia="仿宋_GB2312" w:cs="宋体"/>
                <w:kern w:val="0"/>
                <w:sz w:val="28"/>
                <w:szCs w:val="28"/>
              </w:rPr>
            </w:pPr>
            <w:r>
              <w:rPr>
                <w:rFonts w:hint="eastAsia" w:ascii="Times New Roman" w:eastAsia="仿宋_GB2312" w:cs="宋体"/>
                <w:kern w:val="0"/>
                <w:sz w:val="28"/>
                <w:szCs w:val="28"/>
              </w:rPr>
              <w:t>法定代表人（签字）：</w:t>
            </w:r>
          </w:p>
          <w:p>
            <w:pPr>
              <w:widowControl/>
              <w:spacing w:line="560" w:lineRule="exact"/>
              <w:ind w:firstLine="4760" w:firstLineChars="1700"/>
              <w:rPr>
                <w:rFonts w:ascii="Times New Roman" w:eastAsia="仿宋_GB2312" w:cs="宋体"/>
                <w:kern w:val="0"/>
                <w:sz w:val="28"/>
                <w:szCs w:val="28"/>
              </w:rPr>
            </w:pPr>
            <w:r>
              <w:rPr>
                <w:rFonts w:hint="eastAsia" w:ascii="Times New Roman" w:eastAsia="仿宋_GB2312" w:cs="宋体"/>
                <w:kern w:val="0"/>
                <w:sz w:val="28"/>
                <w:szCs w:val="28"/>
              </w:rPr>
              <w:t>单位名称（公章）：</w:t>
            </w:r>
          </w:p>
        </w:tc>
      </w:tr>
    </w:tbl>
    <w:p>
      <w:pPr>
        <w:rPr>
          <w:rFonts w:hint="eastAsia"/>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ascii="Times New Roman" w:eastAsia="仿宋_GB2312"/>
          <w:sz w:val="32"/>
        </w:rPr>
      </w:pPr>
    </w:p>
    <w:p>
      <w:pPr>
        <w:rPr>
          <w:rFonts w:hint="eastAsia" w:ascii="Times New Roman" w:eastAsia="仿宋_GB2312"/>
          <w:sz w:val="32"/>
        </w:rPr>
      </w:pPr>
    </w:p>
    <w:p>
      <w:pPr>
        <w:pStyle w:val="2"/>
        <w:rPr>
          <w:rFonts w:hint="eastAsia" w:ascii="Times New Roman" w:hAnsi="Times New Roman" w:eastAsia="仿宋_GB2312"/>
          <w:sz w:val="32"/>
        </w:rPr>
      </w:pPr>
    </w:p>
    <w:p>
      <w:pPr>
        <w:pStyle w:val="2"/>
        <w:rPr>
          <w:rFonts w:hint="eastAsia" w:ascii="Times New Roman" w:hAnsi="Times New Roman" w:eastAsia="仿宋_GB2312"/>
          <w:sz w:val="32"/>
        </w:rPr>
      </w:pPr>
    </w:p>
    <w:p>
      <w:pPr>
        <w:pStyle w:val="2"/>
        <w:rPr>
          <w:rFonts w:hint="eastAsia" w:ascii="Times New Roman" w:hAnsi="Times New Roman" w:eastAsia="仿宋_GB2312"/>
          <w:sz w:val="32"/>
        </w:rPr>
      </w:pPr>
    </w:p>
    <w:p>
      <w:pPr>
        <w:pStyle w:val="2"/>
        <w:rPr>
          <w:rFonts w:hint="eastAsia" w:ascii="Times New Roman" w:hAnsi="Times New Roman" w:eastAsia="仿宋_GB2312"/>
          <w:sz w:val="32"/>
        </w:rPr>
      </w:pPr>
    </w:p>
    <w:p>
      <w:pPr>
        <w:pStyle w:val="2"/>
        <w:rPr>
          <w:rFonts w:hint="eastAsia" w:ascii="Times New Roman" w:hAnsi="Times New Roman" w:eastAsia="仿宋_GB2312"/>
          <w:sz w:val="32"/>
        </w:rPr>
      </w:pPr>
    </w:p>
    <w:p>
      <w:pPr>
        <w:pStyle w:val="2"/>
        <w:jc w:val="both"/>
        <w:rPr>
          <w:rFonts w:hint="eastAsia" w:ascii="Times New Roman" w:hAnsi="Times New Roman" w:eastAsia="仿宋_GB2312"/>
          <w:sz w:val="32"/>
        </w:rPr>
      </w:pPr>
    </w:p>
    <w:p>
      <w:pPr>
        <w:spacing w:line="500" w:lineRule="exact"/>
        <w:ind w:left="210" w:leftChars="100" w:right="210" w:rightChars="100"/>
        <w:rPr>
          <w:rFonts w:hint="eastAsia"/>
        </w:rPr>
      </w:pPr>
      <w:bookmarkStart w:id="0" w:name="_GoBack"/>
      <w:bookmarkEnd w:id="0"/>
    </w:p>
    <w:sectPr>
      <w:footerReference r:id="rId3" w:type="default"/>
      <w:footerReference r:id="rId4" w:type="even"/>
      <w:pgSz w:w="11906" w:h="16838"/>
      <w:pgMar w:top="2268"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844A52-7802-4196-B2E9-39E21A060D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8A318365-BB88-4718-A937-E87C7277CB49}"/>
  </w:font>
  <w:font w:name="仿宋_GB2312">
    <w:panose1 w:val="02010609030101010101"/>
    <w:charset w:val="86"/>
    <w:family w:val="modern"/>
    <w:pitch w:val="default"/>
    <w:sig w:usb0="00000001" w:usb1="080E0000" w:usb2="00000000" w:usb3="00000000" w:csb0="00040000" w:csb1="00000000"/>
    <w:embedRegular r:id="rId3" w:fontKey="{7B03FEB8-737E-4CD3-A1F0-FAE4F6514547}"/>
  </w:font>
  <w:font w:name="楷体_GB2312">
    <w:panose1 w:val="02010609030101010101"/>
    <w:charset w:val="86"/>
    <w:family w:val="auto"/>
    <w:pitch w:val="default"/>
    <w:sig w:usb0="00000001" w:usb1="080E0000" w:usb2="0000000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embedRegular r:id="rId4" w:fontKey="{10CD0D8D-43D2-4D04-AC20-8861973586CB}"/>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hint="eastAsia" w:ascii="宋体" w:hAnsi="宋体"/>
        <w:sz w:val="28"/>
        <w:szCs w:val="28"/>
      </w:rPr>
    </w:pPr>
    <w:r>
      <w:rPr>
        <w:rStyle w:val="11"/>
        <w:rFonts w:hint="eastAsia" w:ascii="宋体" w:hAns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2Zjg1M2UzNzA3NDhiMTI3MTJmMDBmNzZjODczMDg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7FF95C9"/>
    <w:rsid w:val="1BF7AE0D"/>
    <w:rsid w:val="1FFDFC5C"/>
    <w:rsid w:val="37DFF8E9"/>
    <w:rsid w:val="37E7D30A"/>
    <w:rsid w:val="3EFD7A4A"/>
    <w:rsid w:val="3F9BD86E"/>
    <w:rsid w:val="3FCEACE5"/>
    <w:rsid w:val="4BCF2DF6"/>
    <w:rsid w:val="56C90FB1"/>
    <w:rsid w:val="57ADE529"/>
    <w:rsid w:val="5DEF5393"/>
    <w:rsid w:val="5E6E49B6"/>
    <w:rsid w:val="5F9BAAFB"/>
    <w:rsid w:val="63005324"/>
    <w:rsid w:val="6F69099D"/>
    <w:rsid w:val="6FBE1E13"/>
    <w:rsid w:val="71F29942"/>
    <w:rsid w:val="73BB6079"/>
    <w:rsid w:val="75BF0047"/>
    <w:rsid w:val="777F77C4"/>
    <w:rsid w:val="77BF137F"/>
    <w:rsid w:val="79FF22E7"/>
    <w:rsid w:val="7D691FB5"/>
    <w:rsid w:val="7E7F91C4"/>
    <w:rsid w:val="7E9FE885"/>
    <w:rsid w:val="7F64ACFA"/>
    <w:rsid w:val="7FD8BB73"/>
    <w:rsid w:val="93FC156E"/>
    <w:rsid w:val="97F6DE7C"/>
    <w:rsid w:val="9CF33760"/>
    <w:rsid w:val="9CFBB55D"/>
    <w:rsid w:val="9FD3AB69"/>
    <w:rsid w:val="9FD756C8"/>
    <w:rsid w:val="BBA128DB"/>
    <w:rsid w:val="BEAFACEF"/>
    <w:rsid w:val="CE3CE419"/>
    <w:rsid w:val="D5F7A52B"/>
    <w:rsid w:val="D7FB5B7D"/>
    <w:rsid w:val="DFE1B6CE"/>
    <w:rsid w:val="DFEFA4DC"/>
    <w:rsid w:val="E7D2AF7F"/>
    <w:rsid w:val="EE7FC44A"/>
    <w:rsid w:val="EF5D90A1"/>
    <w:rsid w:val="EFE70B9B"/>
    <w:rsid w:val="F3EBF094"/>
    <w:rsid w:val="F7EE5272"/>
    <w:rsid w:val="F7FF0406"/>
    <w:rsid w:val="F7FF72B5"/>
    <w:rsid w:val="FAFCC36E"/>
    <w:rsid w:val="FBCBBC03"/>
    <w:rsid w:val="FCDF02CF"/>
    <w:rsid w:val="FE95083C"/>
    <w:rsid w:val="FEEED2EF"/>
    <w:rsid w:val="FEFFB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b/>
      <w:sz w:val="32"/>
    </w:rPr>
  </w:style>
  <w:style w:type="paragraph" w:styleId="3">
    <w:name w:val="Body Text"/>
    <w:basedOn w:val="1"/>
    <w:qFormat/>
    <w:uiPriority w:val="0"/>
    <w:pPr>
      <w:jc w:val="center"/>
    </w:pPr>
    <w:rPr>
      <w:sz w:val="44"/>
    </w:rPr>
  </w:style>
  <w:style w:type="paragraph" w:styleId="4">
    <w:name w:val="Body Text Indent"/>
    <w:basedOn w:val="1"/>
    <w:qFormat/>
    <w:uiPriority w:val="0"/>
    <w:pPr>
      <w:ind w:firstLine="360"/>
    </w:pPr>
  </w:style>
  <w:style w:type="paragraph" w:styleId="5">
    <w:name w:val="Date"/>
    <w:basedOn w:val="1"/>
    <w:next w:val="1"/>
    <w:qFormat/>
    <w:uiPriority w:val="0"/>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Hei Ti"/>
    <w:qFormat/>
    <w:uiPriority w:val="0"/>
    <w:rPr>
      <w:rFonts w:ascii="黑体" w:hAnsi="黑体" w:eastAsia="黑体" w:cs="黑体"/>
      <w:sz w:val="32"/>
    </w:rPr>
  </w:style>
  <w:style w:type="character" w:customStyle="1" w:styleId="13">
    <w:name w:val="Hei Ti Bold"/>
    <w:qFormat/>
    <w:uiPriority w:val="0"/>
    <w:rPr>
      <w:rFonts w:ascii="黑体" w:hAnsi="黑体" w:eastAsia="黑体" w:cs="黑体"/>
      <w:b/>
      <w:sz w:val="32"/>
    </w:rPr>
  </w:style>
  <w:style w:type="character" w:customStyle="1" w:styleId="14">
    <w:name w:val="Hei Ti Bold1"/>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qFormat/>
    <w:uiPriority w:val="0"/>
    <w:rPr>
      <w:rFonts w:ascii="仿宋_GB2312" w:hAnsi="仿宋_GB2312" w:eastAsia="仿宋_GB2312" w:cs="仿宋_GB2312"/>
      <w:sz w:val="36"/>
    </w:rPr>
  </w:style>
  <w:style w:type="character" w:customStyle="1" w:styleId="17">
    <w:name w:val="Red_Color"/>
    <w:qFormat/>
    <w:uiPriority w:val="0"/>
    <w:rPr>
      <w:rFonts w:ascii="方正小标宋简体" w:hAnsi="方正小标宋简体" w:eastAsia="方正小标宋简体" w:cs="方正小标宋简体"/>
      <w:color w:val="000000"/>
      <w:sz w:val="65"/>
    </w:rPr>
  </w:style>
  <w:style w:type="character" w:customStyle="1" w:styleId="18">
    <w:name w:val="KaiTi"/>
    <w:qFormat/>
    <w:uiPriority w:val="0"/>
    <w:rPr>
      <w:rFonts w:ascii="楷体_GB2312" w:hAnsi="楷体_GB2312" w:eastAsia="楷体_GB2312" w:cs="楷体_GB2312"/>
      <w:sz w:val="32"/>
    </w:rPr>
  </w:style>
  <w:style w:type="character" w:customStyle="1" w:styleId="19">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15</Pages>
  <Words>4090</Words>
  <Characters>4157</Characters>
  <Lines>1</Lines>
  <Paragraphs>1</Paragraphs>
  <TotalTime>0</TotalTime>
  <ScaleCrop>false</ScaleCrop>
  <LinksUpToDate>false</LinksUpToDate>
  <CharactersWithSpaces>4218</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2020-09-28T22:56:00Z</dcterms:created>
  <dc:creator>admin</dc:creator>
  <cp:lastModifiedBy>Yan</cp:lastModifiedBy>
  <cp:lastPrinted>2024-05-16T18:10:00Z</cp:lastPrinted>
  <dcterms:modified xsi:type="dcterms:W3CDTF">2024-05-16T06:38:06Z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161FE20B49CF4D799B5DD7830653D5C1_13</vt:lpwstr>
  </property>
</Properties>
</file>