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sz w:val="44"/>
          <w:szCs w:val="44"/>
        </w:rPr>
        <w:t>市人社局关于组织申报第</w:t>
      </w:r>
      <w:r>
        <w:rPr>
          <w:rFonts w:hint="eastAsia" w:eastAsia="方正小标宋简体"/>
          <w:sz w:val="44"/>
          <w:szCs w:val="44"/>
          <w:lang w:eastAsia="zh-CN"/>
        </w:rPr>
        <w:t>三</w:t>
      </w:r>
      <w:r>
        <w:rPr>
          <w:rFonts w:hint="eastAsia" w:eastAsia="方正小标宋简体"/>
          <w:sz w:val="44"/>
          <w:szCs w:val="44"/>
        </w:rPr>
        <w:t>届</w:t>
      </w:r>
      <w:r>
        <w:rPr>
          <w:rFonts w:hint="eastAsia" w:eastAsia="方正小标宋简体"/>
          <w:sz w:val="44"/>
          <w:szCs w:val="44"/>
          <w:lang w:eastAsia="zh-CN"/>
        </w:rPr>
        <w:t>全国</w:t>
      </w:r>
      <w:r>
        <w:rPr>
          <w:rFonts w:hint="eastAsia" w:eastAsia="方正小标宋简体"/>
          <w:sz w:val="44"/>
          <w:szCs w:val="44"/>
        </w:rPr>
        <w:t>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天津集训基地的通知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各区人力资源和社会保障局，各院校，有关单位：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6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中华人民共和国第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hint="eastAsia" w:eastAsia="仿宋_GB2312"/>
          <w:sz w:val="32"/>
          <w:szCs w:val="32"/>
        </w:rPr>
        <w:t>届职业技能大赛（以下简称第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hint="eastAsia" w:eastAsia="仿宋_GB2312"/>
          <w:sz w:val="32"/>
          <w:szCs w:val="32"/>
        </w:rPr>
        <w:t>届全国技能大赛）将</w:t>
      </w:r>
      <w:r>
        <w:rPr>
          <w:rFonts w:hint="eastAsia" w:eastAsia="仿宋_GB2312"/>
          <w:sz w:val="32"/>
          <w:szCs w:val="32"/>
          <w:lang w:eastAsia="zh-CN"/>
        </w:rPr>
        <w:t>于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年在</w:t>
      </w:r>
      <w:r>
        <w:rPr>
          <w:rFonts w:hint="eastAsia" w:eastAsia="仿宋_GB2312"/>
          <w:sz w:val="32"/>
          <w:szCs w:val="32"/>
          <w:lang w:eastAsia="zh-CN"/>
        </w:rPr>
        <w:t>河南郑州</w:t>
      </w:r>
      <w:r>
        <w:rPr>
          <w:rFonts w:hint="eastAsia" w:eastAsia="仿宋_GB2312"/>
          <w:sz w:val="32"/>
          <w:szCs w:val="32"/>
        </w:rPr>
        <w:t>举办，为备战第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hint="eastAsia" w:eastAsia="仿宋_GB2312"/>
          <w:sz w:val="32"/>
          <w:szCs w:val="32"/>
        </w:rPr>
        <w:t>届全国技能大赛，做好选手集训工作，市人社局决定组织申报第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hint="eastAsia" w:eastAsia="仿宋_GB2312"/>
          <w:sz w:val="32"/>
          <w:szCs w:val="32"/>
        </w:rPr>
        <w:t>届全国技能大赛天津集训基地（以下简称集训基地）。现就有关</w:t>
      </w:r>
      <w:r>
        <w:rPr>
          <w:rFonts w:hint="eastAsia" w:eastAsia="仿宋_GB2312"/>
          <w:sz w:val="32"/>
          <w:szCs w:val="32"/>
          <w:lang w:eastAsia="zh-CN"/>
        </w:rPr>
        <w:t>事项</w:t>
      </w:r>
      <w:r>
        <w:rPr>
          <w:rFonts w:hint="eastAsia" w:eastAsia="仿宋_GB2312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6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6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按照质量优先、均衡发展、公平公正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hint="eastAsia" w:eastAsia="仿宋_GB2312"/>
          <w:sz w:val="32"/>
          <w:szCs w:val="32"/>
        </w:rPr>
        <w:t>原则，组织开展集训基地遴选工作。在确保我市取得优异成绩的同时，结合不同院校</w:t>
      </w:r>
      <w:r>
        <w:rPr>
          <w:rFonts w:hint="eastAsia" w:eastAsia="仿宋_GB2312"/>
          <w:sz w:val="32"/>
          <w:szCs w:val="32"/>
          <w:lang w:eastAsia="zh-CN"/>
        </w:rPr>
        <w:t>（含普通高校、职业院校、技工院校，下同）</w:t>
      </w:r>
      <w:r>
        <w:rPr>
          <w:rFonts w:hint="eastAsia" w:eastAsia="仿宋_GB2312"/>
          <w:sz w:val="32"/>
          <w:szCs w:val="32"/>
        </w:rPr>
        <w:t>和行业（企业）情况，统筹合理布局，科学均衡发展。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5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二、申报范围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（一）</w:t>
      </w:r>
      <w:r>
        <w:rPr>
          <w:rFonts w:eastAsia="楷体_GB2312"/>
          <w:sz w:val="32"/>
          <w:szCs w:val="32"/>
        </w:rPr>
        <w:t>世赛选拔项目（共</w:t>
      </w:r>
      <w:r>
        <w:rPr>
          <w:rFonts w:hint="eastAsia" w:eastAsia="楷体_GB2312"/>
          <w:sz w:val="32"/>
          <w:szCs w:val="32"/>
        </w:rPr>
        <w:t>6</w:t>
      </w:r>
      <w:r>
        <w:rPr>
          <w:rFonts w:hint="eastAsia" w:eastAsia="楷体_GB2312"/>
          <w:sz w:val="32"/>
          <w:szCs w:val="32"/>
          <w:lang w:val="en-US" w:eastAsia="zh-CN"/>
        </w:rPr>
        <w:t>2</w:t>
      </w:r>
      <w:r>
        <w:rPr>
          <w:rFonts w:eastAsia="楷体_GB2312"/>
          <w:sz w:val="32"/>
          <w:szCs w:val="32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"/>
        </w:rPr>
      </w:pPr>
      <w:r>
        <w:rPr>
          <w:rFonts w:hint="eastAsia" w:eastAsia="仿宋_GB2312"/>
          <w:sz w:val="32"/>
          <w:szCs w:val="32"/>
        </w:rPr>
        <w:t>1．</w:t>
      </w:r>
      <w:r>
        <w:rPr>
          <w:rFonts w:hint="eastAsia" w:eastAsia="仿宋_GB2312"/>
          <w:sz w:val="32"/>
          <w:szCs w:val="32"/>
          <w:lang w:val="en"/>
        </w:rPr>
        <w:t>运输与物流（7</w:t>
      </w:r>
      <w:r>
        <w:rPr>
          <w:rFonts w:hint="eastAsia" w:eastAsia="仿宋_GB2312"/>
          <w:sz w:val="32"/>
          <w:szCs w:val="32"/>
        </w:rPr>
        <w:t>项</w:t>
      </w:r>
      <w:r>
        <w:rPr>
          <w:rFonts w:hint="eastAsia" w:eastAsia="仿宋_GB2312"/>
          <w:sz w:val="32"/>
          <w:szCs w:val="32"/>
          <w:lang w:val="en"/>
        </w:rPr>
        <w:t>）：飞机维修、车身修理、汽车技术、汽车喷漆、重型车辆维修、货运代理、轨道车辆技术。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</w:t>
      </w:r>
      <w:r>
        <w:rPr>
          <w:rFonts w:hint="eastAsia" w:eastAsia="仿宋_GB2312"/>
          <w:sz w:val="32"/>
          <w:szCs w:val="32"/>
          <w:lang w:val="en"/>
        </w:rPr>
        <w:t>结构与建筑技术（13</w:t>
      </w:r>
      <w:r>
        <w:rPr>
          <w:rFonts w:hint="eastAsia" w:eastAsia="仿宋_GB2312"/>
          <w:sz w:val="32"/>
          <w:szCs w:val="32"/>
        </w:rPr>
        <w:t>项</w:t>
      </w:r>
      <w:r>
        <w:rPr>
          <w:rFonts w:hint="eastAsia" w:eastAsia="仿宋_GB2312"/>
          <w:sz w:val="32"/>
          <w:szCs w:val="32"/>
          <w:lang w:val="en"/>
        </w:rPr>
        <w:t>）：砌筑、家具制作、木工、混凝土建筑、电气装置、精细木工、园艺、油漆与装饰、抹灰与隔墙系统、管道与制暖、制冷与空调、瓷砖贴面、建筑信息建模。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6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3．</w:t>
      </w:r>
      <w:r>
        <w:rPr>
          <w:rFonts w:hint="eastAsia" w:eastAsia="仿宋_GB2312"/>
          <w:sz w:val="32"/>
          <w:szCs w:val="32"/>
          <w:lang w:val="en"/>
        </w:rPr>
        <w:t>制造与工程技术（2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项</w:t>
      </w:r>
      <w:r>
        <w:rPr>
          <w:rFonts w:hint="eastAsia" w:eastAsia="仿宋_GB2312"/>
          <w:sz w:val="32"/>
          <w:szCs w:val="32"/>
          <w:lang w:val="en"/>
        </w:rPr>
        <w:t>）：数控铣、数控车、建筑金属构造、电子技术、工业控制、工业机械、制造团队挑战赛、CAD机械设计、机电一体化、移动机器人、原型制作、焊接、水处理技术、化学实验室技术、增材制造、工业设计技术、工业4.0、光电技术、可再生能源、机器人系统集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6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4．</w:t>
      </w:r>
      <w:r>
        <w:rPr>
          <w:rFonts w:hint="eastAsia" w:eastAsia="仿宋_GB2312"/>
          <w:sz w:val="32"/>
          <w:szCs w:val="32"/>
          <w:lang w:val="en"/>
        </w:rPr>
        <w:t>信息与通信技术（8</w:t>
      </w:r>
      <w:r>
        <w:rPr>
          <w:rFonts w:hint="eastAsia" w:eastAsia="仿宋_GB2312"/>
          <w:sz w:val="32"/>
          <w:szCs w:val="32"/>
        </w:rPr>
        <w:t>项</w:t>
      </w:r>
      <w:r>
        <w:rPr>
          <w:rFonts w:hint="eastAsia" w:eastAsia="仿宋_GB2312"/>
          <w:sz w:val="32"/>
          <w:szCs w:val="32"/>
          <w:lang w:val="en"/>
        </w:rPr>
        <w:t>）：信息网络布线、网络系统管理、商务软件解决方案、印刷媒体技术、网站设计与开发、云计算、网络安全、移动应用开发。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6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5．</w:t>
      </w:r>
      <w:r>
        <w:rPr>
          <w:rFonts w:hint="eastAsia" w:eastAsia="仿宋_GB2312"/>
          <w:sz w:val="32"/>
          <w:szCs w:val="32"/>
          <w:lang w:val="en"/>
        </w:rPr>
        <w:t>创意艺术与时尚（6</w:t>
      </w:r>
      <w:r>
        <w:rPr>
          <w:rFonts w:hint="eastAsia" w:eastAsia="仿宋_GB2312"/>
          <w:sz w:val="32"/>
          <w:szCs w:val="32"/>
        </w:rPr>
        <w:t>项</w:t>
      </w:r>
      <w:r>
        <w:rPr>
          <w:rFonts w:hint="eastAsia" w:eastAsia="仿宋_GB2312"/>
          <w:sz w:val="32"/>
          <w:szCs w:val="32"/>
          <w:lang w:val="en"/>
        </w:rPr>
        <w:t>）：时装技术、花艺、平面设计技术、珠宝加工、商品展示技术、3D数字游戏艺术。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6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6．</w:t>
      </w:r>
      <w:r>
        <w:rPr>
          <w:rFonts w:hint="eastAsia" w:eastAsia="仿宋_GB2312"/>
          <w:sz w:val="32"/>
          <w:szCs w:val="32"/>
          <w:lang w:val="en"/>
        </w:rPr>
        <w:t>社会及个人服务（8项）：烘焙、美容、糖艺/西点制作、烹饪（西餐）、美发、健康和社会照护、餐厅服务、酒店接待。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（二）</w:t>
      </w:r>
      <w:r>
        <w:rPr>
          <w:rFonts w:eastAsia="楷体_GB2312"/>
          <w:sz w:val="32"/>
          <w:szCs w:val="32"/>
        </w:rPr>
        <w:t>国赛精选项目（共</w:t>
      </w:r>
      <w:r>
        <w:rPr>
          <w:rFonts w:hint="eastAsia" w:eastAsia="楷体_GB2312"/>
          <w:sz w:val="32"/>
          <w:szCs w:val="32"/>
          <w:lang w:val="en-US" w:eastAsia="zh-CN"/>
        </w:rPr>
        <w:t>41</w:t>
      </w:r>
      <w:r>
        <w:rPr>
          <w:rFonts w:eastAsia="楷体_GB2312"/>
          <w:sz w:val="32"/>
          <w:szCs w:val="32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6"/>
        <w:textAlignment w:val="auto"/>
        <w:rPr>
          <w:rFonts w:hint="eastAsia" w:eastAsia="仿宋_GB2312"/>
          <w:sz w:val="32"/>
          <w:szCs w:val="32"/>
          <w:lang w:val="en"/>
        </w:rPr>
      </w:pPr>
      <w:r>
        <w:rPr>
          <w:rFonts w:hint="eastAsia" w:eastAsia="仿宋_GB2312"/>
          <w:sz w:val="32"/>
          <w:szCs w:val="32"/>
          <w:lang w:val="en"/>
        </w:rPr>
        <w:t>数控车、数控铣、电工、装配钳工、焊接、电子技术、CAD机械设计、汽车维修、新能源汽车智能化技术、木工、砌筑、网络系统管理、信息网络布线、机器人焊接技术、网络安全、智能制造工程技术、集成电路工程技术、人工智能工程技术、工业互联网工程技术、互联网营销、供应链管理、人工智能训练、物联网安装调试、工业机器人系统操作与运维、无人机装调检修、建筑信息模型技术、增材制造设备操作、数字孪生技术应用、模具工（智能制造加工技术方向）、机电设备维修工（智能制造生产运维方向）、服务机器人应用技术员（机器人智能服务）、电力系统运营与维护、无损检测技术、珠宝加工、餐厅服务、烹饪（中餐）、烘焙、茶艺、社会体育指导（健身）、健康照护、家政服务（整理收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5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三、遴选条件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6"/>
        <w:textAlignment w:val="auto"/>
        <w:rPr>
          <w:rFonts w:hint="eastAsia" w:eastAsia="仿宋_GB2312"/>
          <w:sz w:val="32"/>
          <w:szCs w:val="32"/>
          <w:lang w:val="en" w:eastAsia="zh-CN"/>
        </w:rPr>
      </w:pPr>
      <w:r>
        <w:rPr>
          <w:rFonts w:hint="eastAsia" w:eastAsia="仿宋_GB2312"/>
          <w:sz w:val="32"/>
          <w:szCs w:val="32"/>
          <w:lang w:val="en"/>
        </w:rPr>
        <w:t>（一）所属委</w:t>
      </w:r>
      <w:r>
        <w:rPr>
          <w:rFonts w:hint="eastAsia" w:eastAsia="仿宋_GB2312"/>
          <w:sz w:val="32"/>
          <w:szCs w:val="32"/>
          <w:lang w:val="en" w:eastAsia="zh-CN"/>
        </w:rPr>
        <w:t>办</w:t>
      </w:r>
      <w:r>
        <w:rPr>
          <w:rFonts w:hint="eastAsia" w:eastAsia="仿宋_GB2312"/>
          <w:sz w:val="32"/>
          <w:szCs w:val="32"/>
          <w:lang w:val="en"/>
        </w:rPr>
        <w:t>局或行业（集团公司）主管部门高度重视和大力支持，并确保提供保障政策和财力、物力等支持</w:t>
      </w:r>
      <w:r>
        <w:rPr>
          <w:rFonts w:hint="eastAsia" w:eastAsia="仿宋_GB2312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6"/>
        <w:textAlignment w:val="auto"/>
        <w:rPr>
          <w:rFonts w:hint="eastAsia" w:eastAsia="仿宋_GB2312"/>
          <w:sz w:val="32"/>
          <w:szCs w:val="32"/>
          <w:lang w:val="en" w:eastAsia="zh-CN"/>
        </w:rPr>
      </w:pPr>
      <w:r>
        <w:rPr>
          <w:rFonts w:hint="eastAsia" w:eastAsia="仿宋_GB2312"/>
          <w:sz w:val="32"/>
          <w:szCs w:val="32"/>
          <w:lang w:val="en"/>
        </w:rPr>
        <w:t>（二）具备满足集训工作任务要求的训练场地、设施设备和工具耗材</w:t>
      </w:r>
      <w:r>
        <w:rPr>
          <w:rFonts w:hint="eastAsia" w:eastAsia="仿宋_GB2312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6"/>
        <w:textAlignment w:val="auto"/>
        <w:rPr>
          <w:rFonts w:hint="eastAsia" w:eastAsia="仿宋_GB2312"/>
          <w:sz w:val="32"/>
          <w:szCs w:val="32"/>
          <w:lang w:val="en" w:eastAsia="zh-CN"/>
        </w:rPr>
      </w:pPr>
      <w:r>
        <w:rPr>
          <w:rFonts w:hint="eastAsia" w:eastAsia="仿宋_GB2312"/>
          <w:sz w:val="32"/>
          <w:szCs w:val="32"/>
          <w:lang w:val="en"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三</w:t>
      </w:r>
      <w:r>
        <w:rPr>
          <w:rFonts w:hint="eastAsia" w:eastAsia="仿宋_GB2312"/>
          <w:sz w:val="32"/>
          <w:szCs w:val="32"/>
          <w:lang w:val="en" w:eastAsia="zh-CN"/>
        </w:rPr>
        <w:t>）</w:t>
      </w:r>
      <w:r>
        <w:rPr>
          <w:rFonts w:hint="eastAsia" w:eastAsia="仿宋_GB2312"/>
          <w:sz w:val="32"/>
          <w:szCs w:val="32"/>
          <w:lang w:val="en"/>
        </w:rPr>
        <w:t>具备专职竞赛集训管理机构，配备基地负责人和专职联络员</w:t>
      </w:r>
      <w:r>
        <w:rPr>
          <w:rFonts w:hint="eastAsia" w:eastAsia="仿宋_GB2312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6"/>
        <w:textAlignment w:val="auto"/>
        <w:rPr>
          <w:rFonts w:hint="eastAsia" w:eastAsia="仿宋_GB2312"/>
          <w:sz w:val="32"/>
          <w:szCs w:val="32"/>
          <w:lang w:val="en" w:eastAsia="zh-CN"/>
        </w:rPr>
      </w:pPr>
      <w:r>
        <w:rPr>
          <w:rFonts w:hint="eastAsia" w:eastAsia="仿宋_GB2312"/>
          <w:sz w:val="32"/>
          <w:szCs w:val="32"/>
          <w:lang w:val="e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四</w:t>
      </w:r>
      <w:r>
        <w:rPr>
          <w:rFonts w:hint="eastAsia" w:eastAsia="仿宋_GB2312"/>
          <w:sz w:val="32"/>
          <w:szCs w:val="32"/>
          <w:lang w:val="en"/>
        </w:rPr>
        <w:t>）具有提供集训技术支持的工作团队（集训现场管理、设备维护、工量具耗材支持、财务保障等）</w:t>
      </w:r>
      <w:r>
        <w:rPr>
          <w:rFonts w:hint="eastAsia" w:eastAsia="仿宋_GB2312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6"/>
        <w:textAlignment w:val="auto"/>
        <w:rPr>
          <w:rFonts w:hint="eastAsia" w:eastAsia="仿宋_GB2312"/>
          <w:sz w:val="32"/>
          <w:szCs w:val="32"/>
          <w:lang w:val="en" w:eastAsia="zh-CN"/>
        </w:rPr>
      </w:pPr>
      <w:r>
        <w:rPr>
          <w:rFonts w:hint="eastAsia" w:eastAsia="仿宋_GB2312"/>
          <w:sz w:val="32"/>
          <w:szCs w:val="32"/>
          <w:lang w:val="e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五</w:t>
      </w:r>
      <w:r>
        <w:rPr>
          <w:rFonts w:hint="eastAsia" w:eastAsia="仿宋_GB2312"/>
          <w:sz w:val="32"/>
          <w:szCs w:val="32"/>
          <w:lang w:val="en"/>
        </w:rPr>
        <w:t>）具有突发</w:t>
      </w:r>
      <w:r>
        <w:rPr>
          <w:rFonts w:hint="eastAsia" w:eastAsia="仿宋_GB2312"/>
          <w:sz w:val="32"/>
          <w:szCs w:val="32"/>
          <w:lang w:val="en" w:eastAsia="zh-CN"/>
        </w:rPr>
        <w:t>情况</w:t>
      </w:r>
      <w:r>
        <w:rPr>
          <w:rFonts w:hint="eastAsia" w:eastAsia="仿宋_GB2312"/>
          <w:sz w:val="32"/>
          <w:szCs w:val="32"/>
          <w:lang w:val="en"/>
        </w:rPr>
        <w:t>应急处置能力和健全的后勤服务保障制度，能够为集训工作团队提供较好的生活场所和服务保障</w:t>
      </w:r>
      <w:r>
        <w:rPr>
          <w:rFonts w:hint="eastAsia" w:eastAsia="仿宋_GB2312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6"/>
        <w:textAlignment w:val="auto"/>
        <w:rPr>
          <w:rFonts w:hint="eastAsia" w:eastAsia="仿宋_GB2312"/>
          <w:sz w:val="32"/>
          <w:szCs w:val="32"/>
          <w:lang w:val="en" w:eastAsia="zh-CN"/>
        </w:rPr>
      </w:pPr>
      <w:r>
        <w:rPr>
          <w:rFonts w:hint="eastAsia" w:eastAsia="仿宋_GB2312"/>
          <w:sz w:val="32"/>
          <w:szCs w:val="32"/>
          <w:lang w:val="e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六</w:t>
      </w:r>
      <w:r>
        <w:rPr>
          <w:rFonts w:hint="eastAsia" w:eastAsia="仿宋_GB2312"/>
          <w:sz w:val="32"/>
          <w:szCs w:val="32"/>
          <w:lang w:val="en"/>
        </w:rPr>
        <w:t>）具有技能竞赛管理经验，能公平公正公开组织集训工作，并具备良好的技术交流条件</w:t>
      </w:r>
      <w:r>
        <w:rPr>
          <w:rFonts w:hint="eastAsia" w:eastAsia="仿宋_GB2312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6"/>
        <w:textAlignment w:val="auto"/>
        <w:rPr>
          <w:rFonts w:hint="eastAsia" w:eastAsia="仿宋_GB2312"/>
          <w:sz w:val="32"/>
          <w:szCs w:val="32"/>
          <w:lang w:val="en"/>
        </w:rPr>
      </w:pPr>
      <w:r>
        <w:rPr>
          <w:rFonts w:hint="eastAsia" w:eastAsia="仿宋_GB2312"/>
          <w:sz w:val="32"/>
          <w:szCs w:val="32"/>
          <w:lang w:val="e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七</w:t>
      </w:r>
      <w:r>
        <w:rPr>
          <w:rFonts w:hint="eastAsia" w:eastAsia="仿宋_GB2312"/>
          <w:sz w:val="32"/>
          <w:szCs w:val="32"/>
          <w:lang w:val="en"/>
        </w:rPr>
        <w:t>）能够与全国技能大赛官方合作伙伴等保持积极联系，获得相关技术信息。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6"/>
        <w:textAlignment w:val="auto"/>
        <w:rPr>
          <w:rFonts w:hint="eastAsia" w:ascii="Times New Roman" w:hAnsi="Times New Roman" w:eastAsia="仿宋_GB2312"/>
          <w:sz w:val="32"/>
          <w:szCs w:val="32"/>
          <w:lang w:val="en" w:eastAsia="zh-CN"/>
        </w:rPr>
      </w:pPr>
      <w:r>
        <w:rPr>
          <w:rFonts w:hint="eastAsia" w:eastAsia="仿宋_GB2312"/>
          <w:sz w:val="32"/>
          <w:szCs w:val="32"/>
          <w:lang w:val="en" w:eastAsia="zh-CN"/>
        </w:rPr>
        <w:t>培育的参赛选手在历届全国技能大赛中获得奖牌的优先。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5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四、工作程序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6"/>
        <w:textAlignment w:val="auto"/>
        <w:rPr>
          <w:rFonts w:hint="eastAsia" w:eastAsia="仿宋_GB2312"/>
          <w:sz w:val="32"/>
          <w:szCs w:val="32"/>
          <w:lang w:val="en"/>
        </w:rPr>
      </w:pPr>
      <w:r>
        <w:rPr>
          <w:rFonts w:hint="eastAsia" w:eastAsia="仿宋_GB2312"/>
          <w:sz w:val="32"/>
          <w:szCs w:val="32"/>
          <w:lang w:val="en"/>
        </w:rPr>
        <w:t>（一）有申报意愿的企业、院校和培训机构等，根据实际情况填写《第三届</w:t>
      </w:r>
      <w:r>
        <w:rPr>
          <w:rFonts w:hint="eastAsia" w:eastAsia="仿宋_GB2312"/>
          <w:sz w:val="32"/>
          <w:szCs w:val="32"/>
          <w:lang w:val="en" w:eastAsia="zh-CN"/>
        </w:rPr>
        <w:t>全国</w:t>
      </w:r>
      <w:r>
        <w:rPr>
          <w:rFonts w:hint="eastAsia" w:eastAsia="仿宋_GB2312"/>
          <w:sz w:val="32"/>
          <w:szCs w:val="32"/>
          <w:lang w:val="en"/>
        </w:rPr>
        <w:t>技能大赛天津集训基地申报表》（见附件），向市就业服务中心申报。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6"/>
        <w:textAlignment w:val="auto"/>
        <w:rPr>
          <w:rFonts w:hint="eastAsia" w:eastAsia="仿宋_GB2312"/>
          <w:sz w:val="32"/>
          <w:szCs w:val="32"/>
          <w:lang w:val="en"/>
        </w:rPr>
      </w:pPr>
      <w:r>
        <w:rPr>
          <w:rFonts w:hint="eastAsia" w:eastAsia="仿宋_GB2312"/>
          <w:sz w:val="32"/>
          <w:szCs w:val="32"/>
          <w:lang w:val="en"/>
        </w:rPr>
        <w:t>（二）市就业服务中心对申报材料进行初审，经综合考评后，报市人社局。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6"/>
        <w:textAlignment w:val="auto"/>
        <w:rPr>
          <w:rFonts w:hint="eastAsia" w:eastAsia="仿宋_GB2312"/>
          <w:sz w:val="32"/>
          <w:szCs w:val="32"/>
          <w:lang w:val="en"/>
        </w:rPr>
      </w:pPr>
      <w:r>
        <w:rPr>
          <w:rFonts w:hint="eastAsia" w:eastAsia="仿宋_GB2312"/>
          <w:sz w:val="32"/>
          <w:szCs w:val="32"/>
          <w:lang w:val="en"/>
        </w:rPr>
        <w:t>（三）市人社局组织专家对集训基地申报单位进行评审，择优确定集训基地并公布。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5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6"/>
        <w:textAlignment w:val="auto"/>
        <w:rPr>
          <w:rFonts w:hint="eastAsia" w:eastAsia="仿宋_GB2312"/>
          <w:sz w:val="32"/>
          <w:szCs w:val="32"/>
          <w:lang w:val="en"/>
        </w:rPr>
      </w:pPr>
      <w:r>
        <w:rPr>
          <w:rFonts w:hint="eastAsia" w:eastAsia="仿宋_GB2312"/>
          <w:sz w:val="32"/>
          <w:szCs w:val="32"/>
          <w:lang w:val="en"/>
        </w:rPr>
        <w:t>各相关单位要高度重视，于202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  <w:lang w:val="e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  <w:lang w:val="e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28</w:t>
      </w:r>
      <w:r>
        <w:rPr>
          <w:rFonts w:hint="eastAsia" w:eastAsia="仿宋_GB2312"/>
          <w:sz w:val="32"/>
          <w:szCs w:val="32"/>
          <w:lang w:val="en"/>
        </w:rPr>
        <w:t>日（星期</w:t>
      </w:r>
      <w:r>
        <w:rPr>
          <w:rFonts w:hint="eastAsia" w:eastAsia="仿宋_GB2312"/>
          <w:sz w:val="32"/>
          <w:szCs w:val="32"/>
          <w:lang w:val="en-US" w:eastAsia="zh-CN"/>
        </w:rPr>
        <w:t>五</w:t>
      </w:r>
      <w:r>
        <w:rPr>
          <w:rFonts w:hint="eastAsia" w:eastAsia="仿宋_GB2312"/>
          <w:sz w:val="32"/>
          <w:szCs w:val="32"/>
          <w:lang w:val="en"/>
        </w:rPr>
        <w:t>）前，将《第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hint="eastAsia" w:eastAsia="仿宋_GB2312"/>
          <w:sz w:val="32"/>
          <w:szCs w:val="32"/>
          <w:lang w:val="en"/>
        </w:rPr>
        <w:t>届</w:t>
      </w:r>
      <w:r>
        <w:rPr>
          <w:rFonts w:hint="eastAsia" w:eastAsia="仿宋_GB2312"/>
          <w:sz w:val="32"/>
          <w:szCs w:val="32"/>
          <w:lang w:val="en" w:eastAsia="zh-CN"/>
        </w:rPr>
        <w:t>全国</w:t>
      </w:r>
      <w:r>
        <w:rPr>
          <w:rFonts w:hint="eastAsia" w:eastAsia="仿宋_GB2312"/>
          <w:sz w:val="32"/>
          <w:szCs w:val="32"/>
          <w:lang w:val="en"/>
        </w:rPr>
        <w:t>技能大赛天津集训基地申报表》和相关佐证材料报送市就业服务中心。相关材料要真实、准确，</w:t>
      </w:r>
      <w:r>
        <w:rPr>
          <w:rFonts w:hint="eastAsia" w:eastAsia="仿宋_GB2312"/>
          <w:sz w:val="32"/>
          <w:szCs w:val="32"/>
          <w:lang w:val="en" w:eastAsia="zh-CN"/>
        </w:rPr>
        <w:t>如</w:t>
      </w:r>
      <w:r>
        <w:rPr>
          <w:rFonts w:hint="eastAsia" w:eastAsia="仿宋_GB2312"/>
          <w:sz w:val="32"/>
          <w:szCs w:val="32"/>
          <w:lang w:val="en"/>
        </w:rPr>
        <w:t>发现虚假申报的，将取消其申报资格。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beforeLines="0" w:afterLines="0" w:line="580" w:lineRule="exact"/>
        <w:ind w:firstLine="640"/>
        <w:textAlignment w:val="auto"/>
        <w:rPr>
          <w:rFonts w:hint="eastAsia" w:ascii="Times New Roman" w:hAnsi="Times New Roman" w:eastAsia="仿宋_GB2312"/>
          <w:b w:val="0"/>
          <w:bCs w:val="0"/>
          <w:sz w:val="32"/>
          <w:szCs w:val="32"/>
          <w:lang w:val="zh-CN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zh-CN"/>
        </w:rPr>
        <w:t>市人社局将按第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zh-CN"/>
        </w:rPr>
        <w:t>届全国技能大赛组委会最终公布的竞赛项目对</w:t>
      </w:r>
      <w:r>
        <w:rPr>
          <w:rFonts w:hint="eastAsia" w:eastAsia="仿宋_GB2312"/>
          <w:b w:val="0"/>
          <w:bCs w:val="0"/>
          <w:sz w:val="32"/>
          <w:szCs w:val="32"/>
          <w:lang w:val="zh-CN"/>
        </w:rPr>
        <w:t>集训基地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zh-CN"/>
        </w:rPr>
        <w:t>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6"/>
        <w:textAlignment w:val="auto"/>
        <w:rPr>
          <w:rFonts w:hint="eastAsia" w:eastAsia="仿宋_GB2312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6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"/>
        </w:rPr>
        <w:t>联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lang w:val="en"/>
        </w:rPr>
        <w:t>系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lang w:val="en"/>
        </w:rPr>
        <w:t>人：市就业服务中心　王媛</w:t>
      </w:r>
      <w:r>
        <w:rPr>
          <w:rFonts w:hint="eastAsia" w:eastAsia="仿宋_GB2312"/>
          <w:sz w:val="32"/>
          <w:szCs w:val="32"/>
          <w:lang w:val="en"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曾永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6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"/>
        </w:rPr>
        <w:t>联系电话：</w:t>
      </w:r>
      <w:r>
        <w:rPr>
          <w:rFonts w:hint="eastAsia" w:eastAsia="仿宋_GB2312"/>
          <w:sz w:val="32"/>
          <w:szCs w:val="32"/>
          <w:lang w:val="en-US" w:eastAsia="zh-CN"/>
        </w:rPr>
        <w:t>24736501</w:t>
      </w:r>
      <w:r>
        <w:rPr>
          <w:rFonts w:asci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  <w:lang w:val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4793828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beforeLines="0" w:afterLines="0" w:line="58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  <w:lang w:val="en"/>
        </w:rPr>
      </w:pPr>
      <w:r>
        <w:rPr>
          <w:rFonts w:ascii="Times New Roman" w:eastAsia="仿宋_GB2312"/>
          <w:sz w:val="32"/>
          <w:szCs w:val="32"/>
          <w:lang w:val="en"/>
        </w:rPr>
        <w:t>电子邮箱：</w:t>
      </w:r>
      <w:r>
        <w:rPr>
          <w:rFonts w:ascii="Times New Roman" w:hAnsi="Times New Roman" w:eastAsia="仿宋_GB2312"/>
          <w:sz w:val="32"/>
          <w:szCs w:val="32"/>
          <w:lang w:val="en"/>
        </w:rPr>
        <w:t>jy-user064@tj.gov.cn</w:t>
      </w:r>
    </w:p>
    <w:p>
      <w:pPr>
        <w:pStyle w:val="2"/>
        <w:spacing w:before="0" w:after="0" w:line="580" w:lineRule="exact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6"/>
        <w:textAlignment w:val="auto"/>
        <w:rPr>
          <w:rFonts w:hint="eastAsia" w:eastAsia="仿宋_GB2312"/>
          <w:sz w:val="32"/>
          <w:szCs w:val="32"/>
          <w:lang w:val="en"/>
        </w:rPr>
      </w:pPr>
      <w:r>
        <w:rPr>
          <w:rFonts w:hint="eastAsia" w:eastAsia="仿宋_GB2312"/>
          <w:sz w:val="32"/>
          <w:szCs w:val="32"/>
          <w:lang w:val="en"/>
        </w:rPr>
        <w:t>附件：第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hint="eastAsia" w:eastAsia="仿宋_GB2312"/>
          <w:sz w:val="32"/>
          <w:szCs w:val="32"/>
          <w:lang w:val="en"/>
        </w:rPr>
        <w:t>届</w:t>
      </w:r>
      <w:r>
        <w:rPr>
          <w:rFonts w:hint="eastAsia" w:eastAsia="仿宋_GB2312"/>
          <w:sz w:val="32"/>
          <w:szCs w:val="32"/>
          <w:lang w:val="en" w:eastAsia="zh-CN"/>
        </w:rPr>
        <w:t>全国</w:t>
      </w:r>
      <w:r>
        <w:rPr>
          <w:rFonts w:hint="eastAsia" w:eastAsia="仿宋_GB2312"/>
          <w:sz w:val="32"/>
          <w:szCs w:val="32"/>
          <w:lang w:val="en"/>
        </w:rPr>
        <w:t>技能大赛天津集训基地申报表</w:t>
      </w:r>
    </w:p>
    <w:p>
      <w:pPr>
        <w:pStyle w:val="2"/>
        <w:rPr>
          <w:rFonts w:hint="eastAsia" w:eastAsia="仿宋_GB2312"/>
          <w:sz w:val="32"/>
          <w:szCs w:val="32"/>
          <w:lang w:val="en"/>
        </w:rPr>
      </w:pPr>
    </w:p>
    <w:p>
      <w:pPr>
        <w:pStyle w:val="2"/>
        <w:rPr>
          <w:rFonts w:hint="eastAsia" w:eastAsia="仿宋_GB2312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6"/>
        <w:jc w:val="center"/>
        <w:textAlignment w:val="auto"/>
        <w:rPr>
          <w:rFonts w:hint="eastAsia" w:eastAsia="仿宋_GB2312"/>
          <w:sz w:val="32"/>
          <w:szCs w:val="32"/>
          <w:lang w:val="en"/>
        </w:rPr>
      </w:pPr>
      <w:r>
        <w:rPr>
          <w:rFonts w:hint="default" w:eastAsia="仿宋_GB2312"/>
          <w:sz w:val="32"/>
          <w:szCs w:val="32"/>
          <w:lang w:val="en"/>
        </w:rPr>
        <w:t xml:space="preserve">                  </w:t>
      </w:r>
      <w:r>
        <w:rPr>
          <w:rFonts w:hint="eastAsia" w:eastAsia="仿宋_GB2312"/>
          <w:sz w:val="32"/>
          <w:szCs w:val="32"/>
          <w:lang w:val="en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  <w:lang w:val="e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  <w:lang w:val="e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  <w:lang w:val="en"/>
        </w:rPr>
        <w:t>日</w:t>
      </w:r>
    </w:p>
    <w:p>
      <w:pPr>
        <w:spacing w:beforeLines="0" w:afterLines="0" w:line="600" w:lineRule="exact"/>
        <w:ind w:firstLine="646" w:firstLineChars="0"/>
        <w:rPr>
          <w:rFonts w:hint="eastAsia" w:ascii="宋体" w:hAnsi="宋体" w:eastAsia="宋体" w:cs="宋体"/>
        </w:rPr>
      </w:pPr>
      <w:r>
        <w:rPr>
          <w:rFonts w:hint="eastAsia" w:eastAsia="仿宋_GB2312"/>
          <w:sz w:val="32"/>
          <w:szCs w:val="32"/>
          <w:lang w:val="en" w:eastAsia="zh-CN"/>
        </w:rPr>
        <w:t>（此件主动公开）</w:t>
      </w:r>
    </w:p>
    <w:p>
      <w:pPr>
        <w:spacing w:line="600" w:lineRule="exact"/>
        <w:rPr>
          <w:rFonts w:hint="eastAsia" w:ascii="黑体" w:hAnsi="黑体" w:eastAsia="黑体"/>
        </w:rPr>
      </w:pPr>
      <w:r>
        <w:rPr>
          <w:rFonts w:ascii="宋体" w:hAnsi="宋体" w:eastAsia="宋体" w:cs="宋体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第三届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全国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技能大赛天津集训基地申报表</w:t>
      </w:r>
    </w:p>
    <w:tbl>
      <w:tblPr>
        <w:tblStyle w:val="8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82"/>
        <w:gridCol w:w="702"/>
        <w:gridCol w:w="98"/>
        <w:gridCol w:w="1280"/>
        <w:gridCol w:w="227"/>
        <w:gridCol w:w="253"/>
        <w:gridCol w:w="1440"/>
        <w:gridCol w:w="640"/>
        <w:gridCol w:w="800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982" w:type="dxa"/>
            <w:gridSpan w:val="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8108" w:type="dxa"/>
            <w:gridSpan w:val="10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68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89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126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3289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12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训练场地</w:t>
            </w:r>
          </w:p>
        </w:tc>
        <w:tc>
          <w:tcPr>
            <w:tcW w:w="3062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有□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</w:p>
        </w:tc>
        <w:tc>
          <w:tcPr>
            <w:tcW w:w="192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　积</w:t>
            </w:r>
          </w:p>
        </w:tc>
        <w:tc>
          <w:tcPr>
            <w:tcW w:w="312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生活场所</w:t>
            </w:r>
          </w:p>
        </w:tc>
        <w:tc>
          <w:tcPr>
            <w:tcW w:w="3062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有□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192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　积</w:t>
            </w:r>
          </w:p>
        </w:tc>
        <w:tc>
          <w:tcPr>
            <w:tcW w:w="312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80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76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职务（职称）</w:t>
            </w: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竞赛经历</w:t>
            </w:r>
          </w:p>
        </w:tc>
        <w:tc>
          <w:tcPr>
            <w:tcW w:w="2486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备注（自有、外聘）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基地负责人</w:t>
            </w:r>
          </w:p>
        </w:tc>
        <w:tc>
          <w:tcPr>
            <w:tcW w:w="98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专职联络员</w:t>
            </w:r>
          </w:p>
        </w:tc>
        <w:tc>
          <w:tcPr>
            <w:tcW w:w="98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现场负责人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982" w:type="dxa"/>
            <w:noWrap w:val="0"/>
            <w:vAlign w:val="top"/>
          </w:tcPr>
          <w:p>
            <w:pPr>
              <w:spacing w:line="400" w:lineRule="exact"/>
              <w:ind w:firstLine="360" w:firstLineChars="15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3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设施设备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及场地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8108" w:type="dxa"/>
            <w:gridSpan w:val="10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4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提供服务保障基本情况（衣、食、住、行等）</w:t>
            </w:r>
          </w:p>
        </w:tc>
        <w:tc>
          <w:tcPr>
            <w:tcW w:w="8108" w:type="dxa"/>
            <w:gridSpan w:val="10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108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签字（盖章）：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主管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8108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签字（盖章）：           年    月    日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spacing w:line="600" w:lineRule="exact"/>
        <w:ind w:firstLine="420" w:firstLineChars="20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一、申报各项目集训</w:t>
      </w:r>
      <w:r>
        <w:rPr>
          <w:rFonts w:hint="eastAsia" w:eastAsia="仿宋_GB2312"/>
          <w:sz w:val="32"/>
          <w:szCs w:val="32"/>
          <w:lang w:eastAsia="zh-CN"/>
        </w:rPr>
        <w:t>基地</w:t>
      </w:r>
      <w:r>
        <w:rPr>
          <w:rFonts w:hint="eastAsia" w:eastAsia="仿宋_GB2312"/>
          <w:sz w:val="32"/>
          <w:szCs w:val="32"/>
        </w:rPr>
        <w:t>应认真、如实、准确填写本表，同一单位申报多个项目集训基地的，应填写对应数量本表。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二、本表需要提交纸质版和电子版。申报表纸质版应本着节俭原则，不过度装帧、装订和修饰，内容清晰、准确，加盖公章后报至市就业服务中心。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三、“单位性质”分为：国有企业、国有控股企业、外资企业、合资企业、私营企业（民营企业）、事业单位（学校）。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四、“基本情况”涉及内容按照遴选条件进行填写，原则上不超过1000字。如提交图像材料，可作为附件一并提交。</w:t>
      </w:r>
    </w:p>
    <w:p>
      <w:pPr>
        <w:pStyle w:val="3"/>
        <w:rPr>
          <w:rFonts w:hint="eastAsia" w:ascii="仿宋_GB2312" w:eastAsia="仿宋_GB2312"/>
          <w:sz w:val="32"/>
        </w:rPr>
      </w:pPr>
    </w:p>
    <w:p>
      <w:pPr>
        <w:rPr>
          <w:rFonts w:hint="eastAsia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14B4C4-2405-4C60-895C-A8528D62F7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58665E5-0083-4BB2-B33D-E5A78DA6F46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CC38F3C-5404-40C6-8E91-427D6A10A02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07AF851-7ED2-4960-8676-7646D0CAB27C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B959A8DB-9891-4032-8198-0B6A59F1E786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3056D23"/>
    <w:rsid w:val="54F930B9"/>
    <w:rsid w:val="5F7F3D29"/>
    <w:rsid w:val="61FDEC99"/>
    <w:rsid w:val="7808332B"/>
    <w:rsid w:val="7CDDE19D"/>
    <w:rsid w:val="7FED37CE"/>
    <w:rsid w:val="7FFEC630"/>
    <w:rsid w:val="A7FB5969"/>
    <w:rsid w:val="B5FDEB52"/>
    <w:rsid w:val="B9B3944B"/>
    <w:rsid w:val="CDFB0DA1"/>
    <w:rsid w:val="DFFE87E1"/>
    <w:rsid w:val="E7F7F6FE"/>
    <w:rsid w:val="F7EDC3A4"/>
    <w:rsid w:val="FBE7E448"/>
    <w:rsid w:val="FFE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7</Pages>
  <Words>2106</Words>
  <Characters>2164</Characters>
  <Lines>1</Lines>
  <Paragraphs>1</Paragraphs>
  <TotalTime>0</TotalTime>
  <ScaleCrop>false</ScaleCrop>
  <LinksUpToDate>false</LinksUpToDate>
  <CharactersWithSpaces>2290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2020-09-15T22:56:00Z</dcterms:created>
  <dc:creator>admin</dc:creator>
  <cp:lastModifiedBy>Yan</cp:lastModifiedBy>
  <cp:lastPrinted>2005-02-21T07:04:00Z</cp:lastPrinted>
  <dcterms:modified xsi:type="dcterms:W3CDTF">2024-06-13T08:08:03Z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DC1ACD9A2DE3466F9C01DE28E9765F8C_13</vt:lpwstr>
  </property>
</Properties>
</file>