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beforeLines="0" w:after="0" w:afterLines="0" w:line="600" w:lineRule="exact"/>
        <w:jc w:val="center"/>
        <w:textAlignment w:val="auto"/>
        <w:rPr>
          <w:rFonts w:ascii="Times New Roman" w:hAnsi="Times New Roman" w:eastAsia="方正小标宋简体"/>
          <w:bCs/>
          <w:sz w:val="44"/>
          <w:szCs w:val="44"/>
        </w:rPr>
      </w:pPr>
      <w:r>
        <w:rPr>
          <w:rFonts w:ascii="Times New Roman" w:hAnsi="Times New Roman" w:eastAsia="方正小标宋简体"/>
          <w:bCs/>
          <w:sz w:val="44"/>
          <w:szCs w:val="44"/>
        </w:rPr>
        <w:t>市人社局关于遴选第</w:t>
      </w:r>
      <w:r>
        <w:rPr>
          <w:rFonts w:hint="eastAsia" w:eastAsia="方正小标宋简体"/>
          <w:bCs/>
          <w:sz w:val="44"/>
          <w:szCs w:val="44"/>
          <w:lang w:eastAsia="zh-CN"/>
        </w:rPr>
        <w:t>三</w:t>
      </w:r>
      <w:r>
        <w:rPr>
          <w:rFonts w:ascii="Times New Roman" w:hAnsi="Times New Roman" w:eastAsia="方正小标宋简体"/>
          <w:bCs/>
          <w:sz w:val="44"/>
          <w:szCs w:val="44"/>
        </w:rPr>
        <w:t>届全国技能大赛</w:t>
      </w:r>
    </w:p>
    <w:p>
      <w:pPr>
        <w:pStyle w:val="3"/>
        <w:keepNext w:val="0"/>
        <w:keepLines w:val="0"/>
        <w:pageBreakBefore w:val="0"/>
        <w:widowControl w:val="0"/>
        <w:kinsoku/>
        <w:wordWrap/>
        <w:overflowPunct/>
        <w:topLinePunct w:val="0"/>
        <w:autoSpaceDE/>
        <w:autoSpaceDN/>
        <w:bidi w:val="0"/>
        <w:adjustRightInd/>
        <w:snapToGrid/>
        <w:spacing w:beforeLines="0" w:after="0" w:afterLines="0" w:line="600" w:lineRule="exact"/>
        <w:jc w:val="center"/>
        <w:textAlignment w:val="auto"/>
        <w:rPr>
          <w:rFonts w:ascii="Times New Roman" w:hAnsi="Times New Roman" w:eastAsia="方正小标宋简体"/>
          <w:bCs/>
          <w:sz w:val="44"/>
          <w:szCs w:val="44"/>
        </w:rPr>
      </w:pPr>
      <w:r>
        <w:rPr>
          <w:rFonts w:ascii="Times New Roman" w:hAnsi="Times New Roman" w:eastAsia="方正小标宋简体"/>
          <w:bCs/>
          <w:sz w:val="44"/>
          <w:szCs w:val="44"/>
        </w:rPr>
        <w:t>天津集训队教练</w:t>
      </w:r>
      <w:r>
        <w:rPr>
          <w:rFonts w:hint="eastAsia" w:eastAsia="方正小标宋简体"/>
          <w:bCs/>
          <w:sz w:val="44"/>
          <w:szCs w:val="44"/>
          <w:lang w:eastAsia="zh-CN"/>
        </w:rPr>
        <w:t>组长</w:t>
      </w:r>
      <w:r>
        <w:rPr>
          <w:rFonts w:ascii="Times New Roman" w:hAnsi="Times New Roman" w:eastAsia="方正小标宋简体"/>
          <w:bCs/>
          <w:sz w:val="44"/>
          <w:szCs w:val="44"/>
        </w:rPr>
        <w:t>的通知</w:t>
      </w:r>
    </w:p>
    <w:p>
      <w:pPr>
        <w:spacing w:beforeLines="0" w:afterLines="0" w:line="600" w:lineRule="exact"/>
        <w:rPr>
          <w:rFonts w:ascii="Times New Roman" w:hAnsi="Times New Roman" w:eastAsia="仿宋_GB2312"/>
          <w:sz w:val="32"/>
        </w:rPr>
      </w:pPr>
    </w:p>
    <w:p>
      <w:pPr>
        <w:keepNext w:val="0"/>
        <w:keepLines w:val="0"/>
        <w:pageBreakBefore w:val="0"/>
        <w:widowControl w:val="0"/>
        <w:kinsoku/>
        <w:wordWrap/>
        <w:overflowPunct/>
        <w:topLinePunct w:val="0"/>
        <w:autoSpaceDN/>
        <w:bidi w:val="0"/>
        <w:adjustRightInd/>
        <w:snapToGrid w:val="0"/>
        <w:spacing w:beforeLines="0" w:afterLines="0" w:line="600" w:lineRule="exact"/>
        <w:textAlignment w:val="auto"/>
        <w:rPr>
          <w:rFonts w:ascii="Times New Roman" w:hAnsi="Times New Roman" w:eastAsia="仿宋_GB2312"/>
          <w:sz w:val="32"/>
        </w:rPr>
      </w:pPr>
      <w:r>
        <w:rPr>
          <w:rFonts w:ascii="Times New Roman" w:eastAsia="仿宋_GB2312"/>
          <w:sz w:val="32"/>
        </w:rPr>
        <w:t>各区人力资源和社会保障局，各</w:t>
      </w:r>
      <w:r>
        <w:rPr>
          <w:rFonts w:hint="eastAsia" w:ascii="Times New Roman" w:eastAsia="仿宋_GB2312"/>
          <w:sz w:val="32"/>
        </w:rPr>
        <w:t>普通高校、</w:t>
      </w:r>
      <w:r>
        <w:rPr>
          <w:rFonts w:ascii="Times New Roman" w:eastAsia="仿宋_GB2312"/>
          <w:sz w:val="32"/>
        </w:rPr>
        <w:t>职业院校（含技工院校），有关单位：</w:t>
      </w:r>
    </w:p>
    <w:p>
      <w:pPr>
        <w:keepNext w:val="0"/>
        <w:keepLines w:val="0"/>
        <w:pageBreakBefore w:val="0"/>
        <w:widowControl w:val="0"/>
        <w:kinsoku/>
        <w:wordWrap/>
        <w:overflowPunct/>
        <w:topLinePunct w:val="0"/>
        <w:autoSpaceDE w:val="0"/>
        <w:autoSpaceDN/>
        <w:bidi w:val="0"/>
        <w:adjustRightInd/>
        <w:snapToGrid w:val="0"/>
        <w:spacing w:beforeLines="0" w:afterLines="0" w:line="600" w:lineRule="exact"/>
        <w:ind w:firstLine="640" w:firstLineChars="200"/>
        <w:textAlignment w:val="auto"/>
        <w:rPr>
          <w:rFonts w:ascii="Times New Roman" w:hAnsi="Times New Roman" w:eastAsia="仿宋_GB2312"/>
          <w:sz w:val="32"/>
          <w:szCs w:val="32"/>
          <w:lang w:val="zh-CN"/>
        </w:rPr>
      </w:pPr>
      <w:r>
        <w:rPr>
          <w:rFonts w:hint="eastAsia" w:eastAsia="仿宋_GB2312"/>
          <w:sz w:val="32"/>
          <w:szCs w:val="32"/>
        </w:rPr>
        <w:t>中华人民共和国第</w:t>
      </w:r>
      <w:r>
        <w:rPr>
          <w:rFonts w:hint="eastAsia" w:eastAsia="仿宋_GB2312"/>
          <w:sz w:val="32"/>
          <w:szCs w:val="32"/>
          <w:lang w:eastAsia="zh-CN"/>
        </w:rPr>
        <w:t>三</w:t>
      </w:r>
      <w:r>
        <w:rPr>
          <w:rFonts w:hint="eastAsia" w:eastAsia="仿宋_GB2312"/>
          <w:sz w:val="32"/>
          <w:szCs w:val="32"/>
        </w:rPr>
        <w:t>届职业技能大赛（以下简称第</w:t>
      </w:r>
      <w:r>
        <w:rPr>
          <w:rFonts w:hint="eastAsia" w:eastAsia="仿宋_GB2312"/>
          <w:sz w:val="32"/>
          <w:szCs w:val="32"/>
          <w:lang w:eastAsia="zh-CN"/>
        </w:rPr>
        <w:t>三</w:t>
      </w:r>
      <w:r>
        <w:rPr>
          <w:rFonts w:hint="eastAsia" w:eastAsia="仿宋_GB2312"/>
          <w:sz w:val="32"/>
          <w:szCs w:val="32"/>
        </w:rPr>
        <w:t>届全国技能大赛）将</w:t>
      </w:r>
      <w:r>
        <w:rPr>
          <w:rFonts w:hint="eastAsia" w:eastAsia="仿宋_GB2312"/>
          <w:sz w:val="32"/>
          <w:szCs w:val="32"/>
          <w:lang w:eastAsia="zh-CN"/>
        </w:rPr>
        <w:t>于</w:t>
      </w:r>
      <w:r>
        <w:rPr>
          <w:rFonts w:hint="eastAsia" w:eastAsia="仿宋_GB2312"/>
          <w:sz w:val="32"/>
          <w:szCs w:val="32"/>
        </w:rPr>
        <w:t>202</w:t>
      </w:r>
      <w:r>
        <w:rPr>
          <w:rFonts w:hint="eastAsia" w:eastAsia="仿宋_GB2312"/>
          <w:sz w:val="32"/>
          <w:szCs w:val="32"/>
          <w:lang w:val="en-US" w:eastAsia="zh-CN"/>
        </w:rPr>
        <w:t>5</w:t>
      </w:r>
      <w:r>
        <w:rPr>
          <w:rFonts w:hint="eastAsia" w:eastAsia="仿宋_GB2312"/>
          <w:sz w:val="32"/>
          <w:szCs w:val="32"/>
        </w:rPr>
        <w:t>年在</w:t>
      </w:r>
      <w:r>
        <w:rPr>
          <w:rFonts w:hint="eastAsia" w:eastAsia="仿宋_GB2312"/>
          <w:sz w:val="32"/>
          <w:szCs w:val="32"/>
          <w:lang w:eastAsia="zh-CN"/>
        </w:rPr>
        <w:t>河南郑州</w:t>
      </w:r>
      <w:r>
        <w:rPr>
          <w:rFonts w:hint="eastAsia" w:eastAsia="仿宋_GB2312"/>
          <w:sz w:val="32"/>
          <w:szCs w:val="32"/>
        </w:rPr>
        <w:t>举办，为备战第</w:t>
      </w:r>
      <w:r>
        <w:rPr>
          <w:rFonts w:hint="eastAsia" w:eastAsia="仿宋_GB2312"/>
          <w:sz w:val="32"/>
          <w:szCs w:val="32"/>
          <w:lang w:eastAsia="zh-CN"/>
        </w:rPr>
        <w:t>三</w:t>
      </w:r>
      <w:r>
        <w:rPr>
          <w:rFonts w:hint="eastAsia" w:eastAsia="仿宋_GB2312"/>
          <w:sz w:val="32"/>
          <w:szCs w:val="32"/>
        </w:rPr>
        <w:t>届全国技能大赛，做好选手集训工作，</w:t>
      </w:r>
      <w:r>
        <w:rPr>
          <w:rFonts w:hint="eastAsia" w:ascii="Times New Roman" w:eastAsia="仿宋_GB2312"/>
          <w:sz w:val="32"/>
          <w:szCs w:val="32"/>
          <w:lang w:val="zh-CN"/>
        </w:rPr>
        <w:t>经研究，市人社局拟在全市范围内遴选第</w:t>
      </w:r>
      <w:r>
        <w:rPr>
          <w:rFonts w:hint="eastAsia" w:eastAsia="仿宋_GB2312"/>
          <w:sz w:val="32"/>
          <w:szCs w:val="32"/>
          <w:lang w:val="zh-CN"/>
        </w:rPr>
        <w:t>三</w:t>
      </w:r>
      <w:r>
        <w:rPr>
          <w:rFonts w:hint="eastAsia" w:ascii="Times New Roman" w:eastAsia="仿宋_GB2312"/>
          <w:sz w:val="32"/>
          <w:szCs w:val="32"/>
          <w:lang w:val="zh-CN"/>
        </w:rPr>
        <w:t>届全国技能大赛天津集训队教练</w:t>
      </w:r>
      <w:r>
        <w:rPr>
          <w:rFonts w:hint="eastAsia" w:eastAsia="仿宋_GB2312"/>
          <w:sz w:val="32"/>
          <w:szCs w:val="32"/>
          <w:lang w:val="zh-CN"/>
        </w:rPr>
        <w:t>组长</w:t>
      </w:r>
      <w:r>
        <w:rPr>
          <w:rFonts w:hint="eastAsia" w:ascii="Times New Roman" w:eastAsia="仿宋_GB2312"/>
          <w:sz w:val="32"/>
          <w:szCs w:val="32"/>
          <w:lang w:val="zh-CN"/>
        </w:rPr>
        <w:t>。</w:t>
      </w:r>
      <w:r>
        <w:rPr>
          <w:rFonts w:ascii="Times New Roman" w:eastAsia="仿宋_GB2312"/>
          <w:sz w:val="32"/>
          <w:szCs w:val="32"/>
          <w:lang w:val="zh-CN"/>
        </w:rPr>
        <w:t>现</w:t>
      </w:r>
      <w:r>
        <w:rPr>
          <w:rFonts w:hint="eastAsia" w:ascii="Times New Roman" w:eastAsia="仿宋_GB2312"/>
          <w:sz w:val="32"/>
          <w:szCs w:val="32"/>
          <w:lang w:val="zh-CN"/>
        </w:rPr>
        <w:t>将</w:t>
      </w:r>
      <w:r>
        <w:rPr>
          <w:rFonts w:ascii="Times New Roman" w:eastAsia="仿宋_GB2312"/>
          <w:sz w:val="32"/>
          <w:szCs w:val="32"/>
          <w:lang w:val="zh-CN"/>
        </w:rPr>
        <w:t>有关</w:t>
      </w:r>
      <w:r>
        <w:rPr>
          <w:rFonts w:hint="eastAsia" w:eastAsia="仿宋_GB2312"/>
          <w:sz w:val="32"/>
          <w:szCs w:val="32"/>
          <w:lang w:val="zh-CN"/>
        </w:rPr>
        <w:t>事项</w:t>
      </w:r>
      <w:r>
        <w:rPr>
          <w:rFonts w:ascii="Times New Roman" w:eastAsia="仿宋_GB2312"/>
          <w:sz w:val="32"/>
          <w:szCs w:val="32"/>
          <w:lang w:val="zh-CN"/>
        </w:rPr>
        <w:t>通知如下：</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5"/>
        <w:textAlignment w:val="auto"/>
        <w:rPr>
          <w:rFonts w:hint="eastAsia" w:ascii="Times New Roman" w:hAnsi="Times New Roman" w:eastAsia="黑体"/>
          <w:sz w:val="32"/>
          <w:szCs w:val="32"/>
          <w:lang w:eastAsia="zh-CN"/>
        </w:rPr>
      </w:pPr>
      <w:r>
        <w:rPr>
          <w:rFonts w:ascii="Times New Roman" w:hAnsi="Times New Roman" w:eastAsia="黑体"/>
          <w:sz w:val="32"/>
          <w:szCs w:val="32"/>
          <w:lang w:val="zh-CN"/>
        </w:rPr>
        <w:t>一、</w:t>
      </w:r>
      <w:r>
        <w:rPr>
          <w:rFonts w:hint="eastAsia" w:ascii="Times New Roman" w:hAnsi="Times New Roman" w:eastAsia="黑体"/>
          <w:sz w:val="32"/>
          <w:szCs w:val="32"/>
          <w:lang w:eastAsia="zh-CN"/>
        </w:rPr>
        <w:t>遴选赛项</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eastAsia="楷体_GB2312"/>
          <w:sz w:val="32"/>
          <w:szCs w:val="32"/>
        </w:rPr>
      </w:pPr>
      <w:r>
        <w:rPr>
          <w:rFonts w:hint="eastAsia" w:eastAsia="楷体_GB2312"/>
          <w:sz w:val="32"/>
          <w:szCs w:val="32"/>
        </w:rPr>
        <w:t>（一）</w:t>
      </w:r>
      <w:r>
        <w:rPr>
          <w:rFonts w:eastAsia="楷体_GB2312"/>
          <w:sz w:val="32"/>
          <w:szCs w:val="32"/>
        </w:rPr>
        <w:t>世赛选拔项目（共</w:t>
      </w:r>
      <w:r>
        <w:rPr>
          <w:rFonts w:hint="eastAsia" w:eastAsia="楷体_GB2312"/>
          <w:sz w:val="32"/>
          <w:szCs w:val="32"/>
        </w:rPr>
        <w:t>6</w:t>
      </w:r>
      <w:r>
        <w:rPr>
          <w:rFonts w:hint="eastAsia" w:eastAsia="楷体_GB2312"/>
          <w:sz w:val="32"/>
          <w:szCs w:val="32"/>
          <w:lang w:val="en-US" w:eastAsia="zh-CN"/>
        </w:rPr>
        <w:t>2</w:t>
      </w:r>
      <w:r>
        <w:rPr>
          <w:rFonts w:eastAsia="楷体_GB2312"/>
          <w:sz w:val="32"/>
          <w:szCs w:val="32"/>
        </w:rPr>
        <w:t>项）</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eastAsia="仿宋_GB2312"/>
          <w:sz w:val="32"/>
          <w:szCs w:val="32"/>
        </w:rPr>
      </w:pPr>
      <w:r>
        <w:rPr>
          <w:rFonts w:hint="eastAsia" w:eastAsia="仿宋_GB2312"/>
          <w:sz w:val="32"/>
          <w:szCs w:val="32"/>
        </w:rPr>
        <w:t>1．</w:t>
      </w:r>
      <w:r>
        <w:rPr>
          <w:rFonts w:hint="eastAsia" w:eastAsia="仿宋_GB2312"/>
          <w:sz w:val="32"/>
          <w:szCs w:val="32"/>
          <w:lang w:val="en"/>
        </w:rPr>
        <w:t>运输与物流（7</w:t>
      </w:r>
      <w:r>
        <w:rPr>
          <w:rFonts w:hint="eastAsia" w:eastAsia="仿宋_GB2312"/>
          <w:sz w:val="32"/>
          <w:szCs w:val="32"/>
        </w:rPr>
        <w:t>项</w:t>
      </w:r>
      <w:r>
        <w:rPr>
          <w:rFonts w:hint="eastAsia" w:eastAsia="仿宋_GB2312"/>
          <w:sz w:val="32"/>
          <w:szCs w:val="32"/>
          <w:lang w:val="en"/>
        </w:rPr>
        <w:t>）：飞机维修、车身修理、汽车技术、汽车喷漆、重型车辆维修、货运代理、轨道车辆技术。</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eastAsia="仿宋_GB2312"/>
          <w:sz w:val="32"/>
          <w:szCs w:val="32"/>
        </w:rPr>
      </w:pPr>
      <w:r>
        <w:rPr>
          <w:rFonts w:hint="eastAsia" w:eastAsia="仿宋_GB2312"/>
          <w:sz w:val="32"/>
          <w:szCs w:val="32"/>
        </w:rPr>
        <w:t>2．</w:t>
      </w:r>
      <w:r>
        <w:rPr>
          <w:rFonts w:hint="eastAsia" w:eastAsia="仿宋_GB2312"/>
          <w:sz w:val="32"/>
          <w:szCs w:val="32"/>
          <w:lang w:val="en"/>
        </w:rPr>
        <w:t>结构与建筑技术（13</w:t>
      </w:r>
      <w:r>
        <w:rPr>
          <w:rFonts w:hint="eastAsia" w:eastAsia="仿宋_GB2312"/>
          <w:sz w:val="32"/>
          <w:szCs w:val="32"/>
        </w:rPr>
        <w:t>项</w:t>
      </w:r>
      <w:r>
        <w:rPr>
          <w:rFonts w:hint="eastAsia" w:eastAsia="仿宋_GB2312"/>
          <w:sz w:val="32"/>
          <w:szCs w:val="32"/>
          <w:lang w:val="en"/>
        </w:rPr>
        <w:t>）：砌筑、家具制作、木工、混凝土建筑、电气装置、精细木工、园艺、油漆与装饰、抹灰与隔墙系统、管道与制暖、制冷与空调、瓷砖贴面、建筑信息建模。</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6"/>
        <w:textAlignment w:val="auto"/>
        <w:rPr>
          <w:rFonts w:hint="eastAsia" w:eastAsia="仿宋_GB2312"/>
          <w:sz w:val="32"/>
          <w:szCs w:val="32"/>
        </w:rPr>
      </w:pPr>
      <w:r>
        <w:rPr>
          <w:rFonts w:hint="eastAsia" w:eastAsia="仿宋_GB2312"/>
          <w:sz w:val="32"/>
          <w:szCs w:val="32"/>
        </w:rPr>
        <w:t>3．</w:t>
      </w:r>
      <w:r>
        <w:rPr>
          <w:rFonts w:hint="eastAsia" w:eastAsia="仿宋_GB2312"/>
          <w:sz w:val="32"/>
          <w:szCs w:val="32"/>
          <w:lang w:val="en"/>
        </w:rPr>
        <w:t>制造与工程技术（2</w:t>
      </w:r>
      <w:r>
        <w:rPr>
          <w:rFonts w:hint="eastAsia" w:eastAsia="仿宋_GB2312"/>
          <w:sz w:val="32"/>
          <w:szCs w:val="32"/>
          <w:lang w:val="en-US" w:eastAsia="zh-CN"/>
        </w:rPr>
        <w:t>0</w:t>
      </w:r>
      <w:r>
        <w:rPr>
          <w:rFonts w:hint="eastAsia" w:eastAsia="仿宋_GB2312"/>
          <w:sz w:val="32"/>
          <w:szCs w:val="32"/>
        </w:rPr>
        <w:t>项</w:t>
      </w:r>
      <w:r>
        <w:rPr>
          <w:rFonts w:hint="eastAsia" w:eastAsia="仿宋_GB2312"/>
          <w:sz w:val="32"/>
          <w:szCs w:val="32"/>
          <w:lang w:val="en"/>
        </w:rPr>
        <w:t>）：数控铣、数控车、建筑金属构造、电子技术、工业控制、工业机械、制造团队挑战赛、CAD机械设计、机电一体化、移动机器人、原型制作、焊接、水处理技术、化学实验室技术、增材制造、工业设计技术、工业4.0、光电技术、可再生能源、机器人系统集成。</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6"/>
        <w:textAlignment w:val="auto"/>
        <w:rPr>
          <w:rFonts w:hint="eastAsia" w:eastAsia="仿宋_GB2312"/>
          <w:sz w:val="32"/>
          <w:szCs w:val="32"/>
        </w:rPr>
      </w:pPr>
      <w:r>
        <w:rPr>
          <w:rFonts w:hint="eastAsia" w:eastAsia="仿宋_GB2312"/>
          <w:sz w:val="32"/>
          <w:szCs w:val="32"/>
        </w:rPr>
        <w:t>4．</w:t>
      </w:r>
      <w:r>
        <w:rPr>
          <w:rFonts w:hint="eastAsia" w:eastAsia="仿宋_GB2312"/>
          <w:sz w:val="32"/>
          <w:szCs w:val="32"/>
          <w:lang w:val="en"/>
        </w:rPr>
        <w:t>信息与通信技术（8</w:t>
      </w:r>
      <w:r>
        <w:rPr>
          <w:rFonts w:hint="eastAsia" w:eastAsia="仿宋_GB2312"/>
          <w:sz w:val="32"/>
          <w:szCs w:val="32"/>
        </w:rPr>
        <w:t>项</w:t>
      </w:r>
      <w:r>
        <w:rPr>
          <w:rFonts w:hint="eastAsia" w:eastAsia="仿宋_GB2312"/>
          <w:sz w:val="32"/>
          <w:szCs w:val="32"/>
          <w:lang w:val="en"/>
        </w:rPr>
        <w:t>）：信息网络布线、网络系统管理、商务软件解决方案、印刷媒体技术、网站设计与开发、云计算、网络安全、移动应用开发。</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6"/>
        <w:textAlignment w:val="auto"/>
        <w:rPr>
          <w:rFonts w:hint="eastAsia" w:eastAsia="仿宋_GB2312"/>
          <w:sz w:val="32"/>
          <w:szCs w:val="32"/>
        </w:rPr>
      </w:pPr>
      <w:r>
        <w:rPr>
          <w:rFonts w:hint="eastAsia" w:eastAsia="仿宋_GB2312"/>
          <w:sz w:val="32"/>
          <w:szCs w:val="32"/>
        </w:rPr>
        <w:t>5．</w:t>
      </w:r>
      <w:r>
        <w:rPr>
          <w:rFonts w:hint="eastAsia" w:eastAsia="仿宋_GB2312"/>
          <w:sz w:val="32"/>
          <w:szCs w:val="32"/>
          <w:lang w:val="en"/>
        </w:rPr>
        <w:t>创意艺术与时尚（6</w:t>
      </w:r>
      <w:r>
        <w:rPr>
          <w:rFonts w:hint="eastAsia" w:eastAsia="仿宋_GB2312"/>
          <w:sz w:val="32"/>
          <w:szCs w:val="32"/>
        </w:rPr>
        <w:t>项</w:t>
      </w:r>
      <w:r>
        <w:rPr>
          <w:rFonts w:hint="eastAsia" w:eastAsia="仿宋_GB2312"/>
          <w:sz w:val="32"/>
          <w:szCs w:val="32"/>
          <w:lang w:val="en"/>
        </w:rPr>
        <w:t>）：时装技术、花艺、平面设计技术、珠宝加工、商品展示技术、3D数字游戏艺术。</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6"/>
        <w:textAlignment w:val="auto"/>
        <w:rPr>
          <w:rFonts w:hint="eastAsia" w:eastAsia="仿宋_GB2312"/>
          <w:sz w:val="32"/>
          <w:szCs w:val="32"/>
        </w:rPr>
      </w:pPr>
      <w:r>
        <w:rPr>
          <w:rFonts w:hint="eastAsia" w:eastAsia="仿宋_GB2312"/>
          <w:sz w:val="32"/>
          <w:szCs w:val="32"/>
        </w:rPr>
        <w:t>6．</w:t>
      </w:r>
      <w:r>
        <w:rPr>
          <w:rFonts w:hint="eastAsia" w:eastAsia="仿宋_GB2312"/>
          <w:sz w:val="32"/>
          <w:szCs w:val="32"/>
          <w:lang w:val="en"/>
        </w:rPr>
        <w:t>社会及个人服务（8项）：烘焙、美容、糖艺/西点制作、烹饪（西餐）、美发、健康和社会照护、餐厅服务、酒店接待。</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eastAsia="楷体_GB2312"/>
          <w:sz w:val="32"/>
          <w:szCs w:val="32"/>
        </w:rPr>
      </w:pPr>
      <w:r>
        <w:rPr>
          <w:rFonts w:hint="eastAsia" w:eastAsia="楷体_GB2312"/>
          <w:sz w:val="32"/>
          <w:szCs w:val="32"/>
        </w:rPr>
        <w:t>（二）</w:t>
      </w:r>
      <w:r>
        <w:rPr>
          <w:rFonts w:eastAsia="楷体_GB2312"/>
          <w:sz w:val="32"/>
          <w:szCs w:val="32"/>
        </w:rPr>
        <w:t>国赛精选项目（共</w:t>
      </w:r>
      <w:r>
        <w:rPr>
          <w:rFonts w:hint="eastAsia" w:eastAsia="楷体_GB2312"/>
          <w:sz w:val="32"/>
          <w:szCs w:val="32"/>
          <w:lang w:val="en-US" w:eastAsia="zh-CN"/>
        </w:rPr>
        <w:t>41</w:t>
      </w:r>
      <w:r>
        <w:rPr>
          <w:rFonts w:eastAsia="楷体_GB2312"/>
          <w:sz w:val="32"/>
          <w:szCs w:val="32"/>
        </w:rPr>
        <w:t>项）</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6"/>
        <w:textAlignment w:val="auto"/>
        <w:rPr>
          <w:rFonts w:hint="eastAsia" w:eastAsia="仿宋_GB2312"/>
          <w:sz w:val="32"/>
          <w:szCs w:val="32"/>
          <w:lang w:val="en"/>
        </w:rPr>
      </w:pPr>
      <w:r>
        <w:rPr>
          <w:rFonts w:hint="eastAsia" w:eastAsia="仿宋_GB2312"/>
          <w:sz w:val="32"/>
          <w:szCs w:val="32"/>
          <w:lang w:val="en"/>
        </w:rPr>
        <w:t>数控车、数控铣、电工、装配钳工、焊接、电子技术、CAD机械设计、汽车维修、新能源汽车智能化技术、木工、砌筑、网络系统管理、信息网络布线、机器人焊接技术、网络安全、智能制造工程技术、集成电路工程技术、人工智能工程技术、工业互联网工程技术、互联网营销、供应链管理、人工智能训练、物联网安装调试、工业机器人系统操作与运维、无人机装调检修、建筑信息模型技术、增材制造设备操作、数字孪生技术应用、模具工（智能制造加工技术方向）、机电设备维修工（智能制造生产运维方向）、服务机器人应用技术员（机器人智能服务）、电力系统运营与维护、无损检测技术、珠宝加工、餐厅服务、烹饪（中餐）、烘焙、茶艺、社会体育指导（健身）、健康照护、家政服务（整理收纳）。</w:t>
      </w:r>
    </w:p>
    <w:p>
      <w:pPr>
        <w:pStyle w:val="8"/>
        <w:keepNext w:val="0"/>
        <w:keepLines w:val="0"/>
        <w:pageBreakBefore w:val="0"/>
        <w:widowControl w:val="0"/>
        <w:shd w:val="clear" w:color="auto" w:fill="FFFFFF"/>
        <w:kinsoku/>
        <w:wordWrap/>
        <w:overflowPunct/>
        <w:topLinePunct w:val="0"/>
        <w:autoSpaceDN/>
        <w:bidi w:val="0"/>
        <w:adjustRightInd/>
        <w:snapToGrid w:val="0"/>
        <w:spacing w:before="0" w:beforeLines="0" w:beforeAutospacing="0" w:after="0" w:afterLines="0" w:afterAutospacing="0" w:line="600" w:lineRule="exact"/>
        <w:ind w:firstLine="640" w:firstLineChars="200"/>
        <w:jc w:val="both"/>
        <w:textAlignment w:val="auto"/>
        <w:rPr>
          <w:rFonts w:ascii="Times New Roman" w:hAnsi="Times New Roman" w:eastAsia="黑体"/>
          <w:sz w:val="32"/>
          <w:szCs w:val="32"/>
        </w:rPr>
      </w:pPr>
      <w:r>
        <w:rPr>
          <w:rFonts w:hint="eastAsia" w:eastAsia="黑体"/>
          <w:sz w:val="32"/>
          <w:szCs w:val="32"/>
          <w:lang w:val="zh-CN"/>
        </w:rPr>
        <w:t>二、</w:t>
      </w:r>
      <w:r>
        <w:rPr>
          <w:rFonts w:ascii="Times New Roman" w:hAnsi="Times New Roman" w:eastAsia="黑体"/>
          <w:sz w:val="32"/>
          <w:szCs w:val="32"/>
        </w:rPr>
        <w:t>执教时间</w:t>
      </w:r>
    </w:p>
    <w:p>
      <w:pPr>
        <w:pStyle w:val="8"/>
        <w:keepNext w:val="0"/>
        <w:keepLines w:val="0"/>
        <w:pageBreakBefore w:val="0"/>
        <w:widowControl w:val="0"/>
        <w:shd w:val="clear" w:color="auto" w:fill="FFFFFF"/>
        <w:kinsoku/>
        <w:wordWrap/>
        <w:overflowPunct/>
        <w:topLinePunct w:val="0"/>
        <w:autoSpaceDN/>
        <w:bidi w:val="0"/>
        <w:adjustRightInd/>
        <w:snapToGrid w:val="0"/>
        <w:spacing w:before="0" w:beforeLines="0" w:beforeAutospacing="0" w:after="0" w:afterLines="0" w:afterAutospacing="0" w:line="600" w:lineRule="exact"/>
        <w:ind w:firstLine="960" w:firstLineChars="300"/>
        <w:jc w:val="both"/>
        <w:textAlignment w:val="auto"/>
        <w:rPr>
          <w:rFonts w:hint="eastAsia" w:ascii="Times New Roman" w:hAnsi="Times New Roman" w:eastAsia="仿宋_GB2312"/>
          <w:sz w:val="32"/>
          <w:szCs w:val="32"/>
        </w:rPr>
      </w:pPr>
      <w:r>
        <w:rPr>
          <w:rFonts w:ascii="Times New Roman" w:hAnsi="Times New Roman" w:eastAsia="仿宋_GB2312"/>
          <w:sz w:val="32"/>
          <w:szCs w:val="32"/>
        </w:rPr>
        <w:t>202</w:t>
      </w:r>
      <w:r>
        <w:rPr>
          <w:rFonts w:hint="eastAsia" w:eastAsia="仿宋_GB2312"/>
          <w:sz w:val="32"/>
          <w:szCs w:val="32"/>
          <w:lang w:val="en-US" w:eastAsia="zh-CN"/>
        </w:rPr>
        <w:t>4</w:t>
      </w:r>
      <w:r>
        <w:rPr>
          <w:rFonts w:ascii="Times New Roman" w:eastAsia="仿宋_GB2312"/>
          <w:sz w:val="32"/>
          <w:szCs w:val="32"/>
        </w:rPr>
        <w:t>年</w:t>
      </w:r>
      <w:r>
        <w:rPr>
          <w:rFonts w:hint="eastAsia" w:eastAsia="仿宋_GB2312"/>
          <w:sz w:val="32"/>
          <w:szCs w:val="32"/>
          <w:lang w:val="en-US" w:eastAsia="zh-CN"/>
        </w:rPr>
        <w:t>8</w:t>
      </w:r>
      <w:r>
        <w:rPr>
          <w:rFonts w:ascii="Times New Roman" w:eastAsia="仿宋_GB2312"/>
          <w:sz w:val="32"/>
          <w:szCs w:val="32"/>
        </w:rPr>
        <w:t>月</w:t>
      </w:r>
      <w:r>
        <w:rPr>
          <w:rFonts w:hint="eastAsia" w:eastAsia="仿宋_GB2312"/>
          <w:sz w:val="32"/>
          <w:szCs w:val="32"/>
          <w:lang w:eastAsia="zh-CN"/>
        </w:rPr>
        <w:t>至</w:t>
      </w:r>
      <w:r>
        <w:rPr>
          <w:rFonts w:ascii="Times New Roman" w:hAnsi="Times New Roman" w:eastAsia="仿宋_GB2312"/>
          <w:sz w:val="32"/>
          <w:szCs w:val="32"/>
        </w:rPr>
        <w:t>202</w:t>
      </w:r>
      <w:r>
        <w:rPr>
          <w:rFonts w:hint="eastAsia" w:eastAsia="仿宋_GB2312"/>
          <w:sz w:val="32"/>
          <w:szCs w:val="32"/>
          <w:lang w:val="en-US" w:eastAsia="zh-CN"/>
        </w:rPr>
        <w:t>5</w:t>
      </w:r>
      <w:r>
        <w:rPr>
          <w:rFonts w:ascii="Times New Roman" w:eastAsia="仿宋_GB2312"/>
          <w:sz w:val="32"/>
          <w:szCs w:val="32"/>
        </w:rPr>
        <w:t>年</w:t>
      </w:r>
      <w:r>
        <w:rPr>
          <w:rFonts w:hint="eastAsia" w:ascii="Times New Roman" w:hAnsi="Times New Roman" w:eastAsia="仿宋_GB2312"/>
          <w:sz w:val="32"/>
          <w:szCs w:val="32"/>
        </w:rPr>
        <w:t>9</w:t>
      </w:r>
      <w:r>
        <w:rPr>
          <w:rFonts w:ascii="Times New Roman" w:eastAsia="仿宋_GB2312"/>
          <w:sz w:val="32"/>
          <w:szCs w:val="32"/>
        </w:rPr>
        <w:t>月</w:t>
      </w:r>
      <w:r>
        <w:rPr>
          <w:rFonts w:hint="eastAsia" w:eastAsia="仿宋_GB2312"/>
          <w:sz w:val="32"/>
          <w:szCs w:val="32"/>
          <w:lang w:eastAsia="zh-CN"/>
        </w:rPr>
        <w:t>（第三届全国技能大赛结束）</w:t>
      </w:r>
      <w:r>
        <w:rPr>
          <w:rFonts w:hint="eastAsia" w:ascii="Times New Roman" w:eastAsia="仿宋_GB2312"/>
          <w:sz w:val="32"/>
          <w:szCs w:val="32"/>
        </w:rPr>
        <w:t>。</w:t>
      </w:r>
    </w:p>
    <w:p>
      <w:pPr>
        <w:pStyle w:val="8"/>
        <w:keepNext w:val="0"/>
        <w:keepLines w:val="0"/>
        <w:pageBreakBefore w:val="0"/>
        <w:widowControl w:val="0"/>
        <w:shd w:val="clear" w:color="auto" w:fill="FFFFFF"/>
        <w:kinsoku/>
        <w:wordWrap/>
        <w:overflowPunct/>
        <w:topLinePunct w:val="0"/>
        <w:autoSpaceDN/>
        <w:bidi w:val="0"/>
        <w:adjustRightInd/>
        <w:snapToGrid w:val="0"/>
        <w:spacing w:before="0" w:beforeLines="0" w:beforeAutospacing="0" w:after="0" w:afterLines="0" w:afterAutospacing="0" w:line="600" w:lineRule="exact"/>
        <w:ind w:firstLine="640" w:firstLineChars="200"/>
        <w:jc w:val="both"/>
        <w:textAlignment w:val="auto"/>
        <w:rPr>
          <w:rFonts w:ascii="Times New Roman" w:hAnsi="Times New Roman" w:eastAsia="黑体"/>
          <w:sz w:val="32"/>
          <w:szCs w:val="32"/>
          <w:lang w:val="zh-CN"/>
        </w:rPr>
      </w:pPr>
      <w:r>
        <w:rPr>
          <w:rFonts w:hint="eastAsia" w:eastAsia="黑体"/>
          <w:sz w:val="32"/>
          <w:szCs w:val="32"/>
          <w:lang w:val="zh-CN"/>
        </w:rPr>
        <w:t>三</w:t>
      </w:r>
      <w:r>
        <w:rPr>
          <w:rFonts w:hint="eastAsia" w:ascii="Times New Roman" w:hAnsi="Times New Roman" w:eastAsia="黑体"/>
          <w:sz w:val="32"/>
          <w:szCs w:val="32"/>
          <w:lang w:val="zh-CN"/>
        </w:rPr>
        <w:t>、</w:t>
      </w:r>
      <w:r>
        <w:rPr>
          <w:rFonts w:hint="eastAsia" w:eastAsia="黑体"/>
          <w:sz w:val="32"/>
          <w:szCs w:val="32"/>
          <w:lang w:val="zh-CN"/>
        </w:rPr>
        <w:t>申报</w:t>
      </w:r>
      <w:r>
        <w:rPr>
          <w:rFonts w:ascii="Times New Roman" w:hAnsi="Times New Roman" w:eastAsia="黑体"/>
          <w:sz w:val="32"/>
          <w:szCs w:val="32"/>
          <w:lang w:val="zh-CN"/>
        </w:rPr>
        <w:t>条件</w:t>
      </w:r>
    </w:p>
    <w:p>
      <w:pPr>
        <w:pStyle w:val="8"/>
        <w:keepNext w:val="0"/>
        <w:keepLines w:val="0"/>
        <w:pageBreakBefore w:val="0"/>
        <w:widowControl w:val="0"/>
        <w:shd w:val="clear" w:color="auto" w:fill="FFFFFF"/>
        <w:kinsoku/>
        <w:wordWrap/>
        <w:overflowPunct/>
        <w:topLinePunct w:val="0"/>
        <w:autoSpaceDN/>
        <w:bidi w:val="0"/>
        <w:adjustRightInd/>
        <w:snapToGrid w:val="0"/>
        <w:spacing w:before="0" w:beforeLines="0" w:beforeAutospacing="0" w:after="0" w:afterLines="0" w:afterAutospacing="0" w:line="600" w:lineRule="exact"/>
        <w:ind w:firstLine="720" w:firstLineChars="225"/>
        <w:jc w:val="both"/>
        <w:textAlignment w:val="auto"/>
        <w:rPr>
          <w:rFonts w:hint="eastAsia" w:ascii="Times New Roman" w:hAnsi="Times New Roman" w:eastAsia="仿宋_GB2312"/>
          <w:sz w:val="32"/>
          <w:szCs w:val="32"/>
        </w:rPr>
      </w:pPr>
      <w:r>
        <w:rPr>
          <w:rFonts w:hint="eastAsia" w:ascii="Times New Roman" w:eastAsia="仿宋_GB2312"/>
          <w:sz w:val="32"/>
          <w:szCs w:val="32"/>
        </w:rPr>
        <w:t>（一）</w:t>
      </w:r>
      <w:r>
        <w:rPr>
          <w:rFonts w:ascii="Times New Roman" w:eastAsia="仿宋_GB2312"/>
          <w:sz w:val="32"/>
          <w:szCs w:val="32"/>
        </w:rPr>
        <w:t>坚持</w:t>
      </w:r>
      <w:r>
        <w:rPr>
          <w:rFonts w:hint="eastAsia" w:ascii="Times New Roman" w:eastAsia="仿宋_GB2312"/>
          <w:sz w:val="32"/>
          <w:szCs w:val="32"/>
        </w:rPr>
        <w:t>中国共产党领导</w:t>
      </w:r>
      <w:r>
        <w:rPr>
          <w:rFonts w:ascii="Times New Roman" w:eastAsia="仿宋_GB2312"/>
          <w:sz w:val="32"/>
          <w:szCs w:val="32"/>
        </w:rPr>
        <w:t>，具有坚定的理想信念，具有良好的职业道德和心理素质，身体健康，年龄一般不超过</w:t>
      </w:r>
      <w:r>
        <w:rPr>
          <w:rFonts w:ascii="Times New Roman" w:hAnsi="Times New Roman" w:eastAsia="仿宋_GB2312"/>
          <w:sz w:val="32"/>
          <w:szCs w:val="32"/>
        </w:rPr>
        <w:t>60</w:t>
      </w:r>
      <w:r>
        <w:rPr>
          <w:rFonts w:ascii="Times New Roman" w:eastAsia="仿宋_GB2312"/>
          <w:sz w:val="32"/>
          <w:szCs w:val="32"/>
        </w:rPr>
        <w:t>岁</w:t>
      </w:r>
      <w:r>
        <w:rPr>
          <w:rFonts w:hint="eastAsia" w:ascii="Times New Roman" w:eastAsia="仿宋_GB2312"/>
          <w:sz w:val="32"/>
          <w:szCs w:val="32"/>
        </w:rPr>
        <w:t>。</w:t>
      </w:r>
    </w:p>
    <w:p>
      <w:pPr>
        <w:pStyle w:val="8"/>
        <w:keepNext w:val="0"/>
        <w:keepLines w:val="0"/>
        <w:pageBreakBefore w:val="0"/>
        <w:widowControl w:val="0"/>
        <w:shd w:val="clear" w:color="auto" w:fill="FFFFFF"/>
        <w:kinsoku/>
        <w:wordWrap/>
        <w:overflowPunct/>
        <w:topLinePunct w:val="0"/>
        <w:autoSpaceDN/>
        <w:bidi w:val="0"/>
        <w:adjustRightInd/>
        <w:snapToGrid w:val="0"/>
        <w:spacing w:before="0" w:beforeLines="0" w:beforeAutospacing="0" w:after="0" w:afterLines="0" w:afterAutospacing="0" w:line="600" w:lineRule="exact"/>
        <w:ind w:firstLine="720" w:firstLineChars="225"/>
        <w:jc w:val="both"/>
        <w:textAlignment w:val="auto"/>
        <w:rPr>
          <w:rFonts w:hint="eastAsia" w:ascii="Times New Roman" w:hAnsi="Times New Roman" w:eastAsia="仿宋_GB2312"/>
          <w:sz w:val="32"/>
          <w:szCs w:val="32"/>
          <w:lang w:val="zh-CN"/>
        </w:rPr>
      </w:pPr>
      <w:r>
        <w:rPr>
          <w:rFonts w:hint="eastAsia" w:ascii="Times New Roman" w:eastAsia="仿宋_GB2312"/>
          <w:sz w:val="32"/>
          <w:szCs w:val="32"/>
        </w:rPr>
        <w:t>（二）</w:t>
      </w:r>
      <w:r>
        <w:rPr>
          <w:rFonts w:ascii="Times New Roman" w:eastAsia="仿宋_GB2312"/>
          <w:sz w:val="32"/>
          <w:szCs w:val="32"/>
        </w:rPr>
        <w:t>热爱</w:t>
      </w:r>
      <w:r>
        <w:rPr>
          <w:rFonts w:hint="eastAsia" w:ascii="Times New Roman" w:eastAsia="仿宋_GB2312"/>
          <w:sz w:val="32"/>
          <w:szCs w:val="32"/>
        </w:rPr>
        <w:t>职业技能</w:t>
      </w:r>
      <w:r>
        <w:rPr>
          <w:rFonts w:ascii="Times New Roman" w:eastAsia="仿宋_GB2312"/>
          <w:sz w:val="32"/>
          <w:szCs w:val="32"/>
        </w:rPr>
        <w:t>竞赛工作，责任心强，服从工作安排，严守工作纪律，具有较强的团队精神</w:t>
      </w:r>
      <w:r>
        <w:rPr>
          <w:rFonts w:hint="eastAsia" w:ascii="Times New Roman" w:eastAsia="仿宋_GB2312"/>
          <w:sz w:val="32"/>
          <w:szCs w:val="32"/>
        </w:rPr>
        <w:t>。</w:t>
      </w:r>
    </w:p>
    <w:p>
      <w:pPr>
        <w:pStyle w:val="8"/>
        <w:keepNext w:val="0"/>
        <w:keepLines w:val="0"/>
        <w:pageBreakBefore w:val="0"/>
        <w:widowControl w:val="0"/>
        <w:shd w:val="clear" w:color="auto" w:fill="FFFFFF"/>
        <w:kinsoku/>
        <w:wordWrap/>
        <w:overflowPunct/>
        <w:topLinePunct w:val="0"/>
        <w:autoSpaceDN/>
        <w:bidi w:val="0"/>
        <w:adjustRightInd/>
        <w:snapToGrid w:val="0"/>
        <w:spacing w:before="0" w:beforeLines="0" w:beforeAutospacing="0" w:after="0" w:afterLines="0" w:afterAutospacing="0" w:line="600" w:lineRule="exact"/>
        <w:ind w:firstLine="720" w:firstLineChars="225"/>
        <w:jc w:val="both"/>
        <w:textAlignment w:val="auto"/>
        <w:rPr>
          <w:rFonts w:hint="eastAsia" w:ascii="Times New Roman" w:hAnsi="Times New Roman" w:eastAsia="仿宋_GB2312"/>
          <w:sz w:val="32"/>
          <w:szCs w:val="32"/>
          <w:lang w:val="zh-CN"/>
        </w:rPr>
      </w:pPr>
      <w:r>
        <w:rPr>
          <w:rFonts w:hint="eastAsia" w:ascii="Times New Roman" w:eastAsia="仿宋_GB2312"/>
          <w:sz w:val="32"/>
          <w:szCs w:val="32"/>
        </w:rPr>
        <w:t>（三）</w:t>
      </w:r>
      <w:r>
        <w:rPr>
          <w:rFonts w:ascii="Times New Roman" w:eastAsia="仿宋_GB2312"/>
          <w:sz w:val="32"/>
          <w:szCs w:val="32"/>
        </w:rPr>
        <w:t>具有较</w:t>
      </w:r>
      <w:r>
        <w:rPr>
          <w:rFonts w:hint="eastAsia" w:ascii="Times New Roman" w:eastAsia="仿宋_GB2312"/>
          <w:sz w:val="32"/>
          <w:szCs w:val="32"/>
        </w:rPr>
        <w:t>强</w:t>
      </w:r>
      <w:r>
        <w:rPr>
          <w:rFonts w:ascii="Times New Roman" w:eastAsia="仿宋_GB2312"/>
          <w:sz w:val="32"/>
          <w:szCs w:val="32"/>
        </w:rPr>
        <w:t>的组织协调</w:t>
      </w:r>
      <w:r>
        <w:rPr>
          <w:rFonts w:hint="eastAsia" w:ascii="Times New Roman" w:eastAsia="仿宋_GB2312"/>
          <w:sz w:val="32"/>
          <w:szCs w:val="32"/>
        </w:rPr>
        <w:t>和</w:t>
      </w:r>
      <w:r>
        <w:rPr>
          <w:rFonts w:ascii="Times New Roman" w:eastAsia="仿宋_GB2312"/>
          <w:sz w:val="32"/>
          <w:szCs w:val="32"/>
        </w:rPr>
        <w:t>沟通能力，具</w:t>
      </w:r>
      <w:r>
        <w:rPr>
          <w:rFonts w:hint="eastAsia" w:ascii="Times New Roman" w:eastAsia="仿宋_GB2312"/>
          <w:sz w:val="32"/>
          <w:szCs w:val="32"/>
        </w:rPr>
        <w:t>有较高</w:t>
      </w:r>
      <w:r>
        <w:rPr>
          <w:rFonts w:ascii="Times New Roman" w:eastAsia="仿宋_GB2312"/>
          <w:sz w:val="32"/>
          <w:szCs w:val="32"/>
        </w:rPr>
        <w:t>的专业理论</w:t>
      </w:r>
      <w:r>
        <w:rPr>
          <w:rFonts w:hint="eastAsia" w:ascii="Times New Roman" w:eastAsia="仿宋_GB2312"/>
          <w:sz w:val="32"/>
          <w:szCs w:val="32"/>
        </w:rPr>
        <w:t>水平、</w:t>
      </w:r>
      <w:r>
        <w:rPr>
          <w:rFonts w:ascii="Times New Roman" w:eastAsia="仿宋_GB2312"/>
          <w:sz w:val="32"/>
          <w:szCs w:val="32"/>
        </w:rPr>
        <w:t>过硬的专业技能，在</w:t>
      </w:r>
      <w:r>
        <w:rPr>
          <w:rFonts w:hint="eastAsia" w:ascii="Times New Roman" w:eastAsia="仿宋_GB2312"/>
          <w:sz w:val="32"/>
          <w:szCs w:val="32"/>
        </w:rPr>
        <w:t>相关</w:t>
      </w:r>
      <w:r>
        <w:rPr>
          <w:rFonts w:ascii="Times New Roman" w:eastAsia="仿宋_GB2312"/>
          <w:sz w:val="32"/>
          <w:szCs w:val="32"/>
        </w:rPr>
        <w:t>专业领域有较高威望和良好声誉，行业内认可度高。原则上应</w:t>
      </w:r>
      <w:r>
        <w:rPr>
          <w:rFonts w:ascii="Times New Roman" w:eastAsia="仿宋_GB2312"/>
          <w:sz w:val="32"/>
          <w:szCs w:val="32"/>
          <w:lang w:val="zh-CN"/>
        </w:rPr>
        <w:t>具有</w:t>
      </w:r>
      <w:r>
        <w:rPr>
          <w:rFonts w:ascii="Times New Roman" w:eastAsia="仿宋_GB2312"/>
          <w:sz w:val="32"/>
          <w:szCs w:val="32"/>
        </w:rPr>
        <w:t>本职业（工种）技师以上职业资格</w:t>
      </w:r>
      <w:r>
        <w:rPr>
          <w:rFonts w:hint="eastAsia" w:ascii="Times New Roman" w:eastAsia="仿宋_GB2312"/>
          <w:sz w:val="32"/>
          <w:szCs w:val="32"/>
        </w:rPr>
        <w:t>（技能等级）</w:t>
      </w:r>
      <w:r>
        <w:rPr>
          <w:rFonts w:ascii="Times New Roman" w:eastAsia="仿宋_GB2312"/>
          <w:sz w:val="32"/>
          <w:szCs w:val="32"/>
        </w:rPr>
        <w:t>或本专业中级以上技术职务资格，从事本职业（工种）工作</w:t>
      </w:r>
      <w:r>
        <w:rPr>
          <w:rFonts w:ascii="Times New Roman" w:hAnsi="Times New Roman" w:eastAsia="仿宋_GB2312"/>
          <w:sz w:val="32"/>
          <w:szCs w:val="32"/>
        </w:rPr>
        <w:t>5</w:t>
      </w:r>
      <w:r>
        <w:rPr>
          <w:rFonts w:ascii="Times New Roman" w:eastAsia="仿宋_GB2312"/>
          <w:sz w:val="32"/>
          <w:szCs w:val="32"/>
        </w:rPr>
        <w:t>年以上</w:t>
      </w:r>
      <w:r>
        <w:rPr>
          <w:rFonts w:hint="eastAsia" w:ascii="Times New Roman" w:eastAsia="仿宋_GB2312"/>
          <w:sz w:val="32"/>
          <w:szCs w:val="32"/>
        </w:rPr>
        <w:t>（世界技能大赛</w:t>
      </w:r>
      <w:r>
        <w:rPr>
          <w:rFonts w:ascii="Times New Roman" w:eastAsia="仿宋_GB2312"/>
          <w:sz w:val="32"/>
          <w:szCs w:val="32"/>
        </w:rPr>
        <w:t>或全国技能大赛获奖选手可适当放宽</w:t>
      </w:r>
      <w:r>
        <w:rPr>
          <w:rFonts w:hint="eastAsia" w:ascii="Times New Roman" w:eastAsia="仿宋_GB2312"/>
          <w:sz w:val="32"/>
          <w:szCs w:val="32"/>
        </w:rPr>
        <w:t>）。</w:t>
      </w:r>
    </w:p>
    <w:p>
      <w:pPr>
        <w:pStyle w:val="8"/>
        <w:keepNext w:val="0"/>
        <w:keepLines w:val="0"/>
        <w:pageBreakBefore w:val="0"/>
        <w:widowControl w:val="0"/>
        <w:shd w:val="clear" w:color="auto" w:fill="FFFFFF"/>
        <w:kinsoku/>
        <w:wordWrap/>
        <w:overflowPunct/>
        <w:topLinePunct w:val="0"/>
        <w:autoSpaceDN/>
        <w:bidi w:val="0"/>
        <w:adjustRightInd/>
        <w:snapToGrid w:val="0"/>
        <w:spacing w:before="0" w:beforeLines="0" w:beforeAutospacing="0" w:after="0" w:afterLines="0" w:afterAutospacing="0" w:line="600" w:lineRule="exact"/>
        <w:ind w:firstLine="720" w:firstLineChars="225"/>
        <w:jc w:val="both"/>
        <w:textAlignment w:val="auto"/>
        <w:rPr>
          <w:rFonts w:hint="eastAsia" w:ascii="Times New Roman" w:hAnsi="Times New Roman" w:eastAsia="仿宋_GB2312"/>
          <w:sz w:val="32"/>
          <w:szCs w:val="32"/>
          <w:lang w:val="zh-CN"/>
        </w:rPr>
      </w:pPr>
      <w:r>
        <w:rPr>
          <w:rFonts w:hint="eastAsia" w:ascii="Times New Roman" w:eastAsia="仿宋_GB2312"/>
          <w:sz w:val="32"/>
          <w:szCs w:val="32"/>
        </w:rPr>
        <w:t>（四）</w:t>
      </w:r>
      <w:r>
        <w:rPr>
          <w:rFonts w:ascii="Times New Roman" w:eastAsia="仿宋_GB2312"/>
          <w:sz w:val="32"/>
          <w:szCs w:val="32"/>
        </w:rPr>
        <w:t>掌握职业技能竞赛</w:t>
      </w:r>
      <w:r>
        <w:rPr>
          <w:rFonts w:hint="eastAsia" w:ascii="Times New Roman" w:eastAsia="仿宋_GB2312"/>
          <w:sz w:val="32"/>
          <w:szCs w:val="32"/>
        </w:rPr>
        <w:t>相关</w:t>
      </w:r>
      <w:r>
        <w:rPr>
          <w:rFonts w:ascii="Times New Roman" w:eastAsia="仿宋_GB2312"/>
          <w:sz w:val="32"/>
          <w:szCs w:val="32"/>
        </w:rPr>
        <w:t>政策、工作规则和方法，</w:t>
      </w:r>
      <w:r>
        <w:rPr>
          <w:rFonts w:hint="eastAsia" w:ascii="Times New Roman" w:eastAsia="仿宋_GB2312"/>
          <w:sz w:val="32"/>
          <w:szCs w:val="32"/>
        </w:rPr>
        <w:t>并</w:t>
      </w:r>
      <w:r>
        <w:rPr>
          <w:rFonts w:ascii="Times New Roman" w:eastAsia="仿宋_GB2312"/>
          <w:sz w:val="32"/>
          <w:szCs w:val="32"/>
        </w:rPr>
        <w:t>能准确、熟练运用</w:t>
      </w:r>
      <w:r>
        <w:rPr>
          <w:rFonts w:hint="eastAsia" w:ascii="Times New Roman" w:eastAsia="仿宋_GB2312"/>
          <w:sz w:val="32"/>
          <w:szCs w:val="32"/>
          <w:lang w:val="zh-CN"/>
        </w:rPr>
        <w:t>；</w:t>
      </w:r>
      <w:r>
        <w:rPr>
          <w:rFonts w:ascii="Times New Roman" w:eastAsia="仿宋_GB2312"/>
          <w:sz w:val="32"/>
          <w:szCs w:val="32"/>
        </w:rPr>
        <w:t>具有指导选手参加省（市）级以上或行业职业技能竞赛工作经验、或担任省（市）级以上或行业职业技能竞赛执裁工作和其他技术工作经验</w:t>
      </w:r>
      <w:r>
        <w:rPr>
          <w:rFonts w:hint="eastAsia" w:ascii="Times New Roman" w:eastAsia="仿宋_GB2312"/>
          <w:sz w:val="32"/>
          <w:szCs w:val="32"/>
        </w:rPr>
        <w:t>（</w:t>
      </w:r>
      <w:r>
        <w:rPr>
          <w:rFonts w:ascii="Times New Roman" w:eastAsia="仿宋_GB2312"/>
          <w:sz w:val="32"/>
          <w:szCs w:val="32"/>
        </w:rPr>
        <w:t>参加过全国技能大赛执教、执裁工作者优先考虑</w:t>
      </w:r>
      <w:r>
        <w:rPr>
          <w:rFonts w:hint="eastAsia" w:ascii="Times New Roman" w:eastAsia="仿宋_GB2312"/>
          <w:sz w:val="32"/>
          <w:szCs w:val="32"/>
        </w:rPr>
        <w:t>）。</w:t>
      </w:r>
    </w:p>
    <w:p>
      <w:pPr>
        <w:pStyle w:val="8"/>
        <w:keepNext w:val="0"/>
        <w:keepLines w:val="0"/>
        <w:pageBreakBefore w:val="0"/>
        <w:widowControl w:val="0"/>
        <w:shd w:val="clear" w:color="auto" w:fill="FFFFFF"/>
        <w:kinsoku/>
        <w:wordWrap/>
        <w:overflowPunct/>
        <w:topLinePunct w:val="0"/>
        <w:autoSpaceDN/>
        <w:bidi w:val="0"/>
        <w:adjustRightInd/>
        <w:snapToGrid w:val="0"/>
        <w:spacing w:before="0" w:beforeLines="0" w:beforeAutospacing="0" w:after="0" w:afterLines="0" w:afterAutospacing="0" w:line="600" w:lineRule="exact"/>
        <w:ind w:firstLine="720" w:firstLineChars="225"/>
        <w:jc w:val="both"/>
        <w:textAlignment w:val="auto"/>
        <w:rPr>
          <w:rFonts w:ascii="Times New Roman" w:hAnsi="Times New Roman" w:eastAsia="仿宋_GB2312"/>
          <w:sz w:val="32"/>
          <w:szCs w:val="32"/>
          <w:lang w:val="zh-CN"/>
        </w:rPr>
      </w:pPr>
      <w:r>
        <w:rPr>
          <w:rFonts w:hint="eastAsia" w:ascii="Times New Roman" w:eastAsia="仿宋_GB2312"/>
          <w:sz w:val="32"/>
          <w:szCs w:val="32"/>
        </w:rPr>
        <w:t>（五）</w:t>
      </w:r>
      <w:r>
        <w:rPr>
          <w:rFonts w:ascii="Times New Roman" w:eastAsia="仿宋_GB2312"/>
          <w:sz w:val="32"/>
          <w:szCs w:val="32"/>
        </w:rPr>
        <w:t>本人自愿、</w:t>
      </w:r>
      <w:r>
        <w:rPr>
          <w:rFonts w:hint="eastAsia" w:ascii="Times New Roman" w:eastAsia="仿宋_GB2312"/>
          <w:sz w:val="32"/>
          <w:szCs w:val="32"/>
        </w:rPr>
        <w:t>所在</w:t>
      </w:r>
      <w:r>
        <w:rPr>
          <w:rFonts w:ascii="Times New Roman" w:eastAsia="仿宋_GB2312"/>
          <w:sz w:val="32"/>
          <w:szCs w:val="32"/>
        </w:rPr>
        <w:t>工作单位支持，能够满足集训期间阶段性脱产执教</w:t>
      </w:r>
      <w:r>
        <w:rPr>
          <w:rFonts w:hint="eastAsia" w:ascii="Times New Roman" w:eastAsia="仿宋_GB2312"/>
          <w:sz w:val="32"/>
          <w:szCs w:val="32"/>
        </w:rPr>
        <w:t>相关</w:t>
      </w:r>
      <w:r>
        <w:rPr>
          <w:rFonts w:ascii="Times New Roman" w:eastAsia="仿宋_GB2312"/>
          <w:sz w:val="32"/>
          <w:szCs w:val="32"/>
        </w:rPr>
        <w:t>要求，并完成</w:t>
      </w:r>
      <w:r>
        <w:rPr>
          <w:rFonts w:hint="eastAsia" w:ascii="Times New Roman" w:eastAsia="仿宋_GB2312"/>
          <w:sz w:val="32"/>
          <w:szCs w:val="32"/>
        </w:rPr>
        <w:t>集训基地和</w:t>
      </w:r>
      <w:r>
        <w:rPr>
          <w:rFonts w:ascii="Times New Roman" w:eastAsia="仿宋_GB2312"/>
          <w:sz w:val="32"/>
          <w:szCs w:val="32"/>
        </w:rPr>
        <w:t>教练团队分派的执教任务</w:t>
      </w:r>
      <w:r>
        <w:rPr>
          <w:rFonts w:ascii="Times New Roman" w:eastAsia="仿宋_GB2312"/>
          <w:sz w:val="32"/>
          <w:szCs w:val="32"/>
          <w:lang w:val="zh-CN"/>
        </w:rPr>
        <w:t>。</w:t>
      </w:r>
    </w:p>
    <w:p>
      <w:pPr>
        <w:pStyle w:val="8"/>
        <w:keepNext w:val="0"/>
        <w:keepLines w:val="0"/>
        <w:pageBreakBefore w:val="0"/>
        <w:widowControl w:val="0"/>
        <w:shd w:val="clear" w:color="auto" w:fill="FFFFFF"/>
        <w:kinsoku/>
        <w:wordWrap/>
        <w:overflowPunct/>
        <w:topLinePunct w:val="0"/>
        <w:autoSpaceDN/>
        <w:bidi w:val="0"/>
        <w:adjustRightInd/>
        <w:snapToGrid w:val="0"/>
        <w:spacing w:before="0" w:beforeLines="0" w:beforeAutospacing="0" w:after="0" w:afterLines="0" w:afterAutospacing="0" w:line="600" w:lineRule="exact"/>
        <w:ind w:firstLine="640" w:firstLineChars="200"/>
        <w:jc w:val="both"/>
        <w:textAlignment w:val="auto"/>
        <w:rPr>
          <w:rFonts w:hint="eastAsia" w:ascii="Times New Roman" w:hAnsi="Times New Roman" w:eastAsia="黑体"/>
          <w:sz w:val="32"/>
          <w:szCs w:val="32"/>
        </w:rPr>
      </w:pPr>
      <w:r>
        <w:rPr>
          <w:rFonts w:hint="eastAsia" w:eastAsia="黑体"/>
          <w:sz w:val="32"/>
          <w:szCs w:val="32"/>
          <w:lang w:eastAsia="zh-CN"/>
        </w:rPr>
        <w:t>四</w:t>
      </w:r>
      <w:r>
        <w:rPr>
          <w:rFonts w:ascii="Times New Roman" w:hAnsi="Times New Roman" w:eastAsia="黑体"/>
          <w:sz w:val="32"/>
          <w:szCs w:val="32"/>
        </w:rPr>
        <w:t>、</w:t>
      </w:r>
      <w:r>
        <w:rPr>
          <w:rFonts w:hint="eastAsia" w:ascii="Times New Roman" w:hAnsi="Times New Roman" w:eastAsia="黑体"/>
          <w:sz w:val="32"/>
          <w:szCs w:val="32"/>
        </w:rPr>
        <w:t>支持政策</w:t>
      </w:r>
    </w:p>
    <w:p>
      <w:pPr>
        <w:pStyle w:val="8"/>
        <w:keepNext w:val="0"/>
        <w:keepLines w:val="0"/>
        <w:pageBreakBefore w:val="0"/>
        <w:widowControl w:val="0"/>
        <w:shd w:val="clear" w:color="auto" w:fill="FFFFFF"/>
        <w:kinsoku/>
        <w:wordWrap/>
        <w:overflowPunct/>
        <w:topLinePunct w:val="0"/>
        <w:autoSpaceDN/>
        <w:bidi w:val="0"/>
        <w:adjustRightInd/>
        <w:snapToGrid w:val="0"/>
        <w:spacing w:before="0" w:beforeLines="0" w:beforeAutospacing="0" w:after="0" w:afterLines="0" w:afterAutospacing="0" w:line="600" w:lineRule="exact"/>
        <w:ind w:firstLine="640" w:firstLineChars="200"/>
        <w:jc w:val="both"/>
        <w:textAlignment w:val="auto"/>
        <w:rPr>
          <w:rFonts w:ascii="Times New Roman" w:hAnsi="Times New Roman" w:eastAsia="仿宋_GB2312"/>
          <w:sz w:val="32"/>
          <w:szCs w:val="32"/>
        </w:rPr>
      </w:pPr>
      <w:r>
        <w:rPr>
          <w:rFonts w:ascii="Times New Roman" w:eastAsia="仿宋_GB2312"/>
          <w:sz w:val="32"/>
          <w:szCs w:val="32"/>
        </w:rPr>
        <w:t>经</w:t>
      </w:r>
      <w:r>
        <w:rPr>
          <w:rFonts w:hint="eastAsia" w:ascii="Times New Roman" w:eastAsia="仿宋_GB2312"/>
          <w:sz w:val="32"/>
          <w:szCs w:val="32"/>
        </w:rPr>
        <w:t>遴选</w:t>
      </w:r>
      <w:r>
        <w:rPr>
          <w:rFonts w:ascii="Times New Roman" w:eastAsia="仿宋_GB2312"/>
          <w:sz w:val="32"/>
          <w:szCs w:val="32"/>
        </w:rPr>
        <w:t>确定为天津集训队教练</w:t>
      </w:r>
      <w:r>
        <w:rPr>
          <w:rFonts w:hint="eastAsia" w:eastAsia="仿宋_GB2312"/>
          <w:sz w:val="32"/>
          <w:szCs w:val="32"/>
          <w:lang w:eastAsia="zh-CN"/>
        </w:rPr>
        <w:t>组长</w:t>
      </w:r>
      <w:r>
        <w:rPr>
          <w:rFonts w:hint="eastAsia" w:ascii="Times New Roman" w:eastAsia="仿宋_GB2312"/>
          <w:sz w:val="32"/>
          <w:szCs w:val="32"/>
        </w:rPr>
        <w:t>的人员，将纳入天津市高技能人才专家库，</w:t>
      </w:r>
      <w:r>
        <w:rPr>
          <w:rFonts w:hint="eastAsia" w:eastAsia="仿宋_GB2312"/>
          <w:color w:val="000000"/>
          <w:sz w:val="32"/>
        </w:rPr>
        <w:t>优先推荐参加中华技能大奖、全国技术能手、国家级技能大师工作室领衔人和</w:t>
      </w:r>
      <w:r>
        <w:rPr>
          <w:rFonts w:hint="eastAsia" w:eastAsia="仿宋_GB2312"/>
          <w:color w:val="000000"/>
          <w:sz w:val="32"/>
          <w:lang w:eastAsia="zh-CN"/>
        </w:rPr>
        <w:t>“</w:t>
      </w:r>
      <w:r>
        <w:rPr>
          <w:rFonts w:hint="eastAsia" w:eastAsia="仿宋_GB2312"/>
          <w:color w:val="000000"/>
          <w:sz w:val="32"/>
        </w:rPr>
        <w:t>海河工匠</w:t>
      </w:r>
      <w:r>
        <w:rPr>
          <w:rFonts w:hint="eastAsia" w:eastAsia="仿宋_GB2312"/>
          <w:color w:val="000000"/>
          <w:sz w:val="32"/>
          <w:lang w:eastAsia="zh-CN"/>
        </w:rPr>
        <w:t>”</w:t>
      </w:r>
      <w:r>
        <w:rPr>
          <w:rFonts w:hint="eastAsia" w:eastAsia="仿宋_GB2312"/>
          <w:color w:val="000000"/>
          <w:sz w:val="32"/>
        </w:rPr>
        <w:t>、天津市技术能手、市级技能大师工作室领衔人等项目</w:t>
      </w:r>
      <w:r>
        <w:rPr>
          <w:rFonts w:hint="eastAsia" w:eastAsia="仿宋_GB2312"/>
          <w:color w:val="000000"/>
          <w:sz w:val="32"/>
          <w:lang w:eastAsia="zh-CN"/>
        </w:rPr>
        <w:t>参评</w:t>
      </w:r>
      <w:r>
        <w:rPr>
          <w:rFonts w:hint="eastAsia" w:eastAsia="仿宋_GB2312"/>
          <w:color w:val="000000"/>
          <w:sz w:val="32"/>
        </w:rPr>
        <w:t>；优先推荐参加国内外技术交流、技能培训、赛事执裁和专家评审等活动。</w:t>
      </w:r>
    </w:p>
    <w:p>
      <w:pPr>
        <w:pStyle w:val="8"/>
        <w:keepNext w:val="0"/>
        <w:keepLines w:val="0"/>
        <w:pageBreakBefore w:val="0"/>
        <w:widowControl w:val="0"/>
        <w:shd w:val="clear" w:color="auto" w:fill="FFFFFF"/>
        <w:kinsoku/>
        <w:wordWrap/>
        <w:overflowPunct/>
        <w:topLinePunct w:val="0"/>
        <w:autoSpaceDN/>
        <w:bidi w:val="0"/>
        <w:adjustRightInd/>
        <w:snapToGrid w:val="0"/>
        <w:spacing w:before="0" w:beforeLines="0" w:beforeAutospacing="0" w:after="0" w:afterLines="0" w:afterAutospacing="0" w:line="600" w:lineRule="exact"/>
        <w:ind w:firstLine="640" w:firstLineChars="200"/>
        <w:jc w:val="both"/>
        <w:textAlignment w:val="auto"/>
        <w:rPr>
          <w:rFonts w:ascii="Times New Roman" w:hAnsi="Times New Roman" w:eastAsia="仿宋_GB2312"/>
          <w:sz w:val="32"/>
          <w:szCs w:val="32"/>
        </w:rPr>
      </w:pPr>
      <w:r>
        <w:rPr>
          <w:rFonts w:ascii="Times New Roman" w:eastAsia="仿宋_GB2312"/>
          <w:sz w:val="32"/>
          <w:szCs w:val="32"/>
        </w:rPr>
        <w:t>对</w:t>
      </w:r>
      <w:r>
        <w:rPr>
          <w:rFonts w:hint="eastAsia" w:ascii="Times New Roman" w:eastAsia="仿宋_GB2312"/>
          <w:sz w:val="32"/>
          <w:szCs w:val="32"/>
        </w:rPr>
        <w:t>在第</w:t>
      </w:r>
      <w:r>
        <w:rPr>
          <w:rFonts w:hint="eastAsia" w:eastAsia="仿宋_GB2312"/>
          <w:sz w:val="32"/>
          <w:szCs w:val="32"/>
          <w:lang w:eastAsia="zh-CN"/>
        </w:rPr>
        <w:t>三</w:t>
      </w:r>
      <w:r>
        <w:rPr>
          <w:rFonts w:hint="eastAsia" w:ascii="Times New Roman" w:eastAsia="仿宋_GB2312"/>
          <w:sz w:val="32"/>
          <w:szCs w:val="32"/>
        </w:rPr>
        <w:t>届全国技能大赛中</w:t>
      </w:r>
      <w:r>
        <w:rPr>
          <w:rFonts w:ascii="Times New Roman" w:eastAsia="仿宋_GB2312"/>
          <w:sz w:val="32"/>
          <w:szCs w:val="32"/>
        </w:rPr>
        <w:t>获奖项目</w:t>
      </w:r>
      <w:r>
        <w:rPr>
          <w:rFonts w:hint="eastAsia" w:ascii="Times New Roman" w:eastAsia="仿宋_GB2312"/>
          <w:sz w:val="32"/>
          <w:szCs w:val="32"/>
        </w:rPr>
        <w:t>的教练</w:t>
      </w:r>
      <w:r>
        <w:rPr>
          <w:rFonts w:hint="eastAsia" w:eastAsia="仿宋_GB2312"/>
          <w:sz w:val="32"/>
          <w:szCs w:val="32"/>
          <w:lang w:eastAsia="zh-CN"/>
        </w:rPr>
        <w:t>组长</w:t>
      </w:r>
      <w:r>
        <w:rPr>
          <w:rFonts w:ascii="Times New Roman" w:eastAsia="仿宋_GB2312"/>
          <w:sz w:val="32"/>
          <w:szCs w:val="32"/>
        </w:rPr>
        <w:t>，</w:t>
      </w:r>
      <w:r>
        <w:rPr>
          <w:rFonts w:hint="eastAsia" w:ascii="Times New Roman" w:eastAsia="仿宋_GB2312"/>
          <w:sz w:val="32"/>
          <w:szCs w:val="32"/>
        </w:rPr>
        <w:t>将</w:t>
      </w:r>
      <w:r>
        <w:rPr>
          <w:rFonts w:ascii="Times New Roman" w:eastAsia="仿宋_GB2312"/>
          <w:sz w:val="32"/>
          <w:szCs w:val="32"/>
        </w:rPr>
        <w:t>按照</w:t>
      </w:r>
      <w:r>
        <w:rPr>
          <w:rFonts w:hint="eastAsia" w:ascii="Times New Roman" w:eastAsia="仿宋_GB2312"/>
          <w:sz w:val="32"/>
          <w:szCs w:val="32"/>
        </w:rPr>
        <w:t>《</w:t>
      </w:r>
      <w:r>
        <w:rPr>
          <w:rFonts w:hint="eastAsia" w:eastAsia="仿宋_GB2312"/>
          <w:sz w:val="32"/>
          <w:szCs w:val="32"/>
          <w:lang w:eastAsia="zh-CN"/>
        </w:rPr>
        <w:t>市人社局市财政局市教委市总工会关于做好参加全国技能大赛有关工作的通知</w:t>
      </w:r>
      <w:r>
        <w:rPr>
          <w:rFonts w:hint="eastAsia" w:ascii="Times New Roman" w:eastAsia="仿宋_GB2312"/>
          <w:sz w:val="32"/>
          <w:szCs w:val="32"/>
        </w:rPr>
        <w:t>》（津人社</w:t>
      </w:r>
      <w:r>
        <w:rPr>
          <w:rFonts w:hint="eastAsia" w:eastAsia="仿宋_GB2312"/>
          <w:sz w:val="32"/>
          <w:szCs w:val="32"/>
          <w:lang w:eastAsia="zh-CN"/>
        </w:rPr>
        <w:t>办</w:t>
      </w:r>
      <w:r>
        <w:rPr>
          <w:rFonts w:hint="eastAsia" w:ascii="Times New Roman" w:eastAsia="仿宋_GB2312"/>
          <w:sz w:val="32"/>
          <w:szCs w:val="32"/>
        </w:rPr>
        <w:t>发〔202</w:t>
      </w:r>
      <w:r>
        <w:rPr>
          <w:rFonts w:hint="eastAsia" w:eastAsia="仿宋_GB2312"/>
          <w:sz w:val="32"/>
          <w:szCs w:val="32"/>
          <w:lang w:val="en-US" w:eastAsia="zh-CN"/>
        </w:rPr>
        <w:t>3</w:t>
      </w:r>
      <w:r>
        <w:rPr>
          <w:rFonts w:hint="eastAsia" w:ascii="Times New Roman" w:eastAsia="仿宋_GB2312"/>
          <w:sz w:val="32"/>
          <w:szCs w:val="32"/>
        </w:rPr>
        <w:t>〕1</w:t>
      </w:r>
      <w:r>
        <w:rPr>
          <w:rFonts w:hint="eastAsia" w:eastAsia="仿宋_GB2312"/>
          <w:sz w:val="32"/>
          <w:szCs w:val="32"/>
          <w:lang w:val="en-US" w:eastAsia="zh-CN"/>
        </w:rPr>
        <w:t>7</w:t>
      </w:r>
      <w:r>
        <w:rPr>
          <w:rFonts w:hint="eastAsia" w:ascii="Times New Roman" w:eastAsia="仿宋_GB2312"/>
          <w:sz w:val="32"/>
          <w:szCs w:val="32"/>
        </w:rPr>
        <w:t>号）给予相关</w:t>
      </w:r>
      <w:r>
        <w:rPr>
          <w:rFonts w:ascii="Times New Roman" w:eastAsia="仿宋_GB2312"/>
          <w:sz w:val="32"/>
          <w:szCs w:val="32"/>
        </w:rPr>
        <w:t>奖励</w:t>
      </w:r>
      <w:r>
        <w:rPr>
          <w:rFonts w:hint="eastAsia" w:ascii="Times New Roman" w:eastAsia="仿宋_GB2312"/>
          <w:sz w:val="32"/>
          <w:szCs w:val="32"/>
        </w:rPr>
        <w:t>资助。</w:t>
      </w:r>
    </w:p>
    <w:p>
      <w:pPr>
        <w:pStyle w:val="8"/>
        <w:keepNext w:val="0"/>
        <w:keepLines w:val="0"/>
        <w:pageBreakBefore w:val="0"/>
        <w:widowControl w:val="0"/>
        <w:shd w:val="clear" w:color="auto" w:fill="FFFFFF"/>
        <w:kinsoku/>
        <w:wordWrap/>
        <w:overflowPunct/>
        <w:topLinePunct w:val="0"/>
        <w:autoSpaceDN/>
        <w:bidi w:val="0"/>
        <w:adjustRightInd/>
        <w:snapToGrid w:val="0"/>
        <w:spacing w:before="0" w:beforeLines="0" w:beforeAutospacing="0" w:after="0" w:afterLines="0" w:afterAutospacing="0" w:line="600" w:lineRule="exact"/>
        <w:ind w:firstLine="640" w:firstLineChars="200"/>
        <w:jc w:val="both"/>
        <w:textAlignment w:val="auto"/>
        <w:rPr>
          <w:rFonts w:ascii="Times New Roman" w:hAnsi="Times New Roman" w:eastAsia="黑体"/>
          <w:sz w:val="32"/>
          <w:szCs w:val="32"/>
        </w:rPr>
      </w:pPr>
      <w:r>
        <w:rPr>
          <w:rFonts w:hint="eastAsia" w:eastAsia="黑体"/>
          <w:sz w:val="32"/>
          <w:szCs w:val="32"/>
          <w:lang w:eastAsia="zh-CN"/>
        </w:rPr>
        <w:t>五</w:t>
      </w:r>
      <w:r>
        <w:rPr>
          <w:rFonts w:ascii="Times New Roman" w:hAnsi="Times New Roman" w:eastAsia="黑体"/>
          <w:sz w:val="32"/>
          <w:szCs w:val="32"/>
        </w:rPr>
        <w:t>、工作程序及要求</w:t>
      </w:r>
    </w:p>
    <w:p>
      <w:pPr>
        <w:pStyle w:val="8"/>
        <w:keepNext w:val="0"/>
        <w:keepLines w:val="0"/>
        <w:pageBreakBefore w:val="0"/>
        <w:widowControl w:val="0"/>
        <w:shd w:val="clear" w:color="auto" w:fill="FFFFFF"/>
        <w:kinsoku/>
        <w:wordWrap/>
        <w:overflowPunct/>
        <w:topLinePunct w:val="0"/>
        <w:autoSpaceDN/>
        <w:bidi w:val="0"/>
        <w:adjustRightInd/>
        <w:snapToGrid w:val="0"/>
        <w:spacing w:before="0" w:beforeLines="0" w:beforeAutospacing="0" w:after="0" w:afterLines="0" w:afterAutospacing="0" w:line="600" w:lineRule="exact"/>
        <w:ind w:firstLine="640" w:firstLineChars="200"/>
        <w:jc w:val="both"/>
        <w:textAlignment w:val="auto"/>
        <w:rPr>
          <w:rFonts w:ascii="Times New Roman" w:hAnsi="Times New Roman" w:eastAsia="仿宋_GB2312"/>
          <w:sz w:val="32"/>
          <w:szCs w:val="32"/>
          <w:lang w:val="zh-CN"/>
        </w:rPr>
      </w:pPr>
      <w:r>
        <w:rPr>
          <w:rFonts w:ascii="Times New Roman" w:eastAsia="仿宋_GB2312"/>
          <w:sz w:val="32"/>
          <w:szCs w:val="32"/>
        </w:rPr>
        <w:t>申报人员填写</w:t>
      </w:r>
      <w:r>
        <w:rPr>
          <w:rFonts w:ascii="Times New Roman" w:eastAsia="仿宋_GB2312"/>
          <w:sz w:val="32"/>
          <w:szCs w:val="32"/>
          <w:lang w:val="zh-CN"/>
        </w:rPr>
        <w:t>《</w:t>
      </w:r>
      <w:r>
        <w:rPr>
          <w:rFonts w:ascii="Times New Roman" w:eastAsia="仿宋_GB2312"/>
          <w:bCs/>
          <w:sz w:val="32"/>
          <w:szCs w:val="32"/>
        </w:rPr>
        <w:t>第</w:t>
      </w:r>
      <w:r>
        <w:rPr>
          <w:rFonts w:hint="eastAsia" w:eastAsia="仿宋_GB2312"/>
          <w:bCs/>
          <w:sz w:val="32"/>
          <w:szCs w:val="32"/>
          <w:lang w:eastAsia="zh-CN"/>
        </w:rPr>
        <w:t>三</w:t>
      </w:r>
      <w:r>
        <w:rPr>
          <w:rFonts w:ascii="Times New Roman" w:eastAsia="仿宋_GB2312"/>
          <w:bCs/>
          <w:sz w:val="32"/>
          <w:szCs w:val="32"/>
        </w:rPr>
        <w:t>届全国技能大赛天津集训队教练</w:t>
      </w:r>
      <w:r>
        <w:rPr>
          <w:rFonts w:hint="eastAsia" w:eastAsia="仿宋_GB2312"/>
          <w:bCs/>
          <w:sz w:val="32"/>
          <w:szCs w:val="32"/>
          <w:lang w:eastAsia="zh-CN"/>
        </w:rPr>
        <w:t>组长申报</w:t>
      </w:r>
      <w:r>
        <w:rPr>
          <w:rFonts w:ascii="Times New Roman" w:eastAsia="仿宋_GB2312"/>
          <w:bCs/>
          <w:sz w:val="32"/>
          <w:szCs w:val="32"/>
        </w:rPr>
        <w:t>表</w:t>
      </w:r>
      <w:r>
        <w:rPr>
          <w:rFonts w:ascii="Times New Roman" w:eastAsia="仿宋_GB2312"/>
          <w:sz w:val="32"/>
          <w:szCs w:val="32"/>
          <w:lang w:val="zh-CN"/>
        </w:rPr>
        <w:t>》</w:t>
      </w:r>
      <w:r>
        <w:rPr>
          <w:rFonts w:ascii="Times New Roman" w:eastAsia="仿宋_GB2312"/>
          <w:sz w:val="32"/>
          <w:szCs w:val="32"/>
        </w:rPr>
        <w:t>，</w:t>
      </w:r>
      <w:r>
        <w:rPr>
          <w:rFonts w:ascii="Times New Roman" w:eastAsia="仿宋_GB2312"/>
          <w:sz w:val="32"/>
          <w:szCs w:val="32"/>
          <w:lang w:val="zh-CN"/>
        </w:rPr>
        <w:t>加盖单位公章后，</w:t>
      </w:r>
      <w:r>
        <w:rPr>
          <w:rFonts w:ascii="Times New Roman" w:eastAsia="仿宋_GB2312"/>
          <w:kern w:val="2"/>
          <w:sz w:val="32"/>
          <w:szCs w:val="32"/>
          <w:lang w:val="zh-CN"/>
        </w:rPr>
        <w:t>于</w:t>
      </w:r>
      <w:r>
        <w:rPr>
          <w:rFonts w:ascii="Times New Roman" w:hAnsi="Times New Roman" w:eastAsia="仿宋_GB2312"/>
          <w:kern w:val="2"/>
          <w:sz w:val="32"/>
          <w:szCs w:val="32"/>
          <w:lang w:val="zh-CN"/>
        </w:rPr>
        <w:t>202</w:t>
      </w:r>
      <w:r>
        <w:rPr>
          <w:rFonts w:hint="eastAsia" w:eastAsia="仿宋_GB2312"/>
          <w:kern w:val="2"/>
          <w:sz w:val="32"/>
          <w:szCs w:val="32"/>
          <w:lang w:val="en-US" w:eastAsia="zh-CN"/>
        </w:rPr>
        <w:t>4</w:t>
      </w:r>
      <w:r>
        <w:rPr>
          <w:rFonts w:ascii="Times New Roman" w:eastAsia="仿宋_GB2312"/>
          <w:kern w:val="2"/>
          <w:sz w:val="32"/>
          <w:szCs w:val="32"/>
          <w:lang w:val="zh-CN"/>
        </w:rPr>
        <w:t>年</w:t>
      </w:r>
      <w:r>
        <w:rPr>
          <w:rFonts w:hint="eastAsia" w:eastAsia="仿宋_GB2312"/>
          <w:kern w:val="2"/>
          <w:sz w:val="32"/>
          <w:szCs w:val="32"/>
          <w:lang w:val="en-US" w:eastAsia="zh-CN"/>
        </w:rPr>
        <w:t>6</w:t>
      </w:r>
      <w:r>
        <w:rPr>
          <w:rFonts w:ascii="Times New Roman" w:eastAsia="仿宋_GB2312"/>
          <w:kern w:val="2"/>
          <w:sz w:val="32"/>
          <w:szCs w:val="32"/>
          <w:lang w:val="zh-CN"/>
        </w:rPr>
        <w:t>月</w:t>
      </w:r>
      <w:r>
        <w:rPr>
          <w:rFonts w:hint="eastAsia" w:eastAsia="仿宋_GB2312"/>
          <w:kern w:val="2"/>
          <w:sz w:val="32"/>
          <w:szCs w:val="32"/>
          <w:lang w:val="en-US" w:eastAsia="zh-CN"/>
        </w:rPr>
        <w:t>28</w:t>
      </w:r>
      <w:r>
        <w:rPr>
          <w:rFonts w:ascii="Times New Roman" w:eastAsia="仿宋_GB2312"/>
          <w:kern w:val="2"/>
          <w:sz w:val="32"/>
          <w:szCs w:val="32"/>
          <w:lang w:val="zh-CN"/>
        </w:rPr>
        <w:t>日（星期</w:t>
      </w:r>
      <w:r>
        <w:rPr>
          <w:rFonts w:ascii="Times New Roman" w:eastAsia="仿宋_GB2312"/>
          <w:kern w:val="2"/>
          <w:sz w:val="32"/>
          <w:szCs w:val="32"/>
        </w:rPr>
        <w:t>五</w:t>
      </w:r>
      <w:r>
        <w:rPr>
          <w:rFonts w:ascii="Times New Roman" w:eastAsia="仿宋_GB2312"/>
          <w:kern w:val="2"/>
          <w:sz w:val="32"/>
          <w:szCs w:val="32"/>
          <w:lang w:val="zh-CN"/>
        </w:rPr>
        <w:t>）</w:t>
      </w:r>
      <w:r>
        <w:rPr>
          <w:rFonts w:ascii="Times New Roman" w:eastAsia="仿宋_GB2312"/>
          <w:sz w:val="32"/>
          <w:szCs w:val="32"/>
          <w:lang w:val="zh-CN"/>
        </w:rPr>
        <w:t>前将纸质版（一式两份）、电子版一并报送</w:t>
      </w:r>
      <w:r>
        <w:rPr>
          <w:rFonts w:ascii="Times New Roman" w:eastAsia="仿宋_GB2312"/>
          <w:kern w:val="2"/>
          <w:sz w:val="32"/>
          <w:szCs w:val="32"/>
          <w:lang w:val="zh-CN"/>
        </w:rPr>
        <w:t>市就业服务中心竞赛服务部（南开区迎水道</w:t>
      </w:r>
      <w:r>
        <w:rPr>
          <w:rFonts w:ascii="Times New Roman" w:hAnsi="Times New Roman" w:eastAsia="仿宋_GB2312"/>
          <w:kern w:val="2"/>
          <w:sz w:val="32"/>
          <w:szCs w:val="32"/>
          <w:lang w:val="zh-CN"/>
        </w:rPr>
        <w:t>47</w:t>
      </w:r>
      <w:r>
        <w:rPr>
          <w:rFonts w:ascii="Times New Roman" w:eastAsia="仿宋_GB2312"/>
          <w:kern w:val="2"/>
          <w:sz w:val="32"/>
          <w:szCs w:val="32"/>
          <w:lang w:val="zh-CN"/>
        </w:rPr>
        <w:t>号</w:t>
      </w:r>
      <w:r>
        <w:rPr>
          <w:rFonts w:ascii="Times New Roman" w:hAnsi="Times New Roman" w:eastAsia="仿宋_GB2312"/>
          <w:kern w:val="2"/>
          <w:sz w:val="32"/>
          <w:szCs w:val="32"/>
          <w:lang w:val="zh-CN"/>
        </w:rPr>
        <w:t>B</w:t>
      </w:r>
      <w:r>
        <w:rPr>
          <w:rFonts w:ascii="Times New Roman" w:eastAsia="仿宋_GB2312"/>
          <w:kern w:val="2"/>
          <w:sz w:val="32"/>
          <w:szCs w:val="32"/>
          <w:lang w:val="zh-CN"/>
        </w:rPr>
        <w:t>座</w:t>
      </w:r>
      <w:r>
        <w:rPr>
          <w:rFonts w:ascii="Times New Roman" w:hAnsi="Times New Roman" w:eastAsia="仿宋_GB2312"/>
          <w:kern w:val="2"/>
          <w:sz w:val="32"/>
          <w:szCs w:val="32"/>
          <w:lang w:val="zh-CN"/>
        </w:rPr>
        <w:t>204</w:t>
      </w:r>
      <w:r>
        <w:rPr>
          <w:rFonts w:ascii="Times New Roman" w:eastAsia="仿宋_GB2312"/>
          <w:kern w:val="2"/>
          <w:sz w:val="32"/>
          <w:szCs w:val="32"/>
          <w:lang w:val="zh-CN"/>
        </w:rPr>
        <w:t>室）</w:t>
      </w:r>
      <w:r>
        <w:rPr>
          <w:rFonts w:ascii="Times New Roman" w:eastAsia="仿宋_GB2312"/>
          <w:sz w:val="32"/>
          <w:szCs w:val="32"/>
          <w:lang w:val="zh-CN"/>
        </w:rPr>
        <w:t>。</w:t>
      </w:r>
      <w:bookmarkStart w:id="0" w:name="_GoBack"/>
      <w:bookmarkEnd w:id="0"/>
    </w:p>
    <w:p>
      <w:pPr>
        <w:keepNext w:val="0"/>
        <w:keepLines w:val="0"/>
        <w:pageBreakBefore w:val="0"/>
        <w:widowControl w:val="0"/>
        <w:kinsoku/>
        <w:wordWrap/>
        <w:overflowPunct/>
        <w:topLinePunct w:val="0"/>
        <w:autoSpaceDN/>
        <w:bidi w:val="0"/>
        <w:adjustRightInd/>
        <w:spacing w:beforeLines="0" w:afterLines="0" w:line="600" w:lineRule="exact"/>
        <w:ind w:firstLine="640"/>
        <w:textAlignment w:val="auto"/>
        <w:rPr>
          <w:rFonts w:hint="eastAsia" w:ascii="Times New Roman" w:hAnsi="Times New Roman" w:eastAsia="仿宋_GB2312"/>
          <w:sz w:val="32"/>
          <w:szCs w:val="32"/>
          <w:lang w:val="zh-CN"/>
        </w:rPr>
      </w:pPr>
      <w:r>
        <w:rPr>
          <w:rFonts w:hint="eastAsia" w:ascii="Times New Roman" w:hAnsi="Times New Roman" w:eastAsia="仿宋_GB2312"/>
          <w:sz w:val="32"/>
          <w:szCs w:val="32"/>
          <w:lang w:val="zh-CN"/>
        </w:rPr>
        <w:t>市人社局将按第</w:t>
      </w:r>
      <w:r>
        <w:rPr>
          <w:rFonts w:hint="eastAsia" w:eastAsia="仿宋_GB2312"/>
          <w:sz w:val="32"/>
          <w:szCs w:val="32"/>
          <w:lang w:val="zh-CN"/>
        </w:rPr>
        <w:t>三</w:t>
      </w:r>
      <w:r>
        <w:rPr>
          <w:rFonts w:hint="eastAsia" w:ascii="Times New Roman" w:hAnsi="Times New Roman" w:eastAsia="仿宋_GB2312"/>
          <w:sz w:val="32"/>
          <w:szCs w:val="32"/>
          <w:lang w:val="zh-CN"/>
        </w:rPr>
        <w:t>届全国技能大赛组委会最终公布的竞赛项目对教练</w:t>
      </w:r>
      <w:r>
        <w:rPr>
          <w:rFonts w:hint="eastAsia" w:eastAsia="仿宋_GB2312"/>
          <w:sz w:val="32"/>
          <w:szCs w:val="32"/>
          <w:lang w:val="zh-CN"/>
        </w:rPr>
        <w:t>组长</w:t>
      </w:r>
      <w:r>
        <w:rPr>
          <w:rFonts w:hint="eastAsia" w:ascii="Times New Roman" w:hAnsi="Times New Roman" w:eastAsia="仿宋_GB2312"/>
          <w:sz w:val="32"/>
          <w:szCs w:val="32"/>
          <w:lang w:val="zh-CN"/>
        </w:rPr>
        <w:t>进行调整。</w:t>
      </w:r>
    </w:p>
    <w:p>
      <w:pPr>
        <w:keepNext w:val="0"/>
        <w:keepLines w:val="0"/>
        <w:pageBreakBefore w:val="0"/>
        <w:widowControl w:val="0"/>
        <w:kinsoku/>
        <w:wordWrap/>
        <w:overflowPunct/>
        <w:topLinePunct w:val="0"/>
        <w:autoSpaceDN/>
        <w:bidi w:val="0"/>
        <w:adjustRightInd/>
        <w:spacing w:beforeLines="0" w:afterLines="0" w:line="600" w:lineRule="exact"/>
        <w:ind w:firstLine="640"/>
        <w:textAlignment w:val="auto"/>
        <w:rPr>
          <w:rFonts w:hint="eastAsia" w:ascii="Times New Roman" w:hAnsi="Times New Roman" w:eastAsia="仿宋_GB2312"/>
          <w:sz w:val="32"/>
          <w:szCs w:val="32"/>
          <w:lang w:val="zh-CN"/>
        </w:rPr>
      </w:pPr>
    </w:p>
    <w:p>
      <w:pPr>
        <w:keepNext w:val="0"/>
        <w:keepLines w:val="0"/>
        <w:pageBreakBefore w:val="0"/>
        <w:widowControl w:val="0"/>
        <w:kinsoku/>
        <w:wordWrap/>
        <w:overflowPunct/>
        <w:topLinePunct w:val="0"/>
        <w:autoSpaceDN/>
        <w:bidi w:val="0"/>
        <w:adjustRightInd/>
        <w:spacing w:beforeLines="0" w:afterLines="0" w:line="600" w:lineRule="exact"/>
        <w:ind w:firstLine="640"/>
        <w:textAlignment w:val="auto"/>
        <w:rPr>
          <w:rFonts w:ascii="Times New Roman" w:hAnsi="Times New Roman" w:eastAsia="仿宋_GB2312"/>
          <w:sz w:val="32"/>
          <w:szCs w:val="32"/>
          <w:lang w:val="zh-CN"/>
        </w:rPr>
      </w:pPr>
      <w:r>
        <w:rPr>
          <w:rFonts w:ascii="Times New Roman" w:eastAsia="仿宋_GB2312"/>
          <w:sz w:val="32"/>
          <w:szCs w:val="32"/>
          <w:lang w:val="zh-CN"/>
        </w:rPr>
        <w:t>联</w:t>
      </w:r>
      <w:r>
        <w:rPr>
          <w:rFonts w:ascii="Times New Roman" w:hAnsi="Times New Roman" w:eastAsia="仿宋_GB2312"/>
          <w:sz w:val="32"/>
          <w:szCs w:val="32"/>
        </w:rPr>
        <w:t xml:space="preserve"> </w:t>
      </w:r>
      <w:r>
        <w:rPr>
          <w:rFonts w:ascii="Times New Roman" w:eastAsia="仿宋_GB2312"/>
          <w:sz w:val="32"/>
          <w:szCs w:val="32"/>
          <w:lang w:val="zh-CN"/>
        </w:rPr>
        <w:t>系</w:t>
      </w:r>
      <w:r>
        <w:rPr>
          <w:rFonts w:ascii="Times New Roman" w:hAnsi="Times New Roman" w:eastAsia="仿宋_GB2312"/>
          <w:sz w:val="32"/>
          <w:szCs w:val="32"/>
        </w:rPr>
        <w:t xml:space="preserve"> </w:t>
      </w:r>
      <w:r>
        <w:rPr>
          <w:rFonts w:ascii="Times New Roman" w:eastAsia="仿宋_GB2312"/>
          <w:sz w:val="32"/>
          <w:szCs w:val="32"/>
          <w:lang w:val="zh-CN"/>
        </w:rPr>
        <w:t>人：市就业服务中心</w:t>
      </w:r>
      <w:r>
        <w:rPr>
          <w:rFonts w:ascii="Times New Roman" w:hAnsi="Times New Roman" w:eastAsia="仿宋_GB2312"/>
          <w:sz w:val="32"/>
          <w:szCs w:val="32"/>
        </w:rPr>
        <w:t xml:space="preserve">  </w:t>
      </w:r>
      <w:r>
        <w:rPr>
          <w:rFonts w:ascii="Times New Roman" w:eastAsia="仿宋_GB2312"/>
          <w:sz w:val="32"/>
          <w:szCs w:val="32"/>
        </w:rPr>
        <w:t>曾永、</w:t>
      </w:r>
      <w:r>
        <w:rPr>
          <w:rFonts w:ascii="Times New Roman" w:eastAsia="仿宋_GB2312"/>
          <w:sz w:val="32"/>
          <w:szCs w:val="32"/>
          <w:lang w:val="zh-CN"/>
        </w:rPr>
        <w:t>王媛</w:t>
      </w:r>
    </w:p>
    <w:p>
      <w:pPr>
        <w:keepNext w:val="0"/>
        <w:keepLines w:val="0"/>
        <w:pageBreakBefore w:val="0"/>
        <w:widowControl w:val="0"/>
        <w:kinsoku/>
        <w:wordWrap/>
        <w:overflowPunct/>
        <w:topLinePunct w:val="0"/>
        <w:autoSpaceDN/>
        <w:bidi w:val="0"/>
        <w:adjustRightInd/>
        <w:spacing w:beforeLines="0" w:afterLines="0" w:line="600" w:lineRule="exact"/>
        <w:ind w:firstLine="640"/>
        <w:textAlignment w:val="auto"/>
        <w:rPr>
          <w:rFonts w:ascii="Times New Roman" w:hAnsi="Times New Roman" w:eastAsia="仿宋_GB2312"/>
          <w:sz w:val="32"/>
          <w:szCs w:val="32"/>
        </w:rPr>
      </w:pPr>
      <w:r>
        <w:rPr>
          <w:rFonts w:ascii="Times New Roman" w:eastAsia="仿宋_GB2312"/>
          <w:sz w:val="32"/>
          <w:szCs w:val="32"/>
          <w:lang w:val="zh-CN"/>
        </w:rPr>
        <w:t>联系电话：</w:t>
      </w:r>
      <w:r>
        <w:rPr>
          <w:rFonts w:ascii="Times New Roman" w:hAnsi="Times New Roman" w:eastAsia="仿宋_GB2312"/>
          <w:sz w:val="32"/>
          <w:szCs w:val="32"/>
          <w:lang w:val="zh-CN"/>
        </w:rPr>
        <w:t>2</w:t>
      </w:r>
      <w:r>
        <w:rPr>
          <w:rFonts w:ascii="Times New Roman" w:hAnsi="Times New Roman" w:eastAsia="仿宋_GB2312"/>
          <w:sz w:val="32"/>
          <w:szCs w:val="32"/>
        </w:rPr>
        <w:t>4736501</w:t>
      </w:r>
      <w:r>
        <w:rPr>
          <w:rFonts w:ascii="Times New Roman" w:eastAsia="仿宋_GB2312"/>
          <w:sz w:val="32"/>
          <w:szCs w:val="32"/>
        </w:rPr>
        <w:t>、</w:t>
      </w:r>
      <w:r>
        <w:rPr>
          <w:rFonts w:ascii="Times New Roman" w:hAnsi="Times New Roman" w:eastAsia="仿宋_GB2312"/>
          <w:sz w:val="32"/>
          <w:szCs w:val="32"/>
          <w:lang w:val="zh-CN"/>
        </w:rPr>
        <w:t>2</w:t>
      </w:r>
      <w:r>
        <w:rPr>
          <w:rFonts w:ascii="Times New Roman" w:hAnsi="Times New Roman" w:eastAsia="仿宋_GB2312"/>
          <w:sz w:val="32"/>
          <w:szCs w:val="32"/>
        </w:rPr>
        <w:t>4793828</w:t>
      </w:r>
    </w:p>
    <w:p>
      <w:pPr>
        <w:keepNext w:val="0"/>
        <w:keepLines w:val="0"/>
        <w:pageBreakBefore w:val="0"/>
        <w:widowControl w:val="0"/>
        <w:kinsoku/>
        <w:wordWrap/>
        <w:overflowPunct/>
        <w:topLinePunct w:val="0"/>
        <w:autoSpaceDN/>
        <w:bidi w:val="0"/>
        <w:adjustRightInd/>
        <w:spacing w:beforeLines="0" w:afterLines="0" w:line="600" w:lineRule="exact"/>
        <w:ind w:firstLine="640"/>
        <w:textAlignment w:val="auto"/>
        <w:rPr>
          <w:rFonts w:ascii="Times New Roman" w:hAnsi="Times New Roman" w:eastAsia="仿宋_GB2312"/>
          <w:sz w:val="32"/>
          <w:szCs w:val="32"/>
          <w:lang w:val="en"/>
        </w:rPr>
      </w:pPr>
      <w:r>
        <w:rPr>
          <w:rFonts w:ascii="Times New Roman" w:eastAsia="仿宋_GB2312"/>
          <w:sz w:val="32"/>
          <w:szCs w:val="32"/>
          <w:lang w:val="en"/>
        </w:rPr>
        <w:t>电子邮箱：</w:t>
      </w:r>
      <w:r>
        <w:rPr>
          <w:rFonts w:ascii="Times New Roman" w:hAnsi="Times New Roman" w:eastAsia="仿宋_GB2312"/>
          <w:sz w:val="32"/>
          <w:szCs w:val="32"/>
          <w:lang w:val="en"/>
        </w:rPr>
        <w:t>jy-user064@tj.gov.cn</w:t>
      </w:r>
    </w:p>
    <w:p>
      <w:pPr>
        <w:keepNext w:val="0"/>
        <w:keepLines w:val="0"/>
        <w:pageBreakBefore w:val="0"/>
        <w:widowControl w:val="0"/>
        <w:kinsoku/>
        <w:wordWrap/>
        <w:overflowPunct/>
        <w:topLinePunct w:val="0"/>
        <w:autoSpaceDN/>
        <w:bidi w:val="0"/>
        <w:adjustRightInd/>
        <w:spacing w:beforeLines="0" w:afterLines="0" w:line="600" w:lineRule="exact"/>
        <w:ind w:firstLine="640" w:firstLineChars="200"/>
        <w:textAlignment w:val="auto"/>
        <w:rPr>
          <w:rFonts w:ascii="Times New Roman" w:hAnsi="Times New Roman" w:eastAsia="仿宋_GB2312"/>
          <w:sz w:val="32"/>
          <w:szCs w:val="32"/>
          <w:lang w:val="zh-CN"/>
        </w:rPr>
      </w:pPr>
    </w:p>
    <w:p>
      <w:pPr>
        <w:keepNext w:val="0"/>
        <w:keepLines w:val="0"/>
        <w:pageBreakBefore w:val="0"/>
        <w:widowControl w:val="0"/>
        <w:kinsoku/>
        <w:wordWrap/>
        <w:overflowPunct/>
        <w:topLinePunct w:val="0"/>
        <w:autoSpaceDN/>
        <w:bidi w:val="0"/>
        <w:adjustRightInd/>
        <w:spacing w:beforeLines="0" w:afterLines="0" w:line="600" w:lineRule="exact"/>
        <w:ind w:left="0" w:leftChars="0" w:firstLine="640" w:firstLineChars="0"/>
        <w:textAlignment w:val="auto"/>
        <w:rPr>
          <w:rFonts w:ascii="Times New Roman" w:hAnsi="Times New Roman" w:eastAsia="仿宋_GB2312" w:cs="Times New Roman"/>
          <w:bCs w:val="0"/>
          <w:sz w:val="32"/>
          <w:szCs w:val="32"/>
          <w:lang w:val="zh-CN"/>
        </w:rPr>
      </w:pPr>
      <w:r>
        <w:rPr>
          <w:rFonts w:ascii="Times New Roman" w:hAnsi="Times New Roman" w:eastAsia="仿宋_GB2312" w:cs="Times New Roman"/>
          <w:sz w:val="32"/>
          <w:szCs w:val="32"/>
          <w:lang w:val="zh-CN"/>
        </w:rPr>
        <w:t>附件：</w:t>
      </w:r>
      <w:r>
        <w:rPr>
          <w:rFonts w:ascii="Times New Roman" w:hAnsi="Times New Roman" w:eastAsia="仿宋_GB2312" w:cs="Times New Roman"/>
          <w:bCs w:val="0"/>
          <w:sz w:val="32"/>
          <w:szCs w:val="32"/>
          <w:lang w:val="zh-CN"/>
        </w:rPr>
        <w:t>第</w:t>
      </w:r>
      <w:r>
        <w:rPr>
          <w:rFonts w:hint="default" w:ascii="Times New Roman" w:hAnsi="Times New Roman" w:eastAsia="仿宋_GB2312" w:cs="Times New Roman"/>
          <w:bCs w:val="0"/>
          <w:sz w:val="32"/>
          <w:szCs w:val="32"/>
          <w:lang w:val="zh-CN" w:eastAsia="zh-CN"/>
        </w:rPr>
        <w:t>三</w:t>
      </w:r>
      <w:r>
        <w:rPr>
          <w:rFonts w:ascii="Times New Roman" w:hAnsi="Times New Roman" w:eastAsia="仿宋_GB2312" w:cs="Times New Roman"/>
          <w:bCs w:val="0"/>
          <w:sz w:val="32"/>
          <w:szCs w:val="32"/>
          <w:lang w:val="zh-CN"/>
        </w:rPr>
        <w:t>届全国技能大赛天津集训队教练</w:t>
      </w:r>
      <w:r>
        <w:rPr>
          <w:rFonts w:hint="eastAsia" w:ascii="Times New Roman" w:hAnsi="Times New Roman" w:eastAsia="仿宋_GB2312" w:cs="Times New Roman"/>
          <w:bCs w:val="0"/>
          <w:sz w:val="32"/>
          <w:szCs w:val="32"/>
          <w:lang w:val="zh-CN"/>
        </w:rPr>
        <w:t>组长申报</w:t>
      </w:r>
      <w:r>
        <w:rPr>
          <w:rFonts w:ascii="Times New Roman" w:hAnsi="Times New Roman" w:eastAsia="仿宋_GB2312" w:cs="Times New Roman"/>
          <w:bCs w:val="0"/>
          <w:sz w:val="32"/>
          <w:szCs w:val="32"/>
          <w:lang w:val="zh-CN"/>
        </w:rPr>
        <w:t>表</w:t>
      </w:r>
    </w:p>
    <w:p>
      <w:pPr>
        <w:pStyle w:val="2"/>
        <w:spacing w:before="0" w:line="600" w:lineRule="exact"/>
        <w:rPr>
          <w:rFonts w:ascii="Times New Roman" w:hAnsi="Times New Roman" w:eastAsia="仿宋_GB2312" w:cs="Times New Roman"/>
          <w:bCs w:val="0"/>
          <w:sz w:val="32"/>
          <w:szCs w:val="32"/>
          <w:lang w:val="zh-CN"/>
        </w:rPr>
      </w:pPr>
    </w:p>
    <w:p>
      <w:pPr>
        <w:pStyle w:val="2"/>
        <w:spacing w:before="0" w:line="600" w:lineRule="exact"/>
        <w:rPr>
          <w:rFonts w:ascii="Times New Roman" w:hAnsi="Times New Roman" w:eastAsia="仿宋_GB2312" w:cs="Times New Roman"/>
          <w:bCs w:val="0"/>
          <w:sz w:val="32"/>
          <w:szCs w:val="32"/>
          <w:lang w:val="zh-CN"/>
        </w:rPr>
      </w:pPr>
    </w:p>
    <w:p>
      <w:pPr>
        <w:pStyle w:val="2"/>
        <w:spacing w:before="0" w:line="600" w:lineRule="exact"/>
        <w:rPr>
          <w:rFonts w:ascii="Times New Roman" w:hAnsi="Times New Roman" w:eastAsia="仿宋_GB2312" w:cs="Times New Roman"/>
          <w:bCs w:val="0"/>
          <w:sz w:val="32"/>
          <w:szCs w:val="32"/>
          <w:lang w:val="zh-CN"/>
        </w:rPr>
      </w:pPr>
    </w:p>
    <w:p>
      <w:pPr>
        <w:pStyle w:val="8"/>
        <w:shd w:val="clear" w:color="auto" w:fill="FFFFFF"/>
        <w:snapToGrid w:val="0"/>
        <w:spacing w:before="0" w:beforeLines="0" w:beforeAutospacing="0" w:after="0" w:afterLines="0" w:afterAutospacing="0" w:line="600" w:lineRule="exact"/>
        <w:ind w:firstLine="0" w:firstLineChars="0"/>
        <w:jc w:val="both"/>
        <w:rPr>
          <w:rFonts w:ascii="Times New Roman" w:eastAsia="仿宋_GB2312"/>
          <w:sz w:val="32"/>
          <w:szCs w:val="32"/>
          <w:lang w:val="zh-CN"/>
        </w:rPr>
      </w:pPr>
      <w:r>
        <w:rPr>
          <w:rFonts w:hint="eastAsia" w:eastAsia="仿宋_GB2312"/>
          <w:sz w:val="32"/>
          <w:szCs w:val="32"/>
          <w:lang w:val="en-US" w:eastAsia="zh-CN"/>
        </w:rPr>
        <w:t xml:space="preserve">                             </w:t>
      </w:r>
      <w:r>
        <w:rPr>
          <w:rFonts w:ascii="Times New Roman" w:hAnsi="Times New Roman" w:eastAsia="仿宋_GB2312"/>
          <w:sz w:val="32"/>
          <w:szCs w:val="32"/>
          <w:lang w:val="zh-CN"/>
        </w:rPr>
        <w:t>202</w:t>
      </w:r>
      <w:r>
        <w:rPr>
          <w:rFonts w:hint="eastAsia" w:eastAsia="仿宋_GB2312"/>
          <w:sz w:val="32"/>
          <w:szCs w:val="32"/>
          <w:lang w:val="en-US" w:eastAsia="zh-CN"/>
        </w:rPr>
        <w:t>4</w:t>
      </w:r>
      <w:r>
        <w:rPr>
          <w:rFonts w:ascii="Times New Roman" w:eastAsia="仿宋_GB2312"/>
          <w:sz w:val="32"/>
          <w:szCs w:val="32"/>
          <w:lang w:val="zh-CN"/>
        </w:rPr>
        <w:t>年</w:t>
      </w:r>
      <w:r>
        <w:rPr>
          <w:rFonts w:hint="default" w:eastAsia="仿宋_GB2312"/>
          <w:sz w:val="32"/>
          <w:szCs w:val="32"/>
          <w:lang w:val="en" w:eastAsia="zh-CN"/>
        </w:rPr>
        <w:t>6</w:t>
      </w:r>
      <w:r>
        <w:rPr>
          <w:rFonts w:ascii="Times New Roman" w:eastAsia="仿宋_GB2312"/>
          <w:sz w:val="32"/>
          <w:szCs w:val="32"/>
          <w:lang w:val="zh-CN"/>
        </w:rPr>
        <w:t>月</w:t>
      </w:r>
      <w:r>
        <w:rPr>
          <w:rFonts w:hint="eastAsia" w:eastAsia="仿宋_GB2312"/>
          <w:sz w:val="32"/>
          <w:szCs w:val="32"/>
          <w:lang w:val="en-US" w:eastAsia="zh-CN"/>
        </w:rPr>
        <w:t>13</w:t>
      </w:r>
      <w:r>
        <w:rPr>
          <w:rFonts w:ascii="Times New Roman" w:eastAsia="仿宋_GB2312"/>
          <w:sz w:val="32"/>
          <w:szCs w:val="32"/>
          <w:lang w:val="zh-CN"/>
        </w:rPr>
        <w:t>日</w:t>
      </w:r>
    </w:p>
    <w:p>
      <w:pPr>
        <w:pStyle w:val="8"/>
        <w:shd w:val="clear" w:color="auto" w:fill="FFFFFF"/>
        <w:snapToGrid w:val="0"/>
        <w:spacing w:before="0" w:beforeLines="0" w:beforeAutospacing="0" w:after="0" w:afterLines="0" w:afterAutospacing="0" w:line="600" w:lineRule="exact"/>
        <w:ind w:firstLine="640" w:firstLineChars="200"/>
        <w:jc w:val="both"/>
        <w:rPr>
          <w:rFonts w:ascii="Times New Roman" w:eastAsia="仿宋_GB2312"/>
          <w:sz w:val="32"/>
          <w:szCs w:val="32"/>
          <w:lang w:val="zh-CN"/>
        </w:rPr>
      </w:pPr>
      <w:r>
        <w:rPr>
          <w:rFonts w:hint="eastAsia" w:eastAsia="仿宋_GB2312"/>
          <w:sz w:val="32"/>
          <w:szCs w:val="32"/>
          <w:lang w:val="zh-CN"/>
        </w:rPr>
        <w:t>（此件主动公开）</w:t>
      </w:r>
    </w:p>
    <w:p>
      <w:pPr>
        <w:rPr>
          <w:rFonts w:ascii="Times New Roman" w:hAnsi="黑体" w:eastAsia="黑体"/>
          <w:sz w:val="32"/>
          <w:szCs w:val="32"/>
        </w:rPr>
      </w:pPr>
      <w:r>
        <w:rPr>
          <w:rFonts w:ascii="Times New Roman" w:hAnsi="黑体" w:eastAsia="黑体"/>
          <w:sz w:val="32"/>
          <w:szCs w:val="32"/>
        </w:rPr>
        <w:br w:type="page"/>
      </w:r>
    </w:p>
    <w:p>
      <w:pPr>
        <w:rPr>
          <w:rFonts w:ascii="Times New Roman" w:hAnsi="Times New Roman" w:eastAsia="黑体"/>
          <w:sz w:val="32"/>
          <w:szCs w:val="32"/>
        </w:rPr>
      </w:pPr>
      <w:r>
        <w:rPr>
          <w:rFonts w:ascii="Times New Roman" w:hAnsi="黑体" w:eastAsia="黑体"/>
          <w:sz w:val="32"/>
          <w:szCs w:val="32"/>
        </w:rPr>
        <w:t>附件</w:t>
      </w:r>
    </w:p>
    <w:p>
      <w:pPr>
        <w:jc w:val="center"/>
        <w:rPr>
          <w:rFonts w:ascii="Times New Roman" w:hAnsi="Times New Roman" w:eastAsia="方正小标宋简体"/>
          <w:bCs/>
          <w:w w:val="90"/>
          <w:sz w:val="44"/>
          <w:szCs w:val="44"/>
        </w:rPr>
      </w:pPr>
      <w:r>
        <w:rPr>
          <w:rFonts w:ascii="Times New Roman" w:hAnsi="Times New Roman" w:eastAsia="方正小标宋简体"/>
          <w:bCs/>
          <w:w w:val="90"/>
          <w:sz w:val="44"/>
          <w:szCs w:val="44"/>
        </w:rPr>
        <w:t>第</w:t>
      </w:r>
      <w:r>
        <w:rPr>
          <w:rFonts w:hint="eastAsia" w:eastAsia="方正小标宋简体"/>
          <w:bCs/>
          <w:w w:val="90"/>
          <w:sz w:val="44"/>
          <w:szCs w:val="44"/>
          <w:lang w:eastAsia="zh-CN"/>
        </w:rPr>
        <w:t>三</w:t>
      </w:r>
      <w:r>
        <w:rPr>
          <w:rFonts w:ascii="Times New Roman" w:hAnsi="Times New Roman" w:eastAsia="方正小标宋简体"/>
          <w:bCs/>
          <w:w w:val="90"/>
          <w:sz w:val="44"/>
          <w:szCs w:val="44"/>
        </w:rPr>
        <w:t>届全国技能大赛天津集训队教练</w:t>
      </w:r>
      <w:r>
        <w:rPr>
          <w:rFonts w:hint="eastAsia" w:eastAsia="方正小标宋简体"/>
          <w:bCs/>
          <w:w w:val="90"/>
          <w:sz w:val="44"/>
          <w:szCs w:val="44"/>
          <w:lang w:eastAsia="zh-CN"/>
        </w:rPr>
        <w:t>组长申报</w:t>
      </w:r>
      <w:r>
        <w:rPr>
          <w:rFonts w:ascii="Times New Roman" w:hAnsi="Times New Roman" w:eastAsia="方正小标宋简体"/>
          <w:bCs/>
          <w:w w:val="90"/>
          <w:sz w:val="44"/>
          <w:szCs w:val="44"/>
        </w:rPr>
        <w:t>表</w:t>
      </w:r>
    </w:p>
    <w:p>
      <w:pPr>
        <w:spacing w:line="240" w:lineRule="exact"/>
        <w:jc w:val="center"/>
        <w:rPr>
          <w:rFonts w:ascii="Times New Roman" w:hAnsi="Times New Roman" w:eastAsia="方正小标宋简体"/>
          <w:bCs/>
          <w:sz w:val="36"/>
          <w:szCs w:val="36"/>
        </w:rPr>
      </w:pPr>
    </w:p>
    <w:tbl>
      <w:tblPr>
        <w:tblStyle w:val="9"/>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506"/>
        <w:gridCol w:w="714"/>
        <w:gridCol w:w="418"/>
        <w:gridCol w:w="412"/>
        <w:gridCol w:w="7"/>
        <w:gridCol w:w="419"/>
        <w:gridCol w:w="419"/>
        <w:gridCol w:w="314"/>
        <w:gridCol w:w="8"/>
        <w:gridCol w:w="97"/>
        <w:gridCol w:w="419"/>
        <w:gridCol w:w="419"/>
        <w:gridCol w:w="419"/>
        <w:gridCol w:w="16"/>
        <w:gridCol w:w="60"/>
        <w:gridCol w:w="343"/>
        <w:gridCol w:w="418"/>
        <w:gridCol w:w="389"/>
        <w:gridCol w:w="30"/>
        <w:gridCol w:w="419"/>
        <w:gridCol w:w="99"/>
        <w:gridCol w:w="268"/>
        <w:gridCol w:w="52"/>
        <w:gridCol w:w="419"/>
        <w:gridCol w:w="419"/>
        <w:gridCol w:w="419"/>
        <w:gridCol w:w="31"/>
        <w:gridCol w:w="388"/>
        <w:gridCol w:w="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723" w:type="dxa"/>
            <w:gridSpan w:val="3"/>
            <w:noWrap w:val="0"/>
            <w:vAlign w:val="center"/>
          </w:tcPr>
          <w:p>
            <w:pPr>
              <w:jc w:val="center"/>
              <w:rPr>
                <w:rFonts w:ascii="Times New Roman" w:hAnsi="Times New Roman"/>
                <w:bCs/>
              </w:rPr>
            </w:pPr>
            <w:r>
              <w:rPr>
                <w:rFonts w:ascii="Times New Roman" w:hAnsi="宋体"/>
                <w:bCs/>
              </w:rPr>
              <w:t>项</w:t>
            </w:r>
            <w:r>
              <w:rPr>
                <w:rFonts w:hint="default" w:hAnsi="宋体"/>
                <w:bCs/>
                <w:lang w:val="en"/>
              </w:rPr>
              <w:t xml:space="preserve">  </w:t>
            </w:r>
            <w:r>
              <w:rPr>
                <w:rFonts w:ascii="Times New Roman" w:hAnsi="宋体"/>
                <w:bCs/>
              </w:rPr>
              <w:t>目</w:t>
            </w:r>
          </w:p>
        </w:tc>
        <w:tc>
          <w:tcPr>
            <w:tcW w:w="5393" w:type="dxa"/>
            <w:gridSpan w:val="20"/>
            <w:noWrap w:val="0"/>
            <w:vAlign w:val="center"/>
          </w:tcPr>
          <w:p>
            <w:pPr>
              <w:jc w:val="center"/>
              <w:rPr>
                <w:rFonts w:ascii="Times New Roman" w:hAnsi="Times New Roman"/>
                <w:bCs/>
                <w:color w:val="FF0000"/>
              </w:rPr>
            </w:pPr>
          </w:p>
        </w:tc>
        <w:tc>
          <w:tcPr>
            <w:tcW w:w="2151" w:type="dxa"/>
            <w:gridSpan w:val="7"/>
            <w:vMerge w:val="restart"/>
            <w:noWrap w:val="0"/>
            <w:vAlign w:val="center"/>
          </w:tcPr>
          <w:p>
            <w:pPr>
              <w:jc w:val="center"/>
              <w:rPr>
                <w:rFonts w:hint="eastAsia" w:ascii="Times New Roman" w:hAnsi="Times New Roman" w:eastAsia="宋体"/>
                <w:bCs/>
                <w:lang w:val="en" w:eastAsia="zh-CN"/>
              </w:rPr>
            </w:pPr>
            <w:r>
              <w:rPr>
                <w:rFonts w:hint="eastAsia"/>
                <w:bCs/>
                <w:lang w:val="en" w:eastAsia="zh-CN"/>
              </w:rPr>
              <w:t>照</w:t>
            </w:r>
            <w:r>
              <w:rPr>
                <w:rFonts w:hint="eastAsia"/>
                <w:bCs/>
                <w:lang w:val="en-US" w:eastAsia="zh-CN"/>
              </w:rPr>
              <w:t xml:space="preserve">  </w:t>
            </w:r>
            <w:r>
              <w:rPr>
                <w:rFonts w:hint="eastAsia"/>
                <w:bCs/>
                <w:lang w:val="en" w:eastAsia="zh-CN"/>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723" w:type="dxa"/>
            <w:gridSpan w:val="3"/>
            <w:noWrap w:val="0"/>
            <w:vAlign w:val="center"/>
          </w:tcPr>
          <w:p>
            <w:pPr>
              <w:jc w:val="center"/>
              <w:rPr>
                <w:rFonts w:ascii="Times New Roman" w:hAnsi="Times New Roman"/>
                <w:bCs/>
              </w:rPr>
            </w:pPr>
            <w:r>
              <w:rPr>
                <w:rFonts w:ascii="Times New Roman" w:hAnsi="宋体"/>
                <w:bCs/>
              </w:rPr>
              <w:t>姓</w:t>
            </w:r>
            <w:r>
              <w:rPr>
                <w:rFonts w:ascii="Times New Roman" w:hAnsi="Times New Roman"/>
                <w:bCs/>
              </w:rPr>
              <w:t xml:space="preserve">  </w:t>
            </w:r>
            <w:r>
              <w:rPr>
                <w:rFonts w:ascii="Times New Roman" w:hAnsi="宋体"/>
                <w:bCs/>
              </w:rPr>
              <w:t>名</w:t>
            </w:r>
          </w:p>
        </w:tc>
        <w:tc>
          <w:tcPr>
            <w:tcW w:w="1989" w:type="dxa"/>
            <w:gridSpan w:val="6"/>
            <w:noWrap w:val="0"/>
            <w:vAlign w:val="center"/>
          </w:tcPr>
          <w:p>
            <w:pPr>
              <w:jc w:val="center"/>
              <w:rPr>
                <w:rFonts w:ascii="Times New Roman" w:hAnsi="Times New Roman"/>
                <w:bCs/>
              </w:rPr>
            </w:pPr>
          </w:p>
        </w:tc>
        <w:tc>
          <w:tcPr>
            <w:tcW w:w="1378" w:type="dxa"/>
            <w:gridSpan w:val="6"/>
            <w:noWrap w:val="0"/>
            <w:vAlign w:val="center"/>
          </w:tcPr>
          <w:p>
            <w:pPr>
              <w:jc w:val="center"/>
              <w:rPr>
                <w:rFonts w:ascii="Times New Roman" w:hAnsi="Times New Roman"/>
                <w:bCs/>
              </w:rPr>
            </w:pPr>
            <w:r>
              <w:rPr>
                <w:rFonts w:ascii="Times New Roman" w:hAnsi="宋体"/>
                <w:bCs/>
              </w:rPr>
              <w:t>性</w:t>
            </w:r>
            <w:r>
              <w:rPr>
                <w:rFonts w:ascii="Times New Roman" w:hAnsi="Times New Roman"/>
                <w:bCs/>
              </w:rPr>
              <w:t xml:space="preserve">  </w:t>
            </w:r>
            <w:r>
              <w:rPr>
                <w:rFonts w:ascii="Times New Roman" w:hAnsi="宋体"/>
                <w:bCs/>
              </w:rPr>
              <w:t>别</w:t>
            </w:r>
          </w:p>
        </w:tc>
        <w:tc>
          <w:tcPr>
            <w:tcW w:w="2026" w:type="dxa"/>
            <w:gridSpan w:val="8"/>
            <w:noWrap w:val="0"/>
            <w:vAlign w:val="center"/>
          </w:tcPr>
          <w:p>
            <w:pPr>
              <w:jc w:val="center"/>
              <w:rPr>
                <w:rFonts w:ascii="Times New Roman" w:hAnsi="Times New Roman"/>
                <w:bCs/>
              </w:rPr>
            </w:pPr>
          </w:p>
        </w:tc>
        <w:tc>
          <w:tcPr>
            <w:tcW w:w="2151" w:type="dxa"/>
            <w:gridSpan w:val="7"/>
            <w:vMerge w:val="continue"/>
            <w:noWrap w:val="0"/>
            <w:vAlign w:val="center"/>
          </w:tcPr>
          <w:p>
            <w:pPr>
              <w:jc w:val="center"/>
              <w:rPr>
                <w:rFonts w:ascii="Times New Roman" w:hAnsi="Times New Roman"/>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723" w:type="dxa"/>
            <w:gridSpan w:val="3"/>
            <w:noWrap w:val="0"/>
            <w:vAlign w:val="center"/>
          </w:tcPr>
          <w:p>
            <w:pPr>
              <w:jc w:val="center"/>
              <w:rPr>
                <w:rFonts w:ascii="Times New Roman" w:hAnsi="Times New Roman"/>
                <w:bCs/>
              </w:rPr>
            </w:pPr>
            <w:r>
              <w:rPr>
                <w:rFonts w:ascii="Times New Roman" w:hAnsi="宋体"/>
                <w:bCs/>
              </w:rPr>
              <w:t>出生日期</w:t>
            </w:r>
          </w:p>
        </w:tc>
        <w:tc>
          <w:tcPr>
            <w:tcW w:w="1989" w:type="dxa"/>
            <w:gridSpan w:val="6"/>
            <w:noWrap w:val="0"/>
            <w:vAlign w:val="center"/>
          </w:tcPr>
          <w:p>
            <w:pPr>
              <w:jc w:val="center"/>
              <w:rPr>
                <w:rFonts w:ascii="Times New Roman" w:hAnsi="Times New Roman"/>
                <w:bCs/>
              </w:rPr>
            </w:pPr>
          </w:p>
        </w:tc>
        <w:tc>
          <w:tcPr>
            <w:tcW w:w="1378" w:type="dxa"/>
            <w:gridSpan w:val="6"/>
            <w:noWrap w:val="0"/>
            <w:vAlign w:val="center"/>
          </w:tcPr>
          <w:p>
            <w:pPr>
              <w:jc w:val="center"/>
              <w:rPr>
                <w:rFonts w:ascii="Times New Roman" w:hAnsi="Times New Roman"/>
                <w:bCs/>
              </w:rPr>
            </w:pPr>
            <w:r>
              <w:rPr>
                <w:rFonts w:ascii="Times New Roman" w:hAnsi="宋体"/>
                <w:bCs/>
              </w:rPr>
              <w:t>民</w:t>
            </w:r>
            <w:r>
              <w:rPr>
                <w:rFonts w:ascii="Times New Roman" w:hAnsi="Times New Roman"/>
                <w:bCs/>
              </w:rPr>
              <w:t xml:space="preserve">  </w:t>
            </w:r>
            <w:r>
              <w:rPr>
                <w:rFonts w:ascii="Times New Roman" w:hAnsi="宋体"/>
                <w:bCs/>
              </w:rPr>
              <w:t>族</w:t>
            </w:r>
          </w:p>
        </w:tc>
        <w:tc>
          <w:tcPr>
            <w:tcW w:w="2026" w:type="dxa"/>
            <w:gridSpan w:val="8"/>
            <w:noWrap w:val="0"/>
            <w:vAlign w:val="center"/>
          </w:tcPr>
          <w:p>
            <w:pPr>
              <w:jc w:val="center"/>
              <w:rPr>
                <w:rFonts w:ascii="Times New Roman" w:hAnsi="Times New Roman"/>
                <w:bCs/>
              </w:rPr>
            </w:pPr>
          </w:p>
        </w:tc>
        <w:tc>
          <w:tcPr>
            <w:tcW w:w="2151" w:type="dxa"/>
            <w:gridSpan w:val="7"/>
            <w:vMerge w:val="continue"/>
            <w:noWrap w:val="0"/>
            <w:vAlign w:val="center"/>
          </w:tcPr>
          <w:p>
            <w:pPr>
              <w:jc w:val="center"/>
              <w:rPr>
                <w:rFonts w:ascii="Times New Roman" w:hAnsi="Times New Roman"/>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723" w:type="dxa"/>
            <w:gridSpan w:val="3"/>
            <w:noWrap w:val="0"/>
            <w:vAlign w:val="center"/>
          </w:tcPr>
          <w:p>
            <w:pPr>
              <w:jc w:val="center"/>
              <w:rPr>
                <w:rFonts w:ascii="Times New Roman" w:hAnsi="Times New Roman"/>
                <w:bCs/>
              </w:rPr>
            </w:pPr>
            <w:r>
              <w:rPr>
                <w:rFonts w:ascii="Times New Roman" w:hAnsi="宋体"/>
                <w:bCs/>
              </w:rPr>
              <w:t>政治面貌</w:t>
            </w:r>
          </w:p>
        </w:tc>
        <w:tc>
          <w:tcPr>
            <w:tcW w:w="1989" w:type="dxa"/>
            <w:gridSpan w:val="6"/>
            <w:noWrap w:val="0"/>
            <w:vAlign w:val="center"/>
          </w:tcPr>
          <w:p>
            <w:pPr>
              <w:jc w:val="center"/>
              <w:rPr>
                <w:rFonts w:ascii="Times New Roman" w:hAnsi="Times New Roman"/>
                <w:bCs/>
              </w:rPr>
            </w:pPr>
          </w:p>
        </w:tc>
        <w:tc>
          <w:tcPr>
            <w:tcW w:w="1378" w:type="dxa"/>
            <w:gridSpan w:val="6"/>
            <w:noWrap w:val="0"/>
            <w:vAlign w:val="center"/>
          </w:tcPr>
          <w:p>
            <w:pPr>
              <w:jc w:val="center"/>
              <w:rPr>
                <w:rFonts w:ascii="Times New Roman" w:hAnsi="Times New Roman"/>
                <w:bCs/>
              </w:rPr>
            </w:pPr>
            <w:r>
              <w:rPr>
                <w:rFonts w:ascii="Times New Roman" w:hAnsi="宋体"/>
                <w:bCs/>
              </w:rPr>
              <w:t>学　历</w:t>
            </w:r>
          </w:p>
        </w:tc>
        <w:tc>
          <w:tcPr>
            <w:tcW w:w="2026" w:type="dxa"/>
            <w:gridSpan w:val="8"/>
            <w:noWrap w:val="0"/>
            <w:vAlign w:val="center"/>
          </w:tcPr>
          <w:p>
            <w:pPr>
              <w:jc w:val="center"/>
              <w:rPr>
                <w:rFonts w:ascii="Times New Roman" w:hAnsi="Times New Roman"/>
                <w:bCs/>
              </w:rPr>
            </w:pPr>
          </w:p>
        </w:tc>
        <w:tc>
          <w:tcPr>
            <w:tcW w:w="2151" w:type="dxa"/>
            <w:gridSpan w:val="7"/>
            <w:vMerge w:val="continue"/>
            <w:noWrap w:val="0"/>
            <w:vAlign w:val="center"/>
          </w:tcPr>
          <w:p>
            <w:pPr>
              <w:jc w:val="center"/>
              <w:rPr>
                <w:rFonts w:ascii="Times New Roman" w:hAnsi="Times New Roman"/>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723" w:type="dxa"/>
            <w:gridSpan w:val="3"/>
            <w:noWrap w:val="0"/>
            <w:vAlign w:val="center"/>
          </w:tcPr>
          <w:p>
            <w:pPr>
              <w:jc w:val="center"/>
              <w:rPr>
                <w:rFonts w:ascii="Times New Roman" w:hAnsi="Times New Roman"/>
                <w:bCs/>
              </w:rPr>
            </w:pPr>
            <w:r>
              <w:rPr>
                <w:rFonts w:ascii="Times New Roman" w:hAnsi="宋体"/>
                <w:bCs/>
              </w:rPr>
              <w:t>职业（工种）</w:t>
            </w:r>
          </w:p>
          <w:p>
            <w:pPr>
              <w:jc w:val="center"/>
              <w:rPr>
                <w:rFonts w:ascii="Times New Roman" w:hAnsi="Times New Roman"/>
                <w:bCs/>
              </w:rPr>
            </w:pPr>
            <w:r>
              <w:rPr>
                <w:rFonts w:ascii="Times New Roman" w:hAnsi="宋体"/>
                <w:bCs/>
              </w:rPr>
              <w:t>名称</w:t>
            </w:r>
          </w:p>
        </w:tc>
        <w:tc>
          <w:tcPr>
            <w:tcW w:w="1989" w:type="dxa"/>
            <w:gridSpan w:val="6"/>
            <w:noWrap w:val="0"/>
            <w:vAlign w:val="center"/>
          </w:tcPr>
          <w:p>
            <w:pPr>
              <w:jc w:val="center"/>
              <w:rPr>
                <w:rFonts w:ascii="Times New Roman" w:hAnsi="Times New Roman"/>
                <w:bCs/>
              </w:rPr>
            </w:pPr>
          </w:p>
        </w:tc>
        <w:tc>
          <w:tcPr>
            <w:tcW w:w="1378" w:type="dxa"/>
            <w:gridSpan w:val="6"/>
            <w:noWrap w:val="0"/>
            <w:vAlign w:val="center"/>
          </w:tcPr>
          <w:p>
            <w:pPr>
              <w:jc w:val="center"/>
              <w:rPr>
                <w:rFonts w:ascii="Times New Roman" w:hAnsi="Times New Roman"/>
                <w:bCs/>
              </w:rPr>
            </w:pPr>
            <w:r>
              <w:rPr>
                <w:rFonts w:ascii="Times New Roman" w:hAnsi="宋体"/>
                <w:bCs/>
              </w:rPr>
              <w:t>职业资格</w:t>
            </w:r>
          </w:p>
          <w:p>
            <w:pPr>
              <w:jc w:val="center"/>
              <w:rPr>
                <w:rFonts w:ascii="Times New Roman" w:hAnsi="Times New Roman"/>
                <w:bCs/>
              </w:rPr>
            </w:pPr>
            <w:r>
              <w:rPr>
                <w:rFonts w:ascii="Times New Roman" w:hAnsi="宋体"/>
                <w:bCs/>
              </w:rPr>
              <w:t>等级</w:t>
            </w:r>
          </w:p>
        </w:tc>
        <w:tc>
          <w:tcPr>
            <w:tcW w:w="2026" w:type="dxa"/>
            <w:gridSpan w:val="8"/>
            <w:noWrap w:val="0"/>
            <w:vAlign w:val="center"/>
          </w:tcPr>
          <w:p>
            <w:pPr>
              <w:jc w:val="center"/>
              <w:rPr>
                <w:rFonts w:ascii="Times New Roman" w:hAnsi="Times New Roman"/>
                <w:bCs/>
              </w:rPr>
            </w:pPr>
          </w:p>
        </w:tc>
        <w:tc>
          <w:tcPr>
            <w:tcW w:w="2151" w:type="dxa"/>
            <w:gridSpan w:val="7"/>
            <w:vMerge w:val="continue"/>
            <w:noWrap w:val="0"/>
            <w:vAlign w:val="center"/>
          </w:tcPr>
          <w:p>
            <w:pPr>
              <w:jc w:val="center"/>
              <w:rPr>
                <w:rFonts w:ascii="Times New Roman" w:hAns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723" w:type="dxa"/>
            <w:gridSpan w:val="3"/>
            <w:noWrap w:val="0"/>
            <w:vAlign w:val="center"/>
          </w:tcPr>
          <w:p>
            <w:pPr>
              <w:jc w:val="center"/>
              <w:rPr>
                <w:rFonts w:ascii="Times New Roman" w:hAnsi="Times New Roman"/>
                <w:bCs/>
                <w:color w:val="000000"/>
              </w:rPr>
            </w:pPr>
            <w:r>
              <w:rPr>
                <w:rFonts w:ascii="Times New Roman" w:hAnsi="宋体"/>
                <w:bCs/>
                <w:color w:val="000000"/>
              </w:rPr>
              <w:t>专业技术职务</w:t>
            </w:r>
          </w:p>
        </w:tc>
        <w:tc>
          <w:tcPr>
            <w:tcW w:w="1989" w:type="dxa"/>
            <w:gridSpan w:val="6"/>
            <w:noWrap w:val="0"/>
            <w:vAlign w:val="center"/>
          </w:tcPr>
          <w:p>
            <w:pPr>
              <w:jc w:val="center"/>
              <w:rPr>
                <w:rFonts w:ascii="Times New Roman" w:hAnsi="Times New Roman"/>
                <w:bCs/>
                <w:color w:val="000000"/>
              </w:rPr>
            </w:pPr>
          </w:p>
        </w:tc>
        <w:tc>
          <w:tcPr>
            <w:tcW w:w="1378" w:type="dxa"/>
            <w:gridSpan w:val="6"/>
            <w:noWrap w:val="0"/>
            <w:vAlign w:val="center"/>
          </w:tcPr>
          <w:p>
            <w:pPr>
              <w:jc w:val="center"/>
              <w:rPr>
                <w:rFonts w:ascii="Times New Roman" w:hAnsi="Times New Roman"/>
                <w:bCs/>
                <w:color w:val="000000"/>
              </w:rPr>
            </w:pPr>
            <w:r>
              <w:rPr>
                <w:rFonts w:ascii="Times New Roman" w:hAnsi="宋体"/>
                <w:bCs/>
                <w:color w:val="000000"/>
              </w:rPr>
              <w:t>专业技术</w:t>
            </w:r>
          </w:p>
          <w:p>
            <w:pPr>
              <w:jc w:val="center"/>
              <w:rPr>
                <w:rFonts w:ascii="Times New Roman" w:hAnsi="Times New Roman"/>
                <w:bCs/>
                <w:color w:val="000000"/>
              </w:rPr>
            </w:pPr>
            <w:r>
              <w:rPr>
                <w:rFonts w:ascii="Times New Roman" w:hAnsi="宋体"/>
                <w:bCs/>
                <w:color w:val="000000"/>
              </w:rPr>
              <w:t>等级</w:t>
            </w:r>
          </w:p>
        </w:tc>
        <w:tc>
          <w:tcPr>
            <w:tcW w:w="4177" w:type="dxa"/>
            <w:gridSpan w:val="15"/>
            <w:noWrap w:val="0"/>
            <w:vAlign w:val="center"/>
          </w:tcPr>
          <w:p>
            <w:pPr>
              <w:jc w:val="center"/>
              <w:rPr>
                <w:rFonts w:ascii="Times New Roman" w:hAnsi="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1723" w:type="dxa"/>
            <w:gridSpan w:val="3"/>
            <w:noWrap w:val="0"/>
            <w:vAlign w:val="center"/>
          </w:tcPr>
          <w:p>
            <w:pPr>
              <w:jc w:val="center"/>
              <w:rPr>
                <w:rFonts w:ascii="Times New Roman" w:hAnsi="Times New Roman"/>
                <w:bCs/>
              </w:rPr>
            </w:pPr>
            <w:r>
              <w:rPr>
                <w:rFonts w:ascii="Times New Roman" w:hAnsi="宋体"/>
                <w:bCs/>
              </w:rPr>
              <w:t>参加工作时间</w:t>
            </w:r>
          </w:p>
        </w:tc>
        <w:tc>
          <w:tcPr>
            <w:tcW w:w="1989" w:type="dxa"/>
            <w:gridSpan w:val="6"/>
            <w:noWrap w:val="0"/>
            <w:vAlign w:val="center"/>
          </w:tcPr>
          <w:p>
            <w:pPr>
              <w:jc w:val="center"/>
              <w:rPr>
                <w:rFonts w:ascii="Times New Roman" w:hAnsi="Times New Roman"/>
                <w:bCs/>
              </w:rPr>
            </w:pPr>
          </w:p>
        </w:tc>
        <w:tc>
          <w:tcPr>
            <w:tcW w:w="1378" w:type="dxa"/>
            <w:gridSpan w:val="6"/>
            <w:noWrap w:val="0"/>
            <w:vAlign w:val="center"/>
          </w:tcPr>
          <w:p>
            <w:pPr>
              <w:jc w:val="center"/>
              <w:rPr>
                <w:rFonts w:ascii="Times New Roman" w:hAnsi="Times New Roman"/>
                <w:bCs/>
              </w:rPr>
            </w:pPr>
            <w:r>
              <w:rPr>
                <w:rFonts w:ascii="Times New Roman" w:hAnsi="宋体"/>
                <w:bCs/>
              </w:rPr>
              <w:t>从事本职业（工种）时间</w:t>
            </w:r>
          </w:p>
        </w:tc>
        <w:tc>
          <w:tcPr>
            <w:tcW w:w="1758" w:type="dxa"/>
            <w:gridSpan w:val="7"/>
            <w:noWrap w:val="0"/>
            <w:vAlign w:val="center"/>
          </w:tcPr>
          <w:p>
            <w:pPr>
              <w:jc w:val="center"/>
              <w:rPr>
                <w:rFonts w:ascii="Times New Roman" w:hAnsi="Times New Roman"/>
                <w:bCs/>
              </w:rPr>
            </w:pPr>
          </w:p>
        </w:tc>
        <w:tc>
          <w:tcPr>
            <w:tcW w:w="1608" w:type="dxa"/>
            <w:gridSpan w:val="6"/>
            <w:noWrap w:val="0"/>
            <w:vAlign w:val="center"/>
          </w:tcPr>
          <w:p>
            <w:pPr>
              <w:jc w:val="center"/>
              <w:rPr>
                <w:rFonts w:ascii="Times New Roman" w:hAnsi="Times New Roman"/>
                <w:bCs/>
              </w:rPr>
            </w:pPr>
            <w:r>
              <w:rPr>
                <w:rFonts w:ascii="Times New Roman" w:hAnsi="宋体"/>
                <w:bCs/>
              </w:rPr>
              <w:t>从事一线技术技能工作年限</w:t>
            </w:r>
          </w:p>
        </w:tc>
        <w:tc>
          <w:tcPr>
            <w:tcW w:w="811" w:type="dxa"/>
            <w:gridSpan w:val="2"/>
            <w:noWrap w:val="0"/>
            <w:vAlign w:val="center"/>
          </w:tcPr>
          <w:p>
            <w:pPr>
              <w:jc w:val="center"/>
              <w:rPr>
                <w:rFonts w:ascii="Times New Roman" w:hAns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1723" w:type="dxa"/>
            <w:gridSpan w:val="3"/>
            <w:noWrap w:val="0"/>
            <w:vAlign w:val="center"/>
          </w:tcPr>
          <w:p>
            <w:pPr>
              <w:jc w:val="center"/>
              <w:rPr>
                <w:rFonts w:ascii="Times New Roman" w:hAnsi="Times New Roman"/>
                <w:bCs/>
              </w:rPr>
            </w:pPr>
            <w:r>
              <w:rPr>
                <w:rFonts w:ascii="Times New Roman" w:hAnsi="宋体"/>
                <w:bCs/>
              </w:rPr>
              <w:t>是否执教、执裁第一</w:t>
            </w:r>
            <w:r>
              <w:rPr>
                <w:rFonts w:hint="eastAsia" w:hAnsi="宋体"/>
                <w:bCs/>
                <w:lang w:eastAsia="zh-CN"/>
              </w:rPr>
              <w:t>、二</w:t>
            </w:r>
            <w:r>
              <w:rPr>
                <w:rFonts w:ascii="Times New Roman" w:hAnsi="宋体"/>
                <w:bCs/>
              </w:rPr>
              <w:t>届全国技能大赛</w:t>
            </w:r>
          </w:p>
        </w:tc>
        <w:tc>
          <w:tcPr>
            <w:tcW w:w="1989" w:type="dxa"/>
            <w:gridSpan w:val="6"/>
            <w:noWrap w:val="0"/>
            <w:vAlign w:val="center"/>
          </w:tcPr>
          <w:p>
            <w:pPr>
              <w:jc w:val="center"/>
              <w:rPr>
                <w:rFonts w:ascii="Times New Roman" w:hAnsi="Times New Roman"/>
                <w:bCs/>
              </w:rPr>
            </w:pPr>
          </w:p>
        </w:tc>
        <w:tc>
          <w:tcPr>
            <w:tcW w:w="1378" w:type="dxa"/>
            <w:gridSpan w:val="6"/>
            <w:noWrap w:val="0"/>
            <w:vAlign w:val="center"/>
          </w:tcPr>
          <w:p>
            <w:pPr>
              <w:jc w:val="center"/>
              <w:rPr>
                <w:rFonts w:ascii="Times New Roman" w:hAnsi="宋体"/>
                <w:bCs/>
              </w:rPr>
            </w:pPr>
            <w:r>
              <w:rPr>
                <w:rFonts w:ascii="Times New Roman" w:hAnsi="宋体"/>
                <w:bCs/>
              </w:rPr>
              <w:t>执教、执裁</w:t>
            </w:r>
          </w:p>
          <w:p>
            <w:pPr>
              <w:jc w:val="center"/>
              <w:rPr>
                <w:rFonts w:ascii="Times New Roman" w:hAnsi="Times New Roman"/>
                <w:bCs/>
              </w:rPr>
            </w:pPr>
            <w:r>
              <w:rPr>
                <w:rFonts w:ascii="Times New Roman" w:hAnsi="宋体"/>
                <w:bCs/>
              </w:rPr>
              <w:t>项目</w:t>
            </w:r>
          </w:p>
        </w:tc>
        <w:tc>
          <w:tcPr>
            <w:tcW w:w="4177" w:type="dxa"/>
            <w:gridSpan w:val="15"/>
            <w:noWrap w:val="0"/>
            <w:vAlign w:val="center"/>
          </w:tcPr>
          <w:p>
            <w:pPr>
              <w:jc w:val="center"/>
              <w:rPr>
                <w:rFonts w:ascii="Times New Roman" w:hAns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1723" w:type="dxa"/>
            <w:gridSpan w:val="3"/>
            <w:noWrap w:val="0"/>
            <w:vAlign w:val="center"/>
          </w:tcPr>
          <w:p>
            <w:pPr>
              <w:jc w:val="center"/>
              <w:rPr>
                <w:rFonts w:ascii="Times New Roman" w:hAnsi="Times New Roman"/>
                <w:bCs/>
              </w:rPr>
            </w:pPr>
            <w:r>
              <w:rPr>
                <w:rFonts w:ascii="Times New Roman" w:hAnsi="宋体"/>
                <w:bCs/>
              </w:rPr>
              <w:t>工作单位</w:t>
            </w:r>
          </w:p>
        </w:tc>
        <w:tc>
          <w:tcPr>
            <w:tcW w:w="7544" w:type="dxa"/>
            <w:gridSpan w:val="27"/>
            <w:noWrap w:val="0"/>
            <w:vAlign w:val="center"/>
          </w:tcPr>
          <w:p>
            <w:pPr>
              <w:rPr>
                <w:rFonts w:ascii="Times New Roman" w:hAns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723" w:type="dxa"/>
            <w:gridSpan w:val="3"/>
            <w:noWrap w:val="0"/>
            <w:vAlign w:val="center"/>
          </w:tcPr>
          <w:p>
            <w:pPr>
              <w:jc w:val="center"/>
              <w:rPr>
                <w:rFonts w:ascii="Times New Roman" w:hAnsi="Times New Roman"/>
                <w:bCs/>
              </w:rPr>
            </w:pPr>
            <w:r>
              <w:rPr>
                <w:rFonts w:ascii="Times New Roman" w:hAnsi="宋体"/>
                <w:bCs/>
              </w:rPr>
              <w:t>身份证号</w:t>
            </w:r>
          </w:p>
        </w:tc>
        <w:tc>
          <w:tcPr>
            <w:tcW w:w="418" w:type="dxa"/>
            <w:noWrap w:val="0"/>
            <w:vAlign w:val="center"/>
          </w:tcPr>
          <w:p>
            <w:pPr>
              <w:jc w:val="center"/>
              <w:rPr>
                <w:rFonts w:ascii="Times New Roman" w:hAnsi="Times New Roman"/>
                <w:bCs/>
                <w:color w:val="FF0000"/>
              </w:rPr>
            </w:pPr>
          </w:p>
        </w:tc>
        <w:tc>
          <w:tcPr>
            <w:tcW w:w="419" w:type="dxa"/>
            <w:gridSpan w:val="2"/>
            <w:noWrap w:val="0"/>
            <w:vAlign w:val="center"/>
          </w:tcPr>
          <w:p>
            <w:pPr>
              <w:jc w:val="center"/>
              <w:rPr>
                <w:rFonts w:ascii="Times New Roman" w:hAnsi="Times New Roman"/>
                <w:bCs/>
                <w:color w:val="FF0000"/>
              </w:rPr>
            </w:pPr>
          </w:p>
        </w:tc>
        <w:tc>
          <w:tcPr>
            <w:tcW w:w="419" w:type="dxa"/>
            <w:noWrap w:val="0"/>
            <w:vAlign w:val="center"/>
          </w:tcPr>
          <w:p>
            <w:pPr>
              <w:jc w:val="center"/>
              <w:rPr>
                <w:rFonts w:ascii="Times New Roman" w:hAnsi="Times New Roman"/>
                <w:bCs/>
                <w:color w:val="FF0000"/>
              </w:rPr>
            </w:pPr>
          </w:p>
        </w:tc>
        <w:tc>
          <w:tcPr>
            <w:tcW w:w="419" w:type="dxa"/>
            <w:noWrap w:val="0"/>
            <w:vAlign w:val="center"/>
          </w:tcPr>
          <w:p>
            <w:pPr>
              <w:jc w:val="center"/>
              <w:rPr>
                <w:rFonts w:ascii="Times New Roman" w:hAnsi="Times New Roman"/>
                <w:bCs/>
                <w:color w:val="FF0000"/>
              </w:rPr>
            </w:pPr>
          </w:p>
        </w:tc>
        <w:tc>
          <w:tcPr>
            <w:tcW w:w="419" w:type="dxa"/>
            <w:gridSpan w:val="3"/>
            <w:noWrap w:val="0"/>
            <w:vAlign w:val="center"/>
          </w:tcPr>
          <w:p>
            <w:pPr>
              <w:jc w:val="center"/>
              <w:rPr>
                <w:rFonts w:ascii="Times New Roman" w:hAnsi="Times New Roman"/>
                <w:bCs/>
                <w:color w:val="FF0000"/>
              </w:rPr>
            </w:pPr>
          </w:p>
        </w:tc>
        <w:tc>
          <w:tcPr>
            <w:tcW w:w="419" w:type="dxa"/>
            <w:noWrap w:val="0"/>
            <w:vAlign w:val="center"/>
          </w:tcPr>
          <w:p>
            <w:pPr>
              <w:jc w:val="center"/>
              <w:rPr>
                <w:rFonts w:ascii="Times New Roman" w:hAnsi="Times New Roman"/>
                <w:bCs/>
                <w:color w:val="FF0000"/>
              </w:rPr>
            </w:pPr>
          </w:p>
        </w:tc>
        <w:tc>
          <w:tcPr>
            <w:tcW w:w="419" w:type="dxa"/>
            <w:noWrap w:val="0"/>
            <w:vAlign w:val="center"/>
          </w:tcPr>
          <w:p>
            <w:pPr>
              <w:jc w:val="center"/>
              <w:rPr>
                <w:rFonts w:ascii="Times New Roman" w:hAnsi="Times New Roman"/>
                <w:bCs/>
                <w:color w:val="FF0000"/>
              </w:rPr>
            </w:pPr>
          </w:p>
        </w:tc>
        <w:tc>
          <w:tcPr>
            <w:tcW w:w="419" w:type="dxa"/>
            <w:noWrap w:val="0"/>
            <w:vAlign w:val="center"/>
          </w:tcPr>
          <w:p>
            <w:pPr>
              <w:jc w:val="center"/>
              <w:rPr>
                <w:rFonts w:ascii="Times New Roman" w:hAnsi="Times New Roman"/>
                <w:bCs/>
                <w:color w:val="FF0000"/>
              </w:rPr>
            </w:pPr>
          </w:p>
        </w:tc>
        <w:tc>
          <w:tcPr>
            <w:tcW w:w="419" w:type="dxa"/>
            <w:gridSpan w:val="3"/>
            <w:noWrap w:val="0"/>
            <w:vAlign w:val="center"/>
          </w:tcPr>
          <w:p>
            <w:pPr>
              <w:jc w:val="center"/>
              <w:rPr>
                <w:rFonts w:ascii="Times New Roman" w:hAnsi="Times New Roman"/>
                <w:bCs/>
                <w:color w:val="FF0000"/>
              </w:rPr>
            </w:pPr>
          </w:p>
        </w:tc>
        <w:tc>
          <w:tcPr>
            <w:tcW w:w="418" w:type="dxa"/>
            <w:noWrap w:val="0"/>
            <w:vAlign w:val="center"/>
          </w:tcPr>
          <w:p>
            <w:pPr>
              <w:jc w:val="center"/>
              <w:rPr>
                <w:rFonts w:ascii="Times New Roman" w:hAnsi="Times New Roman"/>
                <w:bCs/>
                <w:color w:val="FF0000"/>
              </w:rPr>
            </w:pPr>
          </w:p>
        </w:tc>
        <w:tc>
          <w:tcPr>
            <w:tcW w:w="419" w:type="dxa"/>
            <w:gridSpan w:val="2"/>
            <w:noWrap w:val="0"/>
            <w:vAlign w:val="center"/>
          </w:tcPr>
          <w:p>
            <w:pPr>
              <w:jc w:val="center"/>
              <w:rPr>
                <w:rFonts w:ascii="Times New Roman" w:hAnsi="Times New Roman"/>
                <w:bCs/>
                <w:color w:val="FF0000"/>
              </w:rPr>
            </w:pPr>
          </w:p>
        </w:tc>
        <w:tc>
          <w:tcPr>
            <w:tcW w:w="419" w:type="dxa"/>
            <w:noWrap w:val="0"/>
            <w:vAlign w:val="center"/>
          </w:tcPr>
          <w:p>
            <w:pPr>
              <w:jc w:val="center"/>
              <w:rPr>
                <w:rFonts w:ascii="Times New Roman" w:hAnsi="Times New Roman"/>
                <w:bCs/>
                <w:color w:val="FF0000"/>
              </w:rPr>
            </w:pPr>
          </w:p>
        </w:tc>
        <w:tc>
          <w:tcPr>
            <w:tcW w:w="419" w:type="dxa"/>
            <w:gridSpan w:val="3"/>
            <w:noWrap w:val="0"/>
            <w:vAlign w:val="center"/>
          </w:tcPr>
          <w:p>
            <w:pPr>
              <w:jc w:val="center"/>
              <w:rPr>
                <w:rFonts w:ascii="Times New Roman" w:hAnsi="Times New Roman"/>
                <w:bCs/>
                <w:color w:val="FF0000"/>
              </w:rPr>
            </w:pPr>
          </w:p>
        </w:tc>
        <w:tc>
          <w:tcPr>
            <w:tcW w:w="419" w:type="dxa"/>
            <w:noWrap w:val="0"/>
            <w:vAlign w:val="center"/>
          </w:tcPr>
          <w:p>
            <w:pPr>
              <w:jc w:val="center"/>
              <w:rPr>
                <w:rFonts w:ascii="Times New Roman" w:hAnsi="Times New Roman"/>
                <w:bCs/>
                <w:color w:val="FF0000"/>
              </w:rPr>
            </w:pPr>
          </w:p>
        </w:tc>
        <w:tc>
          <w:tcPr>
            <w:tcW w:w="419" w:type="dxa"/>
            <w:noWrap w:val="0"/>
            <w:vAlign w:val="center"/>
          </w:tcPr>
          <w:p>
            <w:pPr>
              <w:jc w:val="center"/>
              <w:rPr>
                <w:rFonts w:ascii="Times New Roman" w:hAnsi="Times New Roman"/>
                <w:bCs/>
                <w:color w:val="FF0000"/>
              </w:rPr>
            </w:pPr>
          </w:p>
        </w:tc>
        <w:tc>
          <w:tcPr>
            <w:tcW w:w="419" w:type="dxa"/>
            <w:noWrap w:val="0"/>
            <w:vAlign w:val="center"/>
          </w:tcPr>
          <w:p>
            <w:pPr>
              <w:jc w:val="center"/>
              <w:rPr>
                <w:rFonts w:ascii="Times New Roman" w:hAnsi="Times New Roman"/>
                <w:bCs/>
                <w:color w:val="FF0000"/>
              </w:rPr>
            </w:pPr>
          </w:p>
        </w:tc>
        <w:tc>
          <w:tcPr>
            <w:tcW w:w="419" w:type="dxa"/>
            <w:gridSpan w:val="2"/>
            <w:noWrap w:val="0"/>
            <w:vAlign w:val="center"/>
          </w:tcPr>
          <w:p>
            <w:pPr>
              <w:jc w:val="center"/>
              <w:rPr>
                <w:rFonts w:ascii="Times New Roman" w:hAnsi="Times New Roman"/>
                <w:bCs/>
                <w:color w:val="FF0000"/>
              </w:rPr>
            </w:pPr>
          </w:p>
        </w:tc>
        <w:tc>
          <w:tcPr>
            <w:tcW w:w="423" w:type="dxa"/>
            <w:noWrap w:val="0"/>
            <w:vAlign w:val="center"/>
          </w:tcPr>
          <w:p>
            <w:pPr>
              <w:jc w:val="center"/>
              <w:rPr>
                <w:rFonts w:ascii="Times New Roman" w:hAnsi="Times New Roman"/>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1723" w:type="dxa"/>
            <w:gridSpan w:val="3"/>
            <w:noWrap w:val="0"/>
            <w:vAlign w:val="center"/>
          </w:tcPr>
          <w:p>
            <w:pPr>
              <w:jc w:val="center"/>
              <w:rPr>
                <w:rFonts w:ascii="Times New Roman" w:hAnsi="Times New Roman"/>
                <w:bCs/>
              </w:rPr>
            </w:pPr>
            <w:r>
              <w:rPr>
                <w:rFonts w:ascii="Times New Roman" w:hAnsi="宋体"/>
                <w:bCs/>
              </w:rPr>
              <w:t>通讯地址</w:t>
            </w:r>
          </w:p>
        </w:tc>
        <w:tc>
          <w:tcPr>
            <w:tcW w:w="7544" w:type="dxa"/>
            <w:gridSpan w:val="27"/>
            <w:noWrap w:val="0"/>
            <w:vAlign w:val="center"/>
          </w:tcPr>
          <w:p>
            <w:pPr>
              <w:jc w:val="center"/>
              <w:rPr>
                <w:rFonts w:ascii="Times New Roman" w:hAns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1723" w:type="dxa"/>
            <w:gridSpan w:val="3"/>
            <w:noWrap w:val="0"/>
            <w:vAlign w:val="center"/>
          </w:tcPr>
          <w:p>
            <w:pPr>
              <w:jc w:val="center"/>
              <w:rPr>
                <w:rFonts w:ascii="Times New Roman" w:hAnsi="Times New Roman"/>
                <w:bCs/>
              </w:rPr>
            </w:pPr>
            <w:r>
              <w:rPr>
                <w:rFonts w:ascii="Times New Roman" w:hAnsi="宋体"/>
                <w:bCs/>
              </w:rPr>
              <w:t>邮政编码</w:t>
            </w:r>
          </w:p>
        </w:tc>
        <w:tc>
          <w:tcPr>
            <w:tcW w:w="1997" w:type="dxa"/>
            <w:gridSpan w:val="7"/>
            <w:noWrap w:val="0"/>
            <w:vAlign w:val="center"/>
          </w:tcPr>
          <w:p>
            <w:pPr>
              <w:jc w:val="center"/>
              <w:rPr>
                <w:rFonts w:ascii="Times New Roman" w:hAnsi="Times New Roman"/>
                <w:bCs/>
              </w:rPr>
            </w:pPr>
          </w:p>
        </w:tc>
        <w:tc>
          <w:tcPr>
            <w:tcW w:w="1430" w:type="dxa"/>
            <w:gridSpan w:val="6"/>
            <w:noWrap w:val="0"/>
            <w:vAlign w:val="center"/>
          </w:tcPr>
          <w:p>
            <w:pPr>
              <w:jc w:val="center"/>
              <w:rPr>
                <w:rFonts w:ascii="Times New Roman" w:hAnsi="Times New Roman"/>
                <w:bCs/>
              </w:rPr>
            </w:pPr>
            <w:r>
              <w:rPr>
                <w:rFonts w:ascii="Times New Roman" w:hAnsi="宋体"/>
                <w:bCs/>
              </w:rPr>
              <w:t>手机号码</w:t>
            </w:r>
          </w:p>
        </w:tc>
        <w:tc>
          <w:tcPr>
            <w:tcW w:w="4117" w:type="dxa"/>
            <w:gridSpan w:val="14"/>
            <w:noWrap w:val="0"/>
            <w:vAlign w:val="center"/>
          </w:tcPr>
          <w:p>
            <w:pPr>
              <w:jc w:val="center"/>
              <w:rPr>
                <w:rFonts w:ascii="Times New Roman" w:hAns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1723" w:type="dxa"/>
            <w:gridSpan w:val="3"/>
            <w:noWrap w:val="0"/>
            <w:vAlign w:val="center"/>
          </w:tcPr>
          <w:p>
            <w:pPr>
              <w:jc w:val="center"/>
              <w:rPr>
                <w:rFonts w:ascii="Times New Roman" w:hAnsi="Times New Roman"/>
                <w:bCs/>
              </w:rPr>
            </w:pPr>
            <w:r>
              <w:rPr>
                <w:rFonts w:ascii="Times New Roman" w:hAnsi="宋体"/>
                <w:bCs/>
              </w:rPr>
              <w:t>电子邮箱</w:t>
            </w:r>
          </w:p>
        </w:tc>
        <w:tc>
          <w:tcPr>
            <w:tcW w:w="7544" w:type="dxa"/>
            <w:gridSpan w:val="27"/>
            <w:noWrap w:val="0"/>
            <w:vAlign w:val="center"/>
          </w:tcPr>
          <w:p>
            <w:pPr>
              <w:jc w:val="center"/>
              <w:rPr>
                <w:rFonts w:ascii="Times New Roman" w:hAns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9267" w:type="dxa"/>
            <w:gridSpan w:val="30"/>
            <w:noWrap w:val="0"/>
            <w:vAlign w:val="center"/>
          </w:tcPr>
          <w:p>
            <w:pPr>
              <w:jc w:val="center"/>
              <w:rPr>
                <w:rFonts w:ascii="Times New Roman" w:hAnsi="Times New Roman"/>
                <w:bCs/>
              </w:rPr>
            </w:pPr>
            <w:r>
              <w:rPr>
                <w:rFonts w:ascii="Times New Roman" w:hAnsi="宋体"/>
                <w:bCs/>
              </w:rPr>
              <w:t>教</w:t>
            </w:r>
            <w:r>
              <w:rPr>
                <w:rFonts w:ascii="Times New Roman" w:hAnsi="Times New Roman"/>
                <w:bCs/>
              </w:rPr>
              <w:t xml:space="preserve">  </w:t>
            </w:r>
            <w:r>
              <w:rPr>
                <w:rFonts w:ascii="Times New Roman" w:hAnsi="宋体"/>
                <w:bCs/>
              </w:rPr>
              <w:t>育</w:t>
            </w:r>
            <w:r>
              <w:rPr>
                <w:rFonts w:ascii="Times New Roman" w:hAnsi="Times New Roman"/>
                <w:bCs/>
              </w:rPr>
              <w:t xml:space="preserve">  </w:t>
            </w:r>
            <w:r>
              <w:rPr>
                <w:rFonts w:ascii="Times New Roman" w:hAnsi="宋体"/>
                <w:bCs/>
              </w:rPr>
              <w:t>经</w:t>
            </w:r>
            <w:r>
              <w:rPr>
                <w:rFonts w:ascii="Times New Roman" w:hAnsi="Times New Roman"/>
                <w:bCs/>
              </w:rPr>
              <w:t xml:space="preserve">  </w:t>
            </w:r>
            <w:r>
              <w:rPr>
                <w:rFonts w:ascii="Times New Roman" w:hAnsi="宋体"/>
                <w:bCs/>
              </w:rPr>
              <w:t>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723" w:type="dxa"/>
            <w:gridSpan w:val="3"/>
            <w:noWrap w:val="0"/>
            <w:vAlign w:val="center"/>
          </w:tcPr>
          <w:p>
            <w:pPr>
              <w:jc w:val="center"/>
              <w:rPr>
                <w:rFonts w:ascii="Times New Roman" w:hAnsi="Times New Roman"/>
                <w:bCs/>
              </w:rPr>
            </w:pPr>
            <w:r>
              <w:rPr>
                <w:rFonts w:ascii="Times New Roman" w:hAnsi="宋体"/>
                <w:bCs/>
              </w:rPr>
              <w:t>起止时间</w:t>
            </w:r>
          </w:p>
        </w:tc>
        <w:tc>
          <w:tcPr>
            <w:tcW w:w="4577" w:type="dxa"/>
            <w:gridSpan w:val="16"/>
            <w:noWrap w:val="0"/>
            <w:vAlign w:val="center"/>
          </w:tcPr>
          <w:p>
            <w:pPr>
              <w:jc w:val="center"/>
              <w:rPr>
                <w:rFonts w:ascii="Times New Roman" w:hAnsi="Times New Roman"/>
                <w:bCs/>
              </w:rPr>
            </w:pPr>
            <w:r>
              <w:rPr>
                <w:rFonts w:ascii="Times New Roman" w:hAnsi="宋体"/>
                <w:bCs/>
              </w:rPr>
              <w:t>就读院校及所学专业</w:t>
            </w:r>
          </w:p>
        </w:tc>
        <w:tc>
          <w:tcPr>
            <w:tcW w:w="1706" w:type="dxa"/>
            <w:gridSpan w:val="7"/>
            <w:noWrap w:val="0"/>
            <w:vAlign w:val="center"/>
          </w:tcPr>
          <w:p>
            <w:pPr>
              <w:jc w:val="center"/>
              <w:rPr>
                <w:rFonts w:ascii="Times New Roman" w:hAnsi="Times New Roman"/>
                <w:bCs/>
              </w:rPr>
            </w:pPr>
            <w:r>
              <w:rPr>
                <w:rFonts w:ascii="Times New Roman" w:hAnsi="宋体"/>
                <w:bCs/>
              </w:rPr>
              <w:t>学历</w:t>
            </w:r>
          </w:p>
        </w:tc>
        <w:tc>
          <w:tcPr>
            <w:tcW w:w="1261" w:type="dxa"/>
            <w:gridSpan w:val="4"/>
            <w:noWrap w:val="0"/>
            <w:vAlign w:val="center"/>
          </w:tcPr>
          <w:p>
            <w:pPr>
              <w:jc w:val="center"/>
              <w:rPr>
                <w:rFonts w:ascii="Times New Roman" w:hAnsi="Times New Roman"/>
                <w:bCs/>
              </w:rPr>
            </w:pPr>
            <w:r>
              <w:rPr>
                <w:rFonts w:ascii="Times New Roman" w:hAnsi="宋体"/>
                <w:bCs/>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7" w:hRule="atLeast"/>
          <w:jc w:val="center"/>
        </w:trPr>
        <w:tc>
          <w:tcPr>
            <w:tcW w:w="1723" w:type="dxa"/>
            <w:gridSpan w:val="3"/>
            <w:noWrap w:val="0"/>
            <w:vAlign w:val="top"/>
          </w:tcPr>
          <w:p>
            <w:pPr>
              <w:jc w:val="center"/>
              <w:rPr>
                <w:rFonts w:ascii="Times New Roman" w:hAnsi="Times New Roman"/>
                <w:bCs/>
                <w:color w:val="FF0000"/>
              </w:rPr>
            </w:pPr>
          </w:p>
        </w:tc>
        <w:tc>
          <w:tcPr>
            <w:tcW w:w="4577" w:type="dxa"/>
            <w:gridSpan w:val="16"/>
            <w:noWrap w:val="0"/>
            <w:vAlign w:val="top"/>
          </w:tcPr>
          <w:p>
            <w:pPr>
              <w:jc w:val="both"/>
              <w:rPr>
                <w:rFonts w:ascii="Times New Roman" w:hAnsi="Times New Roman"/>
                <w:bCs/>
                <w:color w:val="FF0000"/>
              </w:rPr>
            </w:pPr>
          </w:p>
        </w:tc>
        <w:tc>
          <w:tcPr>
            <w:tcW w:w="1706" w:type="dxa"/>
            <w:gridSpan w:val="7"/>
            <w:noWrap w:val="0"/>
            <w:vAlign w:val="top"/>
          </w:tcPr>
          <w:p>
            <w:pPr>
              <w:jc w:val="center"/>
              <w:rPr>
                <w:rFonts w:ascii="Times New Roman" w:hAnsi="Times New Roman"/>
                <w:bCs/>
                <w:color w:val="FF0000"/>
              </w:rPr>
            </w:pPr>
          </w:p>
        </w:tc>
        <w:tc>
          <w:tcPr>
            <w:tcW w:w="1261" w:type="dxa"/>
            <w:gridSpan w:val="4"/>
            <w:noWrap w:val="0"/>
            <w:vAlign w:val="top"/>
          </w:tcPr>
          <w:p>
            <w:pPr>
              <w:jc w:val="center"/>
              <w:rPr>
                <w:rFonts w:ascii="Times New Roman" w:hAnsi="Times New Roman"/>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267" w:type="dxa"/>
            <w:gridSpan w:val="30"/>
            <w:noWrap w:val="0"/>
            <w:vAlign w:val="center"/>
          </w:tcPr>
          <w:p>
            <w:pPr>
              <w:jc w:val="center"/>
              <w:rPr>
                <w:rFonts w:ascii="Times New Roman" w:hAnsi="Times New Roman"/>
                <w:bCs/>
              </w:rPr>
            </w:pPr>
            <w:r>
              <w:rPr>
                <w:rFonts w:ascii="Times New Roman" w:hAnsi="宋体"/>
                <w:bCs/>
              </w:rPr>
              <w:t>工</w:t>
            </w:r>
            <w:r>
              <w:rPr>
                <w:rFonts w:ascii="Times New Roman" w:hAnsi="Times New Roman"/>
                <w:bCs/>
              </w:rPr>
              <w:t xml:space="preserve">  </w:t>
            </w:r>
            <w:r>
              <w:rPr>
                <w:rFonts w:ascii="Times New Roman" w:hAnsi="宋体"/>
                <w:bCs/>
              </w:rPr>
              <w:t>作</w:t>
            </w:r>
            <w:r>
              <w:rPr>
                <w:rFonts w:ascii="Times New Roman" w:hAnsi="Times New Roman"/>
                <w:bCs/>
              </w:rPr>
              <w:t xml:space="preserve">  </w:t>
            </w:r>
            <w:r>
              <w:rPr>
                <w:rFonts w:ascii="Times New Roman" w:hAnsi="宋体"/>
                <w:bCs/>
              </w:rPr>
              <w:t>经</w:t>
            </w:r>
            <w:r>
              <w:rPr>
                <w:rFonts w:ascii="Times New Roman" w:hAnsi="Times New Roman"/>
                <w:bCs/>
              </w:rPr>
              <w:t xml:space="preserve">  </w:t>
            </w:r>
            <w:r>
              <w:rPr>
                <w:rFonts w:ascii="Times New Roman" w:hAnsi="宋体"/>
                <w:bCs/>
              </w:rPr>
              <w:t>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2553" w:type="dxa"/>
            <w:gridSpan w:val="5"/>
            <w:noWrap w:val="0"/>
            <w:vAlign w:val="center"/>
          </w:tcPr>
          <w:p>
            <w:pPr>
              <w:jc w:val="center"/>
              <w:rPr>
                <w:rFonts w:ascii="Times New Roman" w:hAnsi="Times New Roman"/>
                <w:bCs/>
              </w:rPr>
            </w:pPr>
            <w:r>
              <w:rPr>
                <w:rFonts w:ascii="Times New Roman" w:hAnsi="宋体"/>
                <w:bCs/>
              </w:rPr>
              <w:t>起止时间</w:t>
            </w:r>
          </w:p>
        </w:tc>
        <w:tc>
          <w:tcPr>
            <w:tcW w:w="3747" w:type="dxa"/>
            <w:gridSpan w:val="14"/>
            <w:noWrap w:val="0"/>
            <w:vAlign w:val="center"/>
          </w:tcPr>
          <w:p>
            <w:pPr>
              <w:jc w:val="center"/>
              <w:rPr>
                <w:rFonts w:ascii="Times New Roman" w:hAnsi="Times New Roman"/>
                <w:bCs/>
              </w:rPr>
            </w:pPr>
            <w:r>
              <w:rPr>
                <w:rFonts w:ascii="Times New Roman" w:hAnsi="宋体"/>
                <w:bCs/>
              </w:rPr>
              <w:t>工作单位</w:t>
            </w:r>
          </w:p>
        </w:tc>
        <w:tc>
          <w:tcPr>
            <w:tcW w:w="1706" w:type="dxa"/>
            <w:gridSpan w:val="7"/>
            <w:noWrap w:val="0"/>
            <w:vAlign w:val="center"/>
          </w:tcPr>
          <w:p>
            <w:pPr>
              <w:jc w:val="center"/>
              <w:rPr>
                <w:rFonts w:ascii="Times New Roman" w:hAnsi="Times New Roman"/>
                <w:bCs/>
              </w:rPr>
            </w:pPr>
            <w:r>
              <w:rPr>
                <w:rFonts w:ascii="Times New Roman" w:hAnsi="宋体"/>
                <w:bCs/>
              </w:rPr>
              <w:t>职务</w:t>
            </w:r>
          </w:p>
        </w:tc>
        <w:tc>
          <w:tcPr>
            <w:tcW w:w="1261" w:type="dxa"/>
            <w:gridSpan w:val="4"/>
            <w:noWrap w:val="0"/>
            <w:vAlign w:val="center"/>
          </w:tcPr>
          <w:p>
            <w:pPr>
              <w:jc w:val="center"/>
              <w:rPr>
                <w:rFonts w:ascii="Times New Roman" w:hAnsi="Times New Roman"/>
                <w:bCs/>
              </w:rPr>
            </w:pPr>
            <w:r>
              <w:rPr>
                <w:rFonts w:ascii="Times New Roman" w:hAnsi="宋体"/>
                <w:bCs/>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jc w:val="center"/>
        </w:trPr>
        <w:tc>
          <w:tcPr>
            <w:tcW w:w="2553" w:type="dxa"/>
            <w:gridSpan w:val="5"/>
            <w:noWrap w:val="0"/>
            <w:vAlign w:val="top"/>
          </w:tcPr>
          <w:p>
            <w:pPr>
              <w:jc w:val="center"/>
              <w:rPr>
                <w:rFonts w:ascii="Times New Roman" w:hAnsi="Times New Roman"/>
                <w:bCs/>
                <w:color w:val="FF0000"/>
              </w:rPr>
            </w:pPr>
          </w:p>
        </w:tc>
        <w:tc>
          <w:tcPr>
            <w:tcW w:w="3747" w:type="dxa"/>
            <w:gridSpan w:val="14"/>
            <w:noWrap w:val="0"/>
            <w:vAlign w:val="top"/>
          </w:tcPr>
          <w:p>
            <w:pPr>
              <w:jc w:val="center"/>
              <w:rPr>
                <w:rFonts w:ascii="Times New Roman" w:hAnsi="Times New Roman"/>
                <w:bCs/>
                <w:color w:val="FF0000"/>
              </w:rPr>
            </w:pPr>
          </w:p>
        </w:tc>
        <w:tc>
          <w:tcPr>
            <w:tcW w:w="1706" w:type="dxa"/>
            <w:gridSpan w:val="7"/>
            <w:noWrap w:val="0"/>
            <w:vAlign w:val="top"/>
          </w:tcPr>
          <w:p>
            <w:pPr>
              <w:jc w:val="center"/>
              <w:rPr>
                <w:rFonts w:ascii="Times New Roman" w:hAnsi="Times New Roman"/>
                <w:bCs/>
                <w:color w:val="FF0000"/>
              </w:rPr>
            </w:pPr>
          </w:p>
        </w:tc>
        <w:tc>
          <w:tcPr>
            <w:tcW w:w="1261" w:type="dxa"/>
            <w:gridSpan w:val="4"/>
            <w:noWrap w:val="0"/>
            <w:vAlign w:val="top"/>
          </w:tcPr>
          <w:p>
            <w:pPr>
              <w:jc w:val="center"/>
              <w:rPr>
                <w:rFonts w:ascii="Times New Roman" w:hAnsi="Times New Roman"/>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503" w:type="dxa"/>
            <w:vMerge w:val="restart"/>
            <w:tcBorders>
              <w:right w:val="nil"/>
            </w:tcBorders>
            <w:noWrap w:val="0"/>
            <w:vAlign w:val="center"/>
          </w:tcPr>
          <w:p>
            <w:pPr>
              <w:jc w:val="center"/>
              <w:rPr>
                <w:rFonts w:ascii="Times New Roman" w:hAnsi="Times New Roman"/>
                <w:bCs/>
              </w:rPr>
            </w:pPr>
            <w:r>
              <w:rPr>
                <w:rFonts w:ascii="Times New Roman" w:hAnsi="宋体"/>
                <w:bCs/>
              </w:rPr>
              <w:t>职业技能竞赛获奖情况</w:t>
            </w:r>
          </w:p>
        </w:tc>
        <w:tc>
          <w:tcPr>
            <w:tcW w:w="506" w:type="dxa"/>
            <w:vMerge w:val="restart"/>
            <w:tcBorders>
              <w:left w:val="nil"/>
            </w:tcBorders>
            <w:noWrap w:val="0"/>
            <w:textDirection w:val="tbRlV"/>
            <w:vAlign w:val="center"/>
          </w:tcPr>
          <w:p>
            <w:pPr>
              <w:ind w:left="113" w:right="113"/>
              <w:jc w:val="center"/>
              <w:rPr>
                <w:rFonts w:ascii="Times New Roman" w:hAnsi="Times New Roman"/>
                <w:bCs/>
              </w:rPr>
            </w:pPr>
            <w:r>
              <w:rPr>
                <w:rFonts w:ascii="Times New Roman" w:hAnsi="宋体"/>
                <w:bCs/>
              </w:rPr>
              <w:t>（含本人及所带选手）</w:t>
            </w:r>
          </w:p>
        </w:tc>
        <w:tc>
          <w:tcPr>
            <w:tcW w:w="1544" w:type="dxa"/>
            <w:gridSpan w:val="3"/>
            <w:tcBorders>
              <w:bottom w:val="single" w:color="auto" w:sz="4" w:space="0"/>
            </w:tcBorders>
            <w:noWrap w:val="0"/>
            <w:vAlign w:val="center"/>
          </w:tcPr>
          <w:p>
            <w:pPr>
              <w:jc w:val="center"/>
              <w:rPr>
                <w:rFonts w:ascii="Times New Roman" w:hAnsi="Times New Roman"/>
                <w:bCs/>
              </w:rPr>
            </w:pPr>
            <w:r>
              <w:rPr>
                <w:rFonts w:ascii="Times New Roman" w:hAnsi="宋体"/>
                <w:bCs/>
              </w:rPr>
              <w:t>获奖时间</w:t>
            </w:r>
          </w:p>
        </w:tc>
        <w:tc>
          <w:tcPr>
            <w:tcW w:w="3747" w:type="dxa"/>
            <w:gridSpan w:val="14"/>
            <w:tcBorders>
              <w:bottom w:val="single" w:color="auto" w:sz="4" w:space="0"/>
            </w:tcBorders>
            <w:noWrap w:val="0"/>
            <w:vAlign w:val="center"/>
          </w:tcPr>
          <w:p>
            <w:pPr>
              <w:jc w:val="center"/>
              <w:rPr>
                <w:rFonts w:ascii="Times New Roman" w:hAnsi="Times New Roman"/>
                <w:bCs/>
              </w:rPr>
            </w:pPr>
            <w:r>
              <w:rPr>
                <w:rFonts w:ascii="Times New Roman" w:hAnsi="宋体"/>
                <w:bCs/>
              </w:rPr>
              <w:t>获奖名称</w:t>
            </w:r>
          </w:p>
        </w:tc>
        <w:tc>
          <w:tcPr>
            <w:tcW w:w="1706" w:type="dxa"/>
            <w:gridSpan w:val="7"/>
            <w:tcBorders>
              <w:bottom w:val="single" w:color="auto" w:sz="4" w:space="0"/>
            </w:tcBorders>
            <w:noWrap w:val="0"/>
            <w:vAlign w:val="center"/>
          </w:tcPr>
          <w:p>
            <w:pPr>
              <w:jc w:val="center"/>
              <w:rPr>
                <w:rFonts w:ascii="Times New Roman" w:hAnsi="Times New Roman"/>
                <w:bCs/>
              </w:rPr>
            </w:pPr>
            <w:r>
              <w:rPr>
                <w:rFonts w:ascii="Times New Roman" w:hAnsi="宋体"/>
                <w:bCs/>
              </w:rPr>
              <w:t>授予单位</w:t>
            </w:r>
          </w:p>
        </w:tc>
        <w:tc>
          <w:tcPr>
            <w:tcW w:w="1261" w:type="dxa"/>
            <w:gridSpan w:val="4"/>
            <w:tcBorders>
              <w:bottom w:val="single" w:color="auto" w:sz="4" w:space="0"/>
            </w:tcBorders>
            <w:noWrap w:val="0"/>
            <w:vAlign w:val="center"/>
          </w:tcPr>
          <w:p>
            <w:pPr>
              <w:jc w:val="center"/>
              <w:rPr>
                <w:rFonts w:ascii="Times New Roman" w:hAnsi="Times New Roman"/>
                <w:bCs/>
              </w:rPr>
            </w:pPr>
            <w:r>
              <w:rPr>
                <w:rFonts w:ascii="Times New Roman" w:hAnsi="宋体"/>
                <w:bCs/>
              </w:rPr>
              <w:t>荣誉级别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1" w:hRule="atLeast"/>
          <w:jc w:val="center"/>
        </w:trPr>
        <w:tc>
          <w:tcPr>
            <w:tcW w:w="503" w:type="dxa"/>
            <w:vMerge w:val="continue"/>
            <w:tcBorders>
              <w:bottom w:val="single" w:color="auto" w:sz="4" w:space="0"/>
              <w:right w:val="nil"/>
            </w:tcBorders>
            <w:noWrap w:val="0"/>
            <w:vAlign w:val="center"/>
          </w:tcPr>
          <w:p>
            <w:pPr>
              <w:jc w:val="center"/>
              <w:rPr>
                <w:rFonts w:ascii="Times New Roman" w:hAnsi="Times New Roman"/>
                <w:bCs/>
              </w:rPr>
            </w:pPr>
          </w:p>
        </w:tc>
        <w:tc>
          <w:tcPr>
            <w:tcW w:w="506" w:type="dxa"/>
            <w:vMerge w:val="continue"/>
            <w:tcBorders>
              <w:left w:val="nil"/>
              <w:bottom w:val="single" w:color="auto" w:sz="4" w:space="0"/>
            </w:tcBorders>
            <w:noWrap w:val="0"/>
            <w:vAlign w:val="center"/>
          </w:tcPr>
          <w:p>
            <w:pPr>
              <w:jc w:val="center"/>
              <w:rPr>
                <w:rFonts w:ascii="Times New Roman" w:hAnsi="Times New Roman"/>
                <w:bCs/>
              </w:rPr>
            </w:pPr>
          </w:p>
        </w:tc>
        <w:tc>
          <w:tcPr>
            <w:tcW w:w="1544" w:type="dxa"/>
            <w:gridSpan w:val="3"/>
            <w:tcBorders>
              <w:bottom w:val="single" w:color="auto" w:sz="4" w:space="0"/>
            </w:tcBorders>
            <w:noWrap w:val="0"/>
            <w:vAlign w:val="top"/>
          </w:tcPr>
          <w:p>
            <w:pPr>
              <w:jc w:val="left"/>
              <w:rPr>
                <w:rFonts w:ascii="Times New Roman" w:hAnsi="Times New Roman"/>
                <w:bCs/>
              </w:rPr>
            </w:pPr>
            <w:r>
              <w:rPr>
                <w:rFonts w:ascii="Times New Roman" w:hAnsi="Times New Roman"/>
                <w:bCs/>
                <w:sz w:val="24"/>
              </w:rPr>
              <w:t xml:space="preserve"> </w:t>
            </w:r>
          </w:p>
        </w:tc>
        <w:tc>
          <w:tcPr>
            <w:tcW w:w="3747" w:type="dxa"/>
            <w:gridSpan w:val="14"/>
            <w:tcBorders>
              <w:bottom w:val="single" w:color="auto" w:sz="4" w:space="0"/>
            </w:tcBorders>
            <w:noWrap w:val="0"/>
            <w:vAlign w:val="top"/>
          </w:tcPr>
          <w:p>
            <w:pPr>
              <w:jc w:val="left"/>
              <w:rPr>
                <w:rFonts w:ascii="Times New Roman" w:hAnsi="Times New Roman"/>
                <w:bCs/>
              </w:rPr>
            </w:pPr>
            <w:r>
              <w:rPr>
                <w:rFonts w:ascii="Times New Roman" w:hAnsi="Times New Roman"/>
                <w:bCs/>
                <w:sz w:val="24"/>
              </w:rPr>
              <w:t xml:space="preserve"> </w:t>
            </w:r>
          </w:p>
        </w:tc>
        <w:tc>
          <w:tcPr>
            <w:tcW w:w="1706" w:type="dxa"/>
            <w:gridSpan w:val="7"/>
            <w:tcBorders>
              <w:bottom w:val="single" w:color="auto" w:sz="4" w:space="0"/>
            </w:tcBorders>
            <w:noWrap w:val="0"/>
            <w:vAlign w:val="top"/>
          </w:tcPr>
          <w:p>
            <w:pPr>
              <w:jc w:val="left"/>
              <w:rPr>
                <w:rFonts w:ascii="Times New Roman" w:hAnsi="Times New Roman"/>
                <w:bCs/>
              </w:rPr>
            </w:pPr>
            <w:r>
              <w:rPr>
                <w:rFonts w:ascii="Times New Roman" w:hAnsi="Times New Roman"/>
                <w:bCs/>
                <w:sz w:val="24"/>
              </w:rPr>
              <w:t xml:space="preserve"> </w:t>
            </w:r>
          </w:p>
        </w:tc>
        <w:tc>
          <w:tcPr>
            <w:tcW w:w="1261" w:type="dxa"/>
            <w:gridSpan w:val="4"/>
            <w:tcBorders>
              <w:bottom w:val="single" w:color="auto" w:sz="4" w:space="0"/>
            </w:tcBorders>
            <w:noWrap w:val="0"/>
            <w:vAlign w:val="top"/>
          </w:tcPr>
          <w:p>
            <w:pPr>
              <w:jc w:val="left"/>
              <w:rPr>
                <w:rFonts w:ascii="Times New Roman" w:hAnsi="Times New Roman"/>
                <w:bCs/>
              </w:rPr>
            </w:pPr>
            <w:r>
              <w:rPr>
                <w:rFonts w:ascii="Times New Roman" w:hAnsi="Times New Roman"/>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503" w:type="dxa"/>
            <w:vMerge w:val="restart"/>
            <w:tcBorders>
              <w:right w:val="nil"/>
            </w:tcBorders>
            <w:noWrap w:val="0"/>
            <w:vAlign w:val="center"/>
          </w:tcPr>
          <w:p>
            <w:pPr>
              <w:jc w:val="center"/>
              <w:rPr>
                <w:rFonts w:ascii="Times New Roman" w:hAnsi="Times New Roman"/>
                <w:bCs/>
              </w:rPr>
            </w:pPr>
            <w:r>
              <w:rPr>
                <w:rFonts w:ascii="Times New Roman" w:hAnsi="宋体"/>
                <w:bCs/>
              </w:rPr>
              <w:t>职业技能竞赛</w:t>
            </w:r>
          </w:p>
        </w:tc>
        <w:tc>
          <w:tcPr>
            <w:tcW w:w="506" w:type="dxa"/>
            <w:vMerge w:val="restart"/>
            <w:tcBorders>
              <w:left w:val="nil"/>
            </w:tcBorders>
            <w:noWrap w:val="0"/>
            <w:vAlign w:val="center"/>
          </w:tcPr>
          <w:p>
            <w:pPr>
              <w:jc w:val="center"/>
              <w:rPr>
                <w:rFonts w:ascii="Times New Roman" w:hAnsi="Times New Roman"/>
                <w:bCs/>
              </w:rPr>
            </w:pPr>
            <w:r>
              <w:rPr>
                <w:rFonts w:ascii="Times New Roman" w:hAnsi="宋体"/>
                <w:bCs/>
              </w:rPr>
              <w:t>执教、执裁经历</w:t>
            </w:r>
          </w:p>
        </w:tc>
        <w:tc>
          <w:tcPr>
            <w:tcW w:w="1544" w:type="dxa"/>
            <w:gridSpan w:val="3"/>
            <w:noWrap w:val="0"/>
            <w:vAlign w:val="center"/>
          </w:tcPr>
          <w:p>
            <w:pPr>
              <w:jc w:val="center"/>
              <w:rPr>
                <w:rFonts w:ascii="Times New Roman" w:hAnsi="Times New Roman"/>
                <w:bCs/>
              </w:rPr>
            </w:pPr>
            <w:r>
              <w:rPr>
                <w:rFonts w:ascii="Times New Roman" w:hAnsi="宋体"/>
                <w:bCs/>
              </w:rPr>
              <w:t>竞赛时间</w:t>
            </w:r>
          </w:p>
        </w:tc>
        <w:tc>
          <w:tcPr>
            <w:tcW w:w="3747" w:type="dxa"/>
            <w:gridSpan w:val="14"/>
            <w:noWrap w:val="0"/>
            <w:vAlign w:val="center"/>
          </w:tcPr>
          <w:p>
            <w:pPr>
              <w:jc w:val="center"/>
              <w:rPr>
                <w:rFonts w:ascii="Times New Roman" w:hAnsi="Times New Roman"/>
                <w:bCs/>
              </w:rPr>
            </w:pPr>
            <w:r>
              <w:rPr>
                <w:rFonts w:ascii="Times New Roman" w:hAnsi="宋体"/>
                <w:bCs/>
              </w:rPr>
              <w:t>竞赛名称</w:t>
            </w:r>
          </w:p>
        </w:tc>
        <w:tc>
          <w:tcPr>
            <w:tcW w:w="1706" w:type="dxa"/>
            <w:gridSpan w:val="7"/>
            <w:noWrap w:val="0"/>
            <w:vAlign w:val="center"/>
          </w:tcPr>
          <w:p>
            <w:pPr>
              <w:jc w:val="center"/>
              <w:rPr>
                <w:rFonts w:ascii="Times New Roman" w:hAnsi="Times New Roman"/>
                <w:bCs/>
              </w:rPr>
            </w:pPr>
            <w:r>
              <w:rPr>
                <w:rFonts w:ascii="Times New Roman" w:hAnsi="宋体"/>
                <w:bCs/>
              </w:rPr>
              <w:t>竞赛等级</w:t>
            </w:r>
          </w:p>
        </w:tc>
        <w:tc>
          <w:tcPr>
            <w:tcW w:w="1261" w:type="dxa"/>
            <w:gridSpan w:val="4"/>
            <w:noWrap w:val="0"/>
            <w:vAlign w:val="center"/>
          </w:tcPr>
          <w:p>
            <w:pPr>
              <w:jc w:val="center"/>
              <w:rPr>
                <w:rFonts w:ascii="Times New Roman" w:hAnsi="Times New Roman"/>
                <w:bCs/>
              </w:rPr>
            </w:pPr>
            <w:r>
              <w:rPr>
                <w:rFonts w:ascii="Times New Roman" w:hAnsi="宋体"/>
                <w:bCs/>
              </w:rPr>
              <w:t>主办单位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7" w:hRule="atLeast"/>
          <w:jc w:val="center"/>
        </w:trPr>
        <w:tc>
          <w:tcPr>
            <w:tcW w:w="503" w:type="dxa"/>
            <w:vMerge w:val="continue"/>
            <w:tcBorders>
              <w:right w:val="nil"/>
            </w:tcBorders>
            <w:noWrap w:val="0"/>
            <w:vAlign w:val="center"/>
          </w:tcPr>
          <w:p>
            <w:pPr>
              <w:jc w:val="center"/>
              <w:rPr>
                <w:rFonts w:ascii="Times New Roman" w:hAnsi="Times New Roman"/>
                <w:bCs/>
              </w:rPr>
            </w:pPr>
          </w:p>
        </w:tc>
        <w:tc>
          <w:tcPr>
            <w:tcW w:w="506" w:type="dxa"/>
            <w:vMerge w:val="continue"/>
            <w:tcBorders>
              <w:left w:val="nil"/>
            </w:tcBorders>
            <w:noWrap w:val="0"/>
            <w:vAlign w:val="center"/>
          </w:tcPr>
          <w:p>
            <w:pPr>
              <w:jc w:val="center"/>
              <w:rPr>
                <w:rFonts w:ascii="Times New Roman" w:hAnsi="Times New Roman"/>
                <w:bCs/>
              </w:rPr>
            </w:pPr>
          </w:p>
        </w:tc>
        <w:tc>
          <w:tcPr>
            <w:tcW w:w="1544" w:type="dxa"/>
            <w:gridSpan w:val="3"/>
            <w:noWrap w:val="0"/>
            <w:vAlign w:val="top"/>
          </w:tcPr>
          <w:p>
            <w:pPr>
              <w:jc w:val="center"/>
              <w:rPr>
                <w:rFonts w:ascii="Times New Roman" w:hAnsi="Times New Roman"/>
                <w:bCs/>
              </w:rPr>
            </w:pPr>
          </w:p>
        </w:tc>
        <w:tc>
          <w:tcPr>
            <w:tcW w:w="3747" w:type="dxa"/>
            <w:gridSpan w:val="14"/>
            <w:noWrap w:val="0"/>
            <w:vAlign w:val="top"/>
          </w:tcPr>
          <w:p>
            <w:pPr>
              <w:jc w:val="center"/>
              <w:rPr>
                <w:rFonts w:ascii="Times New Roman" w:hAnsi="Times New Roman"/>
                <w:bCs/>
              </w:rPr>
            </w:pPr>
          </w:p>
        </w:tc>
        <w:tc>
          <w:tcPr>
            <w:tcW w:w="1706" w:type="dxa"/>
            <w:gridSpan w:val="7"/>
            <w:noWrap w:val="0"/>
            <w:vAlign w:val="top"/>
          </w:tcPr>
          <w:p>
            <w:pPr>
              <w:jc w:val="center"/>
              <w:rPr>
                <w:rFonts w:ascii="Times New Roman" w:hAnsi="Times New Roman"/>
                <w:bCs/>
              </w:rPr>
            </w:pPr>
          </w:p>
        </w:tc>
        <w:tc>
          <w:tcPr>
            <w:tcW w:w="1261" w:type="dxa"/>
            <w:gridSpan w:val="4"/>
            <w:noWrap w:val="0"/>
            <w:vAlign w:val="top"/>
          </w:tcPr>
          <w:p>
            <w:pPr>
              <w:jc w:val="center"/>
              <w:rPr>
                <w:rFonts w:ascii="Times New Roman" w:hAns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jc w:val="center"/>
        </w:trPr>
        <w:tc>
          <w:tcPr>
            <w:tcW w:w="503" w:type="dxa"/>
            <w:tcBorders>
              <w:right w:val="nil"/>
            </w:tcBorders>
            <w:noWrap w:val="0"/>
            <w:vAlign w:val="center"/>
          </w:tcPr>
          <w:p>
            <w:pPr>
              <w:jc w:val="center"/>
              <w:rPr>
                <w:rFonts w:ascii="Times New Roman" w:hAnsi="Times New Roman"/>
                <w:bCs/>
              </w:rPr>
            </w:pPr>
            <w:r>
              <w:rPr>
                <w:rFonts w:ascii="Times New Roman" w:hAnsi="宋体"/>
                <w:bCs/>
              </w:rPr>
              <w:t>本人所在单位</w:t>
            </w:r>
          </w:p>
        </w:tc>
        <w:tc>
          <w:tcPr>
            <w:tcW w:w="506" w:type="dxa"/>
            <w:tcBorders>
              <w:left w:val="nil"/>
            </w:tcBorders>
            <w:noWrap w:val="0"/>
            <w:vAlign w:val="center"/>
          </w:tcPr>
          <w:p>
            <w:pPr>
              <w:jc w:val="center"/>
              <w:rPr>
                <w:rFonts w:ascii="Times New Roman" w:hAnsi="Times New Roman"/>
                <w:bCs/>
              </w:rPr>
            </w:pPr>
            <w:r>
              <w:rPr>
                <w:rFonts w:ascii="Times New Roman" w:hAnsi="宋体"/>
                <w:bCs/>
              </w:rPr>
              <w:t>推</w:t>
            </w:r>
          </w:p>
          <w:p>
            <w:pPr>
              <w:jc w:val="center"/>
              <w:rPr>
                <w:rFonts w:ascii="Times New Roman" w:hAnsi="Times New Roman"/>
                <w:bCs/>
              </w:rPr>
            </w:pPr>
            <w:r>
              <w:rPr>
                <w:rFonts w:ascii="Times New Roman" w:hAnsi="宋体"/>
                <w:bCs/>
              </w:rPr>
              <w:t>荐</w:t>
            </w:r>
          </w:p>
          <w:p>
            <w:pPr>
              <w:jc w:val="center"/>
              <w:rPr>
                <w:rFonts w:ascii="Times New Roman" w:hAnsi="Times New Roman"/>
                <w:bCs/>
              </w:rPr>
            </w:pPr>
            <w:r>
              <w:rPr>
                <w:rFonts w:ascii="Times New Roman" w:hAnsi="宋体"/>
                <w:bCs/>
              </w:rPr>
              <w:t>意</w:t>
            </w:r>
          </w:p>
          <w:p>
            <w:pPr>
              <w:jc w:val="center"/>
              <w:rPr>
                <w:rFonts w:ascii="Times New Roman" w:hAnsi="Times New Roman"/>
                <w:bCs/>
              </w:rPr>
            </w:pPr>
            <w:r>
              <w:rPr>
                <w:rFonts w:ascii="Times New Roman" w:hAnsi="宋体"/>
                <w:bCs/>
              </w:rPr>
              <w:t>见</w:t>
            </w:r>
          </w:p>
        </w:tc>
        <w:tc>
          <w:tcPr>
            <w:tcW w:w="8258" w:type="dxa"/>
            <w:gridSpan w:val="28"/>
            <w:noWrap w:val="0"/>
            <w:vAlign w:val="top"/>
          </w:tcPr>
          <w:p>
            <w:pPr>
              <w:jc w:val="center"/>
              <w:rPr>
                <w:rFonts w:ascii="Times New Roman" w:hAnsi="Times New Roman"/>
                <w:bCs/>
              </w:rPr>
            </w:pPr>
          </w:p>
          <w:p>
            <w:pPr>
              <w:jc w:val="center"/>
              <w:rPr>
                <w:rFonts w:ascii="Times New Roman" w:hAnsi="Times New Roman"/>
                <w:bCs/>
              </w:rPr>
            </w:pPr>
          </w:p>
          <w:p>
            <w:pPr>
              <w:jc w:val="center"/>
              <w:rPr>
                <w:rFonts w:ascii="Times New Roman" w:hAnsi="Times New Roman"/>
                <w:bCs/>
              </w:rPr>
            </w:pPr>
          </w:p>
          <w:p>
            <w:pPr>
              <w:jc w:val="center"/>
              <w:rPr>
                <w:rFonts w:ascii="Times New Roman" w:hAnsi="Times New Roman"/>
                <w:bCs/>
              </w:rPr>
            </w:pPr>
          </w:p>
          <w:p>
            <w:pPr>
              <w:jc w:val="center"/>
              <w:rPr>
                <w:rFonts w:ascii="Times New Roman" w:hAnsi="Times New Roman"/>
                <w:bCs/>
              </w:rPr>
            </w:pPr>
          </w:p>
          <w:p>
            <w:pPr>
              <w:jc w:val="center"/>
              <w:rPr>
                <w:rFonts w:ascii="Times New Roman" w:hAnsi="Times New Roman"/>
                <w:bCs/>
              </w:rPr>
            </w:pPr>
            <w:r>
              <w:rPr>
                <w:rFonts w:ascii="Times New Roman" w:hAnsi="Times New Roman"/>
                <w:bCs/>
              </w:rPr>
              <w:t xml:space="preserve">                             </w:t>
            </w:r>
            <w:r>
              <w:rPr>
                <w:rFonts w:ascii="Times New Roman" w:hAnsi="宋体"/>
                <w:bCs/>
              </w:rPr>
              <w:t>签字　　　　　　盖章</w:t>
            </w:r>
          </w:p>
          <w:p>
            <w:pPr>
              <w:jc w:val="center"/>
              <w:rPr>
                <w:rFonts w:ascii="Times New Roman" w:hAnsi="Times New Roman"/>
                <w:bCs/>
              </w:rPr>
            </w:pPr>
            <w:r>
              <w:rPr>
                <w:rFonts w:ascii="Times New Roman" w:hAnsi="Times New Roman"/>
                <w:bCs/>
              </w:rPr>
              <w:t xml:space="preserve">                                 </w:t>
            </w:r>
            <w:r>
              <w:rPr>
                <w:rFonts w:ascii="Times New Roman" w:hAnsi="宋体"/>
                <w:bCs/>
              </w:rPr>
              <w:t>年</w:t>
            </w:r>
            <w:r>
              <w:rPr>
                <w:rFonts w:ascii="Times New Roman" w:hAnsi="Times New Roman"/>
                <w:bCs/>
              </w:rPr>
              <w:t xml:space="preserve">      </w:t>
            </w:r>
            <w:r>
              <w:rPr>
                <w:rFonts w:ascii="Times New Roman" w:hAnsi="宋体"/>
                <w:bCs/>
              </w:rPr>
              <w:t>月</w:t>
            </w:r>
            <w:r>
              <w:rPr>
                <w:rFonts w:ascii="Times New Roman" w:hAnsi="Times New Roman"/>
                <w:bCs/>
              </w:rPr>
              <w:t xml:space="preserve">     </w:t>
            </w:r>
            <w:r>
              <w:rPr>
                <w:rFonts w:ascii="Times New Roman" w:hAnsi="宋体"/>
                <w:bCs/>
              </w:rPr>
              <w:t>日</w:t>
            </w:r>
          </w:p>
        </w:tc>
      </w:tr>
    </w:tbl>
    <w:p>
      <w:pPr>
        <w:rPr>
          <w:rFonts w:hint="eastAsia" w:ascii="仿宋_GB2312" w:eastAsia="仿宋_GB2312"/>
          <w:sz w:val="32"/>
        </w:rPr>
      </w:pPr>
    </w:p>
    <w:p>
      <w:pPr>
        <w:rPr>
          <w:rFonts w:hint="eastAsia"/>
        </w:rPr>
      </w:pPr>
    </w:p>
    <w:sectPr>
      <w:footerReference r:id="rId3" w:type="default"/>
      <w:pgSz w:w="11906" w:h="16838"/>
      <w:pgMar w:top="1361" w:right="1587" w:bottom="1247" w:left="1587"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7B061C-48BD-4DA3-A5A4-EA64E213D3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D4563EC0-FFA9-4BAB-AA58-F86C1337F239}"/>
  </w:font>
  <w:font w:name="仿宋_GB2312">
    <w:panose1 w:val="02010609030101010101"/>
    <w:charset w:val="86"/>
    <w:family w:val="modern"/>
    <w:pitch w:val="default"/>
    <w:sig w:usb0="00000001" w:usb1="080E0000" w:usb2="00000000" w:usb3="00000000" w:csb0="00040000" w:csb1="00000000"/>
    <w:embedRegular r:id="rId3" w:fontKey="{D14727B1-312B-44E5-8D26-F00D78BDC5D4}"/>
  </w:font>
  <w:font w:name="楷体_GB2312">
    <w:panose1 w:val="02010609030101010101"/>
    <w:charset w:val="86"/>
    <w:family w:val="auto"/>
    <w:pitch w:val="default"/>
    <w:sig w:usb0="00000001" w:usb1="080E0000" w:usb2="00000000" w:usb3="00000000" w:csb0="00040000" w:csb1="00000000"/>
    <w:embedRegular r:id="rId4" w:fontKey="{B30E4872-BF3B-4BCB-BC19-F92592BCD27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hint="eastAsia" w:ascii="宋体" w:hAnsi="宋体"/>
        <w:sz w:val="28"/>
        <w:szCs w:val="28"/>
      </w:rPr>
    </w:pPr>
    <w:r>
      <w:rPr>
        <w:rStyle w:val="12"/>
        <w:rFonts w:hint="eastAsia" w:ascii="宋体" w:hAns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r>
      <w:rPr>
        <w:rStyle w:val="12"/>
        <w:rFonts w:hint="eastAsia" w:ascii="宋体" w:hAnsi="宋体"/>
        <w:sz w:val="28"/>
        <w:szCs w:val="28"/>
      </w:rPr>
      <w:t>―</w:t>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Zjg1M2UzNzA3NDhiMTI3MTJmMDBmNzZjODczMDg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FBF5AD6"/>
    <w:rsid w:val="10FA7BDD"/>
    <w:rsid w:val="18B146E3"/>
    <w:rsid w:val="3E460D1B"/>
    <w:rsid w:val="5DFEA44D"/>
    <w:rsid w:val="5FECD281"/>
    <w:rsid w:val="6F5FBE51"/>
    <w:rsid w:val="79BEBA02"/>
    <w:rsid w:val="97EFE9E0"/>
    <w:rsid w:val="AB59A4B0"/>
    <w:rsid w:val="BFF935C6"/>
    <w:rsid w:val="BFFB2EE8"/>
    <w:rsid w:val="CFFAE669"/>
    <w:rsid w:val="D66D4495"/>
    <w:rsid w:val="EEBFA00D"/>
    <w:rsid w:val="FAFB1C4F"/>
    <w:rsid w:val="FC9ED3A0"/>
    <w:rsid w:val="FF6BB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3">
    <w:name w:val="Body Text"/>
    <w:basedOn w:val="1"/>
    <w:qFormat/>
    <w:uiPriority w:val="0"/>
    <w:pPr>
      <w:jc w:val="center"/>
    </w:pPr>
    <w:rPr>
      <w:sz w:val="44"/>
    </w:rPr>
  </w:style>
  <w:style w:type="paragraph" w:styleId="4">
    <w:name w:val="Body Text Indent"/>
    <w:basedOn w:val="1"/>
    <w:qFormat/>
    <w:uiPriority w:val="0"/>
    <w:pPr>
      <w:ind w:firstLine="360"/>
    </w:pPr>
  </w:style>
  <w:style w:type="paragraph" w:styleId="5">
    <w:name w:val="Date"/>
    <w:basedOn w:val="1"/>
    <w:next w:val="1"/>
    <w:qFormat/>
    <w:uiPriority w:val="0"/>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6</Pages>
  <Words>2114</Words>
  <Characters>2183</Characters>
  <Lines>1</Lines>
  <Paragraphs>1</Paragraphs>
  <TotalTime>1</TotalTime>
  <ScaleCrop>false</ScaleCrop>
  <LinksUpToDate>false</LinksUpToDate>
  <CharactersWithSpaces>2322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2020-09-15T22:56:00Z</dcterms:created>
  <dc:creator>admin</dc:creator>
  <cp:lastModifiedBy>Yan</cp:lastModifiedBy>
  <cp:lastPrinted>2024-06-13T15:02:00Z</cp:lastPrinted>
  <dcterms:modified xsi:type="dcterms:W3CDTF">2024-06-13T09:18:44Z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E96BD1AC70254B0F9D938719B011A78A_13</vt:lpwstr>
  </property>
</Properties>
</file>