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市人社局关于认定“天津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市中企服联合创业</w:t>
      </w:r>
    </w:p>
    <w:p>
      <w:pPr>
        <w:pStyle w:val="2"/>
        <w:spacing w:line="600" w:lineRule="exact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孵化基地</w:t>
      </w:r>
      <w:r>
        <w:rPr>
          <w:rFonts w:hint="eastAsia" w:ascii="方正小标宋简体" w:hAnsi="方正小标宋简体" w:eastAsia="方正小标宋简体" w:cs="方正小标宋简体"/>
        </w:rPr>
        <w:t>”为天津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</w:rPr>
        <w:t>创业孵化基地的通知</w:t>
      </w:r>
    </w:p>
    <w:p>
      <w:pPr>
        <w:pStyle w:val="2"/>
        <w:spacing w:line="600" w:lineRule="exact"/>
        <w:rPr>
          <w:rFonts w:hint="eastAsia" w:ascii="文星简小标宋" w:hAnsi="宋体" w:eastAsia="文星简小标宋"/>
          <w:szCs w:val="44"/>
        </w:r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各区人力资源和社会保障局，有关单位：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《市人社局市财政局关于印发〈天津市创业孵化基地管理办法〉的通知》（津人社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发〔2023〕68号）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有关规定，经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武清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区人社局初审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市就业服务中心复核与公示，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由中企服（天津）企业管理有限公司申报的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天津市中企服联合创业孵化基地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符合天津市创业孵化基地认定条件，同意认定为天津市创业孵化基地。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440" w:firstLineChars="17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ind w:left="210" w:leftChars="100" w:right="210" w:rightChars="100" w:firstLine="640" w:firstLineChars="200"/>
        <w:rPr>
          <w:rFonts w:hint="eastAsia" w:ascii="仿宋_GB2312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（此件主动公开）   </w:t>
      </w:r>
    </w:p>
    <w:p>
      <w:pPr>
        <w:spacing w:line="60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6219EBA-B18D-4316-A929-385E3345C2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D1AFD1-C547-4B5B-A6E3-580FC206D03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32FAD028-46A0-413B-9556-F13231434B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97C0DCD"/>
    <w:rsid w:val="3F4F86FB"/>
    <w:rsid w:val="5DE95684"/>
    <w:rsid w:val="6FF9744D"/>
    <w:rsid w:val="77DBAB8E"/>
    <w:rsid w:val="7BBB23A1"/>
    <w:rsid w:val="7F5B6728"/>
    <w:rsid w:val="9B5F51C4"/>
    <w:rsid w:val="9F7BF6D7"/>
    <w:rsid w:val="BA6FEA8B"/>
    <w:rsid w:val="BFEA03ED"/>
    <w:rsid w:val="CBF708A2"/>
    <w:rsid w:val="EFF7E245"/>
    <w:rsid w:val="F5770EAA"/>
    <w:rsid w:val="F6F3787C"/>
    <w:rsid w:val="FEF724BC"/>
    <w:rsid w:val="FF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275</Words>
  <Characters>287</Characters>
  <Lines>1</Lines>
  <Paragraphs>1</Paragraphs>
  <TotalTime>3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Yan</cp:lastModifiedBy>
  <cp:lastPrinted>2024-07-04T11:12:00Z</cp:lastPrinted>
  <dcterms:modified xsi:type="dcterms:W3CDTF">2024-07-04T06:12:13Z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AC28AD419713425B8ABBBE668B00ECA4_13</vt:lpwstr>
  </property>
</Properties>
</file>