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8BD0">
      <w:pPr>
        <w:spacing w:line="60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市人社局关于做好失业保险经办服务</w:t>
      </w:r>
    </w:p>
    <w:p w14:paraId="67A96B93">
      <w:pPr>
        <w:spacing w:line="600" w:lineRule="exact"/>
        <w:jc w:val="center"/>
        <w:rPr>
          <w:rFonts w:hint="eastAsia" w:eastAsia="宋体"/>
          <w:lang w:eastAsia="zh-CN"/>
        </w:rPr>
      </w:pPr>
      <w:r>
        <w:rPr>
          <w:rFonts w:hint="eastAsia" w:ascii="Times New Roman" w:hAnsi="Times New Roman" w:eastAsia="方正小标宋简体" w:cs="方正小标宋简体"/>
          <w:sz w:val="44"/>
          <w:szCs w:val="44"/>
          <w:lang w:eastAsia="zh-CN"/>
        </w:rPr>
        <w:t>有关工作的通知</w:t>
      </w:r>
    </w:p>
    <w:p w14:paraId="29EC5B96">
      <w:pPr>
        <w:spacing w:line="600" w:lineRule="exact"/>
      </w:pPr>
    </w:p>
    <w:p w14:paraId="3DEE08A9">
      <w:pPr>
        <w:adjustRightInd w:val="0"/>
        <w:spacing w:line="600" w:lineRule="exact"/>
        <w:rPr>
          <w:rFonts w:eastAsia="仿宋_GB2312"/>
          <w:color w:val="auto"/>
          <w:sz w:val="32"/>
          <w:szCs w:val="32"/>
        </w:rPr>
      </w:pPr>
      <w:r>
        <w:rPr>
          <w:rFonts w:hint="eastAsia" w:eastAsia="仿宋_GB2312" w:cs="仿宋_GB2312"/>
          <w:color w:val="auto"/>
          <w:sz w:val="32"/>
          <w:szCs w:val="32"/>
        </w:rPr>
        <w:t>各区人力资源和社会保障局，市社会保险基金管理中心：</w:t>
      </w:r>
    </w:p>
    <w:p w14:paraId="221AF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szCs w:val="32"/>
          <w:lang w:val="en-US" w:eastAsia="zh-CN"/>
        </w:rPr>
      </w:pPr>
      <w:r>
        <w:rPr>
          <w:rFonts w:hint="eastAsia" w:ascii="Times New Roman" w:eastAsia="仿宋_GB2312"/>
          <w:sz w:val="32"/>
          <w:szCs w:val="32"/>
        </w:rPr>
        <w:t>为</w:t>
      </w:r>
      <w:r>
        <w:rPr>
          <w:rFonts w:hint="eastAsia" w:ascii="Times New Roman" w:eastAsia="仿宋_GB2312"/>
          <w:sz w:val="32"/>
          <w:szCs w:val="32"/>
          <w:lang w:eastAsia="zh-CN"/>
        </w:rPr>
        <w:t>进一步</w:t>
      </w:r>
      <w:r>
        <w:rPr>
          <w:rFonts w:hint="eastAsia" w:ascii="Times New Roman" w:eastAsia="仿宋_GB2312"/>
          <w:sz w:val="32"/>
          <w:szCs w:val="32"/>
        </w:rPr>
        <w:t>做好失业保险经办</w:t>
      </w:r>
      <w:r>
        <w:rPr>
          <w:rFonts w:hint="eastAsia" w:ascii="Times New Roman" w:eastAsia="仿宋_GB2312"/>
          <w:sz w:val="32"/>
          <w:szCs w:val="32"/>
          <w:lang w:eastAsia="zh-CN"/>
        </w:rPr>
        <w:t>服务</w:t>
      </w:r>
      <w:r>
        <w:rPr>
          <w:rFonts w:hint="eastAsia" w:ascii="Times New Roman" w:eastAsia="仿宋_GB2312"/>
          <w:sz w:val="32"/>
          <w:szCs w:val="32"/>
        </w:rPr>
        <w:t>工作，</w:t>
      </w:r>
      <w:r>
        <w:rPr>
          <w:rFonts w:hint="eastAsia" w:ascii="Times New Roman" w:eastAsia="仿宋_GB2312"/>
          <w:sz w:val="32"/>
          <w:szCs w:val="32"/>
          <w:lang w:eastAsia="zh-CN"/>
        </w:rPr>
        <w:t>确保失业保险待遇应保尽保、应发尽发，不断提升群众获得感、幸福感，</w:t>
      </w:r>
      <w:r>
        <w:rPr>
          <w:rFonts w:hint="eastAsia" w:ascii="Times New Roman" w:eastAsia="仿宋_GB2312"/>
          <w:sz w:val="32"/>
          <w:szCs w:val="32"/>
          <w:lang w:val="en-US" w:eastAsia="zh-CN"/>
        </w:rPr>
        <w:t>结合开展人社领域群众身边不正之风和腐败问题集中整治工作要求，现就有关</w:t>
      </w:r>
      <w:r>
        <w:rPr>
          <w:rFonts w:hint="eastAsia" w:eastAsia="仿宋_GB2312"/>
          <w:sz w:val="32"/>
          <w:szCs w:val="32"/>
          <w:lang w:val="en-US" w:eastAsia="zh-CN"/>
        </w:rPr>
        <w:t>事项</w:t>
      </w:r>
      <w:r>
        <w:rPr>
          <w:rFonts w:hint="eastAsia" w:ascii="Times New Roman" w:eastAsia="仿宋_GB2312"/>
          <w:sz w:val="32"/>
          <w:szCs w:val="32"/>
          <w:lang w:val="en-US" w:eastAsia="zh-CN"/>
        </w:rPr>
        <w:t>通知如下</w:t>
      </w:r>
      <w:r>
        <w:rPr>
          <w:rFonts w:hint="eastAsia" w:eastAsia="仿宋_GB2312"/>
          <w:sz w:val="32"/>
          <w:szCs w:val="32"/>
          <w:lang w:val="en-US" w:eastAsia="zh-CN"/>
        </w:rPr>
        <w:t>：</w:t>
      </w:r>
    </w:p>
    <w:p w14:paraId="346162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一、确保失业保险待遇应享尽享</w:t>
      </w:r>
    </w:p>
    <w:p w14:paraId="3493D1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szCs w:val="32"/>
          <w:lang w:val="en-US" w:eastAsia="zh-CN"/>
        </w:rPr>
      </w:pPr>
      <w:r>
        <w:rPr>
          <w:rFonts w:hint="eastAsia" w:ascii="Times New Roman" w:eastAsia="仿宋_GB2312"/>
          <w:sz w:val="32"/>
          <w:szCs w:val="32"/>
          <w:lang w:val="en-US" w:eastAsia="zh-CN"/>
        </w:rPr>
        <w:t>对于具备</w:t>
      </w:r>
      <w:r>
        <w:rPr>
          <w:rFonts w:hint="eastAsia" w:ascii="Times New Roman" w:eastAsia="仿宋_GB2312"/>
          <w:sz w:val="32"/>
          <w:szCs w:val="32"/>
          <w:lang w:val="zh-CN"/>
        </w:rPr>
        <w:t>失业保险</w:t>
      </w:r>
      <w:r>
        <w:rPr>
          <w:rFonts w:hint="eastAsia" w:eastAsia="仿宋_GB2312"/>
          <w:sz w:val="32"/>
          <w:szCs w:val="32"/>
          <w:lang w:val="en-US" w:eastAsia="zh-CN"/>
        </w:rPr>
        <w:t>待遇</w:t>
      </w:r>
      <w:r>
        <w:rPr>
          <w:rFonts w:hint="eastAsia" w:ascii="Times New Roman" w:eastAsia="仿宋_GB2312"/>
          <w:sz w:val="32"/>
          <w:szCs w:val="32"/>
          <w:lang w:val="zh-CN"/>
        </w:rPr>
        <w:t>领取条件的，</w:t>
      </w:r>
      <w:r>
        <w:rPr>
          <w:rFonts w:hint="default" w:ascii="Times New Roman" w:eastAsia="仿宋_GB2312"/>
          <w:sz w:val="32"/>
          <w:szCs w:val="32"/>
          <w:lang w:val="en-US" w:eastAsia="zh-CN"/>
        </w:rPr>
        <w:t>失业人员办理失业保险待遇核定手续</w:t>
      </w:r>
      <w:r>
        <w:rPr>
          <w:rFonts w:hint="eastAsia" w:ascii="Times New Roman" w:eastAsia="仿宋_GB2312"/>
          <w:sz w:val="32"/>
          <w:szCs w:val="32"/>
          <w:lang w:val="en-US" w:eastAsia="zh-CN"/>
        </w:rPr>
        <w:t>时，</w:t>
      </w:r>
      <w:r>
        <w:rPr>
          <w:rFonts w:hint="default" w:ascii="Times New Roman" w:eastAsia="仿宋_GB2312"/>
          <w:sz w:val="32"/>
          <w:szCs w:val="32"/>
          <w:lang w:val="en-US" w:eastAsia="zh-CN"/>
        </w:rPr>
        <w:t>按</w:t>
      </w:r>
      <w:r>
        <w:rPr>
          <w:rFonts w:hint="eastAsia" w:ascii="Times New Roman" w:eastAsia="仿宋_GB2312"/>
          <w:sz w:val="32"/>
          <w:szCs w:val="32"/>
          <w:lang w:val="en-US" w:eastAsia="zh-CN"/>
        </w:rPr>
        <w:t>失业前本人累计缴纳失业保险费时间计算领取失业保险</w:t>
      </w:r>
      <w:r>
        <w:rPr>
          <w:rFonts w:hint="eastAsia" w:eastAsia="仿宋_GB2312"/>
          <w:sz w:val="32"/>
          <w:szCs w:val="32"/>
          <w:lang w:val="en-US" w:eastAsia="zh-CN"/>
        </w:rPr>
        <w:t>待遇</w:t>
      </w:r>
      <w:r>
        <w:rPr>
          <w:rFonts w:hint="eastAsia" w:ascii="Times New Roman" w:eastAsia="仿宋_GB2312"/>
          <w:sz w:val="32"/>
          <w:szCs w:val="32"/>
          <w:lang w:val="en-US" w:eastAsia="zh-CN"/>
        </w:rPr>
        <w:t>期限。对于存在</w:t>
      </w:r>
      <w:r>
        <w:rPr>
          <w:rFonts w:hint="default" w:ascii="Times New Roman" w:eastAsia="仿宋_GB2312"/>
          <w:sz w:val="32"/>
          <w:szCs w:val="32"/>
          <w:lang w:val="en-US" w:eastAsia="zh-CN"/>
        </w:rPr>
        <w:t>欠缴失业保险费</w:t>
      </w:r>
      <w:r>
        <w:rPr>
          <w:rFonts w:hint="eastAsia" w:ascii="Times New Roman" w:eastAsia="仿宋_GB2312"/>
          <w:sz w:val="32"/>
          <w:szCs w:val="32"/>
          <w:lang w:val="en-US" w:eastAsia="zh-CN"/>
        </w:rPr>
        <w:t>情形的，失业人员须到居住地社保分中心确认失业保险费累计缴费时间以及按此年限核定的</w:t>
      </w:r>
      <w:r>
        <w:rPr>
          <w:rFonts w:hint="eastAsia" w:ascii="Times New Roman" w:eastAsia="仿宋_GB2312"/>
          <w:sz w:val="32"/>
          <w:szCs w:val="32"/>
          <w:lang w:eastAsia="zh-CN"/>
        </w:rPr>
        <w:t>失业保险</w:t>
      </w:r>
      <w:r>
        <w:rPr>
          <w:rFonts w:hint="eastAsia" w:eastAsia="仿宋_GB2312"/>
          <w:sz w:val="32"/>
          <w:szCs w:val="32"/>
          <w:lang w:eastAsia="zh-CN"/>
        </w:rPr>
        <w:t>待遇</w:t>
      </w:r>
      <w:r>
        <w:rPr>
          <w:rFonts w:hint="eastAsia" w:ascii="Times New Roman" w:eastAsia="仿宋_GB2312"/>
          <w:sz w:val="32"/>
          <w:szCs w:val="32"/>
          <w:lang w:eastAsia="zh-CN"/>
        </w:rPr>
        <w:t>领取期限后，完成领取资格审核和领取期限核定</w:t>
      </w:r>
      <w:r>
        <w:rPr>
          <w:rFonts w:hint="eastAsia" w:ascii="Times New Roman" w:eastAsia="仿宋_GB2312"/>
          <w:sz w:val="32"/>
          <w:szCs w:val="32"/>
          <w:lang w:val="en-US" w:eastAsia="zh-CN"/>
        </w:rPr>
        <w:t>。</w:t>
      </w:r>
      <w:r>
        <w:rPr>
          <w:rFonts w:hint="eastAsia" w:ascii="Times New Roman" w:eastAsia="仿宋_GB2312"/>
          <w:sz w:val="32"/>
          <w:szCs w:val="32"/>
        </w:rPr>
        <w:t>领取失业保险</w:t>
      </w:r>
      <w:r>
        <w:rPr>
          <w:rFonts w:hint="eastAsia" w:eastAsia="仿宋_GB2312"/>
          <w:sz w:val="32"/>
          <w:szCs w:val="32"/>
          <w:lang w:eastAsia="zh-CN"/>
        </w:rPr>
        <w:t>待遇</w:t>
      </w:r>
      <w:r>
        <w:rPr>
          <w:rFonts w:hint="eastAsia" w:ascii="Times New Roman" w:eastAsia="仿宋_GB2312"/>
          <w:sz w:val="32"/>
          <w:szCs w:val="32"/>
        </w:rPr>
        <w:t>起始时间</w:t>
      </w:r>
      <w:r>
        <w:rPr>
          <w:rFonts w:hint="eastAsia" w:ascii="Times New Roman" w:eastAsia="仿宋_GB2312"/>
          <w:sz w:val="32"/>
          <w:szCs w:val="32"/>
          <w:lang w:val="en-US" w:eastAsia="zh-CN"/>
        </w:rPr>
        <w:t>自</w:t>
      </w:r>
      <w:r>
        <w:rPr>
          <w:rFonts w:hint="eastAsia" w:ascii="Times New Roman" w:eastAsia="仿宋_GB2312"/>
          <w:sz w:val="32"/>
          <w:szCs w:val="32"/>
        </w:rPr>
        <w:t>申领月开始</w:t>
      </w:r>
      <w:r>
        <w:rPr>
          <w:rFonts w:hint="eastAsia" w:ascii="Times New Roman" w:eastAsia="仿宋_GB2312"/>
          <w:sz w:val="32"/>
          <w:szCs w:val="32"/>
          <w:lang w:eastAsia="zh-CN"/>
        </w:rPr>
        <w:t>，次月</w:t>
      </w:r>
      <w:r>
        <w:rPr>
          <w:rFonts w:hint="eastAsia" w:ascii="Times New Roman" w:eastAsia="仿宋_GB2312"/>
          <w:sz w:val="32"/>
          <w:szCs w:val="32"/>
          <w:lang w:val="en-US" w:eastAsia="zh-CN"/>
        </w:rPr>
        <w:t>起为</w:t>
      </w:r>
      <w:r>
        <w:rPr>
          <w:rFonts w:hint="eastAsia" w:ascii="Times New Roman" w:eastAsia="仿宋_GB2312"/>
          <w:sz w:val="32"/>
          <w:szCs w:val="32"/>
          <w:lang w:eastAsia="zh-CN"/>
        </w:rPr>
        <w:t>其代缴医疗</w:t>
      </w:r>
      <w:r>
        <w:rPr>
          <w:rFonts w:hint="eastAsia" w:eastAsia="仿宋_GB2312"/>
          <w:sz w:val="32"/>
          <w:szCs w:val="32"/>
          <w:lang w:eastAsia="zh-CN"/>
        </w:rPr>
        <w:t>、</w:t>
      </w:r>
      <w:r>
        <w:rPr>
          <w:rFonts w:hint="eastAsia" w:ascii="Times New Roman" w:eastAsia="仿宋_GB2312"/>
          <w:sz w:val="32"/>
          <w:szCs w:val="32"/>
          <w:lang w:eastAsia="zh-CN"/>
        </w:rPr>
        <w:t>生育保险费。</w:t>
      </w:r>
      <w:r>
        <w:rPr>
          <w:rFonts w:hint="eastAsia" w:ascii="Times New Roman" w:eastAsia="仿宋_GB2312"/>
          <w:sz w:val="32"/>
          <w:szCs w:val="32"/>
          <w:lang w:val="en-US" w:eastAsia="zh-CN"/>
        </w:rPr>
        <w:t>失业保险待遇首次申领后，在领取失业保险</w:t>
      </w:r>
      <w:r>
        <w:rPr>
          <w:rFonts w:hint="eastAsia" w:eastAsia="仿宋_GB2312"/>
          <w:sz w:val="32"/>
          <w:szCs w:val="32"/>
          <w:lang w:val="en-US" w:eastAsia="zh-CN"/>
        </w:rPr>
        <w:t>待遇</w:t>
      </w:r>
      <w:r>
        <w:rPr>
          <w:rFonts w:hint="eastAsia" w:ascii="Times New Roman" w:eastAsia="仿宋_GB2312"/>
          <w:sz w:val="32"/>
          <w:szCs w:val="32"/>
          <w:lang w:val="en-US" w:eastAsia="zh-CN"/>
        </w:rPr>
        <w:t>期间补缴的失业保险缴费年限参与本次待遇核定；</w:t>
      </w:r>
      <w:bookmarkStart w:id="0" w:name="_GoBack"/>
      <w:bookmarkEnd w:id="0"/>
      <w:r>
        <w:rPr>
          <w:rFonts w:hint="eastAsia" w:ascii="Times New Roman" w:eastAsia="仿宋_GB2312"/>
          <w:sz w:val="32"/>
          <w:szCs w:val="32"/>
          <w:lang w:val="en-US" w:eastAsia="zh-CN"/>
        </w:rPr>
        <w:t>领取失业保险</w:t>
      </w:r>
      <w:r>
        <w:rPr>
          <w:rFonts w:hint="eastAsia" w:eastAsia="仿宋_GB2312"/>
          <w:sz w:val="32"/>
          <w:szCs w:val="32"/>
          <w:lang w:val="en-US" w:eastAsia="zh-CN"/>
        </w:rPr>
        <w:t>待遇</w:t>
      </w:r>
      <w:r>
        <w:rPr>
          <w:rFonts w:hint="eastAsia" w:ascii="Times New Roman" w:eastAsia="仿宋_GB2312"/>
          <w:sz w:val="32"/>
          <w:szCs w:val="32"/>
          <w:lang w:val="en-US" w:eastAsia="zh-CN"/>
        </w:rPr>
        <w:t>期满后补缴的失业保险费缴费年限不予重新核定计算，可与以后失业保险缴费年限合并计算。</w:t>
      </w:r>
    </w:p>
    <w:p w14:paraId="01036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二、持续优化“畅通领、安全办”经办服务</w:t>
      </w:r>
    </w:p>
    <w:p w14:paraId="757507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szCs w:val="32"/>
          <w:lang w:val="en-US" w:eastAsia="zh-CN"/>
        </w:rPr>
      </w:pPr>
      <w:r>
        <w:rPr>
          <w:rFonts w:hint="eastAsia" w:ascii="Times New Roman" w:hAnsi="Times New Roman" w:eastAsia="楷体_GB2312" w:cs="楷体_GB2312"/>
          <w:sz w:val="32"/>
          <w:szCs w:val="32"/>
          <w:lang w:val="en-US" w:eastAsia="zh-CN"/>
        </w:rPr>
        <w:t>（一）加强失业保险金未按月申领提醒。</w:t>
      </w:r>
      <w:r>
        <w:rPr>
          <w:rFonts w:hint="eastAsia" w:ascii="Times New Roman" w:eastAsia="仿宋_GB2312"/>
          <w:sz w:val="32"/>
          <w:szCs w:val="32"/>
          <w:lang w:val="en-US" w:eastAsia="zh-CN"/>
        </w:rPr>
        <w:t>对于未能及时申领失业保险待遇的，尤其是对临近失业保险待遇期满的，</w:t>
      </w:r>
      <w:r>
        <w:rPr>
          <w:rFonts w:hint="eastAsia" w:eastAsia="仿宋_GB2312" w:cs="仿宋_GB2312"/>
          <w:color w:val="auto"/>
          <w:sz w:val="32"/>
          <w:szCs w:val="32"/>
          <w:lang w:val="en-US" w:eastAsia="zh-CN"/>
        </w:rPr>
        <w:t>街</w:t>
      </w:r>
      <w:r>
        <w:rPr>
          <w:rFonts w:hint="eastAsia" w:eastAsia="仿宋_GB2312" w:cs="仿宋_GB2312"/>
          <w:strike w:val="0"/>
          <w:color w:val="auto"/>
          <w:sz w:val="32"/>
          <w:szCs w:val="32"/>
        </w:rPr>
        <w:t>（镇）党群服务中心</w:t>
      </w:r>
      <w:r>
        <w:rPr>
          <w:rFonts w:hint="eastAsia" w:ascii="Times New Roman" w:eastAsia="仿宋_GB2312"/>
          <w:sz w:val="32"/>
          <w:szCs w:val="32"/>
          <w:lang w:val="en-US" w:eastAsia="zh-CN"/>
        </w:rPr>
        <w:t>应于每月25日前电话通知本人通过天津人力社保手机APP“刷脸”申领失业保险</w:t>
      </w:r>
      <w:r>
        <w:rPr>
          <w:rFonts w:hint="eastAsia" w:eastAsia="仿宋_GB2312"/>
          <w:sz w:val="32"/>
          <w:szCs w:val="32"/>
          <w:lang w:val="en-US" w:eastAsia="zh-CN"/>
        </w:rPr>
        <w:t>待遇</w:t>
      </w:r>
      <w:r>
        <w:rPr>
          <w:rFonts w:hint="eastAsia" w:ascii="Times New Roman" w:eastAsia="仿宋_GB2312"/>
          <w:sz w:val="32"/>
          <w:szCs w:val="32"/>
          <w:lang w:val="en-US" w:eastAsia="zh-CN"/>
        </w:rPr>
        <w:t>；25日后仍未申领的，再次告知线下申领渠道。对于多次告知后，仍未申领失业保险</w:t>
      </w:r>
      <w:r>
        <w:rPr>
          <w:rFonts w:hint="eastAsia" w:eastAsia="仿宋_GB2312"/>
          <w:sz w:val="32"/>
          <w:szCs w:val="32"/>
          <w:lang w:val="en-US" w:eastAsia="zh-CN"/>
        </w:rPr>
        <w:t>待遇</w:t>
      </w:r>
      <w:r>
        <w:rPr>
          <w:rFonts w:hint="eastAsia" w:ascii="Times New Roman" w:eastAsia="仿宋_GB2312"/>
          <w:sz w:val="32"/>
          <w:szCs w:val="32"/>
          <w:lang w:val="en-US" w:eastAsia="zh-CN"/>
        </w:rPr>
        <w:t>人员，</w:t>
      </w:r>
      <w:r>
        <w:rPr>
          <w:rFonts w:hint="eastAsia" w:eastAsia="仿宋_GB2312" w:cs="仿宋_GB2312"/>
          <w:color w:val="auto"/>
          <w:sz w:val="32"/>
          <w:szCs w:val="32"/>
          <w:lang w:val="en-US" w:eastAsia="zh-CN"/>
        </w:rPr>
        <w:t>街</w:t>
      </w:r>
      <w:r>
        <w:rPr>
          <w:rFonts w:hint="eastAsia" w:eastAsia="仿宋_GB2312" w:cs="仿宋_GB2312"/>
          <w:strike w:val="0"/>
          <w:color w:val="auto"/>
          <w:sz w:val="32"/>
          <w:szCs w:val="32"/>
        </w:rPr>
        <w:t>（镇）党群服务中心</w:t>
      </w:r>
      <w:r>
        <w:rPr>
          <w:rFonts w:hint="eastAsia" w:ascii="Times New Roman" w:eastAsia="仿宋_GB2312"/>
          <w:sz w:val="32"/>
          <w:szCs w:val="32"/>
          <w:lang w:val="en-US" w:eastAsia="zh-CN"/>
        </w:rPr>
        <w:t>应于下月初告知本人</w:t>
      </w:r>
      <w:r>
        <w:rPr>
          <w:rFonts w:hint="eastAsia" w:eastAsia="仿宋_GB2312"/>
          <w:sz w:val="32"/>
          <w:szCs w:val="32"/>
          <w:lang w:val="en" w:eastAsia="zh-CN"/>
        </w:rPr>
        <w:t>，</w:t>
      </w:r>
      <w:r>
        <w:rPr>
          <w:rFonts w:hint="eastAsia" w:ascii="Times New Roman" w:eastAsia="仿宋_GB2312"/>
          <w:sz w:val="32"/>
          <w:szCs w:val="32"/>
          <w:lang w:val="en" w:eastAsia="zh-CN"/>
        </w:rPr>
        <w:t>符合条件的</w:t>
      </w:r>
      <w:r>
        <w:rPr>
          <w:rFonts w:hint="eastAsia" w:ascii="Times New Roman" w:eastAsia="仿宋_GB2312"/>
          <w:sz w:val="32"/>
          <w:szCs w:val="32"/>
          <w:lang w:val="en-US" w:eastAsia="zh-CN"/>
        </w:rPr>
        <w:t>可提出补发失业保险</w:t>
      </w:r>
      <w:r>
        <w:rPr>
          <w:rFonts w:hint="eastAsia" w:eastAsia="仿宋_GB2312"/>
          <w:sz w:val="32"/>
          <w:szCs w:val="32"/>
          <w:lang w:val="en-US" w:eastAsia="zh-CN"/>
        </w:rPr>
        <w:t>待遇</w:t>
      </w:r>
      <w:r>
        <w:rPr>
          <w:rFonts w:hint="eastAsia" w:ascii="Times New Roman" w:eastAsia="仿宋_GB2312"/>
          <w:sz w:val="32"/>
          <w:szCs w:val="32"/>
          <w:lang w:val="en-US" w:eastAsia="zh-CN"/>
        </w:rPr>
        <w:t>申请。</w:t>
      </w:r>
    </w:p>
    <w:p w14:paraId="15268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szCs w:val="32"/>
          <w:lang w:val="en-US" w:eastAsia="zh-CN"/>
        </w:rPr>
      </w:pPr>
      <w:r>
        <w:rPr>
          <w:rFonts w:hint="eastAsia" w:ascii="Times New Roman" w:hAnsi="Times New Roman" w:eastAsia="楷体_GB2312" w:cs="楷体_GB2312"/>
          <w:sz w:val="32"/>
          <w:szCs w:val="32"/>
          <w:lang w:val="en-US" w:eastAsia="zh-CN"/>
        </w:rPr>
        <w:t>（二）进一步完善失业保险待遇申领功能。</w:t>
      </w:r>
      <w:r>
        <w:rPr>
          <w:rFonts w:hint="eastAsia" w:ascii="Times New Roman" w:eastAsia="仿宋_GB2312"/>
          <w:sz w:val="32"/>
          <w:szCs w:val="32"/>
          <w:lang w:val="en-US" w:eastAsia="zh-CN"/>
        </w:rPr>
        <w:t>完善天津人力社保手机APP失业</w:t>
      </w:r>
      <w:r>
        <w:rPr>
          <w:rFonts w:hint="eastAsia" w:eastAsia="仿宋_GB2312"/>
          <w:sz w:val="32"/>
          <w:szCs w:val="32"/>
          <w:lang w:val="en-US" w:eastAsia="zh-CN"/>
        </w:rPr>
        <w:t>保险待遇</w:t>
      </w:r>
      <w:r>
        <w:rPr>
          <w:rFonts w:hint="eastAsia" w:ascii="Times New Roman" w:eastAsia="仿宋_GB2312"/>
          <w:sz w:val="32"/>
          <w:szCs w:val="32"/>
          <w:lang w:val="en-US" w:eastAsia="zh-CN"/>
        </w:rPr>
        <w:t>申领功能，增加紧急联系方式和常住地地址信息填报功能，便于</w:t>
      </w:r>
      <w:r>
        <w:rPr>
          <w:rFonts w:hint="eastAsia" w:eastAsia="仿宋_GB2312" w:cs="仿宋_GB2312"/>
          <w:color w:val="auto"/>
          <w:sz w:val="32"/>
          <w:szCs w:val="32"/>
          <w:lang w:val="en-US" w:eastAsia="zh-CN"/>
        </w:rPr>
        <w:t>街</w:t>
      </w:r>
      <w:r>
        <w:rPr>
          <w:rFonts w:hint="eastAsia" w:eastAsia="仿宋_GB2312" w:cs="仿宋_GB2312"/>
          <w:strike w:val="0"/>
          <w:color w:val="auto"/>
          <w:sz w:val="32"/>
          <w:szCs w:val="32"/>
        </w:rPr>
        <w:t>（镇）党群服务中心</w:t>
      </w:r>
      <w:r>
        <w:rPr>
          <w:rFonts w:hint="eastAsia" w:ascii="Times New Roman" w:eastAsia="仿宋_GB2312"/>
          <w:sz w:val="32"/>
          <w:szCs w:val="32"/>
          <w:lang w:val="en-US" w:eastAsia="zh-CN"/>
        </w:rPr>
        <w:t>联系提示申领或入户走访告知申领，进一步强化失业保险</w:t>
      </w:r>
      <w:r>
        <w:rPr>
          <w:rFonts w:hint="eastAsia" w:eastAsia="仿宋_GB2312"/>
          <w:sz w:val="32"/>
          <w:szCs w:val="32"/>
          <w:lang w:val="en-US" w:eastAsia="zh-CN"/>
        </w:rPr>
        <w:t>待遇</w:t>
      </w:r>
      <w:r>
        <w:rPr>
          <w:rFonts w:hint="eastAsia" w:ascii="Times New Roman" w:eastAsia="仿宋_GB2312"/>
          <w:sz w:val="32"/>
          <w:szCs w:val="32"/>
          <w:lang w:val="en-US" w:eastAsia="zh-CN"/>
        </w:rPr>
        <w:t>未按月申领提醒、提示功能。实现“月申领”短信提醒功能，</w:t>
      </w:r>
      <w:r>
        <w:rPr>
          <w:rFonts w:hint="eastAsia" w:ascii="Times New Roman" w:eastAsia="仿宋_GB2312"/>
          <w:sz w:val="32"/>
          <w:szCs w:val="32"/>
          <w:lang w:eastAsia="zh-CN"/>
        </w:rPr>
        <w:t>对于未及时完成失业保险</w:t>
      </w:r>
      <w:r>
        <w:rPr>
          <w:rFonts w:hint="eastAsia" w:eastAsia="仿宋_GB2312"/>
          <w:sz w:val="32"/>
          <w:szCs w:val="32"/>
          <w:lang w:eastAsia="zh-CN"/>
        </w:rPr>
        <w:t>待遇“</w:t>
      </w:r>
      <w:r>
        <w:rPr>
          <w:rFonts w:hint="eastAsia" w:ascii="Times New Roman" w:eastAsia="仿宋_GB2312"/>
          <w:sz w:val="32"/>
          <w:szCs w:val="32"/>
          <w:lang w:eastAsia="zh-CN"/>
        </w:rPr>
        <w:t>月申领</w:t>
      </w:r>
      <w:r>
        <w:rPr>
          <w:rFonts w:hint="eastAsia" w:eastAsia="仿宋_GB2312"/>
          <w:sz w:val="32"/>
          <w:szCs w:val="32"/>
          <w:lang w:eastAsia="zh-CN"/>
        </w:rPr>
        <w:t>”</w:t>
      </w:r>
      <w:r>
        <w:rPr>
          <w:rFonts w:hint="eastAsia" w:ascii="Times New Roman" w:eastAsia="仿宋_GB2312"/>
          <w:sz w:val="32"/>
          <w:szCs w:val="32"/>
          <w:lang w:eastAsia="zh-CN"/>
        </w:rPr>
        <w:t>的，发送提醒短信。</w:t>
      </w:r>
    </w:p>
    <w:p w14:paraId="7D1739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b w:val="0"/>
          <w:bCs w:val="0"/>
          <w:sz w:val="32"/>
          <w:szCs w:val="32"/>
          <w:lang w:val="en-US" w:eastAsia="zh-CN"/>
        </w:rPr>
      </w:pPr>
      <w:r>
        <w:rPr>
          <w:rFonts w:hint="eastAsia" w:ascii="Times New Roman" w:hAnsi="Times New Roman" w:eastAsia="楷体_GB2312" w:cs="楷体_GB2312"/>
          <w:sz w:val="32"/>
          <w:szCs w:val="32"/>
          <w:lang w:val="en-US" w:eastAsia="zh-CN"/>
        </w:rPr>
        <w:t>（三）进一步畅通失业保险待遇申领渠道。</w:t>
      </w:r>
      <w:r>
        <w:rPr>
          <w:rFonts w:hint="eastAsia" w:ascii="Times New Roman" w:eastAsia="仿宋_GB2312"/>
          <w:b w:val="0"/>
          <w:bCs w:val="0"/>
          <w:sz w:val="32"/>
          <w:szCs w:val="32"/>
          <w:lang w:val="en-US" w:eastAsia="zh-CN"/>
        </w:rPr>
        <w:t>拓展失业保险</w:t>
      </w:r>
      <w:r>
        <w:rPr>
          <w:rFonts w:hint="eastAsia" w:eastAsia="仿宋_GB2312"/>
          <w:b w:val="0"/>
          <w:bCs w:val="0"/>
          <w:sz w:val="32"/>
          <w:szCs w:val="32"/>
          <w:lang w:val="en-US" w:eastAsia="zh-CN"/>
        </w:rPr>
        <w:t>待遇</w:t>
      </w:r>
      <w:r>
        <w:rPr>
          <w:rFonts w:hint="eastAsia" w:ascii="Times New Roman" w:eastAsia="仿宋_GB2312"/>
          <w:b w:val="0"/>
          <w:bCs w:val="0"/>
          <w:sz w:val="32"/>
          <w:szCs w:val="32"/>
          <w:lang w:val="en-US" w:eastAsia="zh-CN"/>
        </w:rPr>
        <w:t>线上申领渠道，在“津社保”微信小程序上增加“失业保险金月申领”模块。</w:t>
      </w:r>
      <w:r>
        <w:rPr>
          <w:rFonts w:hint="eastAsia" w:ascii="Times New Roman" w:eastAsia="仿宋_GB2312"/>
          <w:sz w:val="32"/>
          <w:szCs w:val="32"/>
          <w:lang w:val="en-US" w:eastAsia="zh-CN"/>
        </w:rPr>
        <w:t>建立与就业“一库一平台”的数据交换机制，完善失业保险待遇经办系统，畅通失业保险</w:t>
      </w:r>
      <w:r>
        <w:rPr>
          <w:rFonts w:hint="eastAsia" w:eastAsia="仿宋_GB2312"/>
          <w:sz w:val="32"/>
          <w:szCs w:val="32"/>
          <w:lang w:val="en-US" w:eastAsia="zh-CN"/>
        </w:rPr>
        <w:t>待遇</w:t>
      </w:r>
      <w:r>
        <w:rPr>
          <w:rFonts w:hint="eastAsia" w:ascii="Times New Roman" w:eastAsia="仿宋_GB2312"/>
          <w:sz w:val="32"/>
          <w:szCs w:val="32"/>
          <w:lang w:val="en-US" w:eastAsia="zh-CN"/>
        </w:rPr>
        <w:t>核定申领渠道，开发上线被事业单位辞退人员失业保险待遇核定模块，实现被事业单位辞退人员在办理失业登记后，可持被辞退相关证明材料办理失业保险待遇申领。</w:t>
      </w:r>
    </w:p>
    <w:p w14:paraId="527E9400">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631B057A">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highlight w:val="none"/>
        </w:rPr>
      </w:pPr>
      <w:r>
        <w:rPr>
          <w:rFonts w:hint="eastAsia" w:ascii="Times New Roman" w:eastAsia="仿宋_GB2312"/>
          <w:sz w:val="32"/>
          <w:szCs w:val="32"/>
          <w:lang w:val="en-US" w:eastAsia="zh-CN"/>
        </w:rPr>
        <w:t>做好失业保险待遇核定申领经办服务，拓展、畅通失业保险待遇申领渠道，是充分发挥好失业保险保生活</w:t>
      </w:r>
      <w:r>
        <w:rPr>
          <w:rFonts w:hint="eastAsia" w:eastAsia="仿宋_GB2312"/>
          <w:sz w:val="32"/>
          <w:szCs w:val="32"/>
          <w:lang w:val="en-US" w:eastAsia="zh-CN"/>
        </w:rPr>
        <w:t>、</w:t>
      </w:r>
      <w:r>
        <w:rPr>
          <w:rFonts w:hint="eastAsia" w:ascii="Times New Roman" w:eastAsia="仿宋_GB2312"/>
          <w:sz w:val="32"/>
          <w:szCs w:val="32"/>
          <w:lang w:val="en-US" w:eastAsia="zh-CN"/>
        </w:rPr>
        <w:t>兜住兜准兜牢民生底线的重要举措</w:t>
      </w:r>
      <w:r>
        <w:rPr>
          <w:rFonts w:hint="eastAsia" w:eastAsia="仿宋_GB2312"/>
          <w:sz w:val="32"/>
          <w:szCs w:val="32"/>
          <w:lang w:val="en-US" w:eastAsia="zh-CN"/>
        </w:rPr>
        <w:t>。</w:t>
      </w:r>
      <w:r>
        <w:rPr>
          <w:rFonts w:hint="eastAsia" w:ascii="Times New Roman" w:eastAsia="仿宋_GB2312"/>
          <w:sz w:val="32"/>
          <w:szCs w:val="32"/>
          <w:lang w:val="en-US" w:eastAsia="zh-CN"/>
        </w:rPr>
        <w:t>各单位</w:t>
      </w:r>
      <w:r>
        <w:rPr>
          <w:rFonts w:hint="eastAsia" w:eastAsia="仿宋_GB2312"/>
          <w:sz w:val="32"/>
          <w:szCs w:val="32"/>
          <w:lang w:val="en-US" w:eastAsia="zh-CN"/>
        </w:rPr>
        <w:t>要</w:t>
      </w:r>
      <w:r>
        <w:rPr>
          <w:rFonts w:hint="eastAsia" w:ascii="Times New Roman" w:eastAsia="仿宋_GB2312"/>
          <w:sz w:val="32"/>
          <w:szCs w:val="32"/>
          <w:lang w:val="en-US" w:eastAsia="zh-CN"/>
        </w:rPr>
        <w:t>高度重视、精心组织、周密部署，</w:t>
      </w:r>
      <w:r>
        <w:rPr>
          <w:rFonts w:hint="eastAsia" w:ascii="仿宋_GB2312" w:hAnsi="仿宋_GB2312" w:eastAsia="仿宋_GB2312" w:cs="仿宋_GB2312"/>
          <w:kern w:val="2"/>
          <w:sz w:val="32"/>
          <w:szCs w:val="32"/>
          <w:lang w:val="en-US" w:eastAsia="zh-CN" w:bidi="ar-SA"/>
        </w:rPr>
        <w:t>不断规范经办服务，提升经办服务水平，</w:t>
      </w:r>
      <w:r>
        <w:rPr>
          <w:rFonts w:eastAsia="仿宋_GB2312"/>
          <w:sz w:val="32"/>
          <w:szCs w:val="32"/>
          <w:highlight w:val="none"/>
        </w:rPr>
        <w:t>为失业人员提供更加优质、高效、便捷的服务，切实提高群众对失业保险经办服务的满意度。</w:t>
      </w:r>
    </w:p>
    <w:p w14:paraId="34B83637">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default" w:ascii="Times New Roman" w:eastAsia="仿宋_GB2312"/>
          <w:sz w:val="32"/>
          <w:szCs w:val="32"/>
          <w:lang w:val="en-US" w:eastAsia="zh-CN"/>
        </w:rPr>
      </w:pPr>
      <w:r>
        <w:rPr>
          <w:rFonts w:hint="eastAsia" w:ascii="Times New Roman" w:eastAsia="仿宋_GB2312"/>
          <w:sz w:val="32"/>
          <w:szCs w:val="32"/>
          <w:lang w:val="en-US" w:eastAsia="zh-CN"/>
        </w:rPr>
        <w:t>本通知自印发之日起执行。</w:t>
      </w:r>
    </w:p>
    <w:p w14:paraId="2619566F">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eastAsia="仿宋_GB2312"/>
          <w:sz w:val="32"/>
          <w:szCs w:val="32"/>
          <w:highlight w:val="none"/>
          <w:lang w:val="en-US" w:eastAsia="zh-CN"/>
        </w:rPr>
      </w:pPr>
    </w:p>
    <w:p w14:paraId="7AE5BACB">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eastAsia="仿宋_GB2312"/>
          <w:sz w:val="32"/>
          <w:szCs w:val="32"/>
          <w:highlight w:val="none"/>
          <w:lang w:val="en-US" w:eastAsia="zh-CN"/>
        </w:rPr>
      </w:pPr>
    </w:p>
    <w:p w14:paraId="715F887A">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eastAsia="仿宋_GB2312"/>
          <w:sz w:val="32"/>
          <w:szCs w:val="32"/>
          <w:highlight w:val="none"/>
          <w:lang w:val="en-US" w:eastAsia="zh-CN"/>
        </w:rPr>
      </w:pPr>
    </w:p>
    <w:p w14:paraId="44EF747D">
      <w:pPr>
        <w:pStyle w:val="2"/>
        <w:spacing w:line="600" w:lineRule="exact"/>
        <w:rPr>
          <w:rFonts w:hint="eastAsia" w:ascii="Times New Roman" w:eastAsia="仿宋_GB2312"/>
          <w:sz w:val="32"/>
          <w:szCs w:val="32"/>
          <w:lang w:val="en-US" w:eastAsia="zh-CN"/>
        </w:rPr>
      </w:pPr>
      <w:r>
        <w:rPr>
          <w:rFonts w:hint="eastAsia" w:ascii="Times New Roman" w:eastAsia="仿宋_GB2312"/>
          <w:sz w:val="32"/>
          <w:szCs w:val="32"/>
          <w:lang w:val="en-US" w:eastAsia="zh-CN"/>
        </w:rPr>
        <w:t xml:space="preserve">                       2024年9月</w:t>
      </w:r>
      <w:r>
        <w:rPr>
          <w:rFonts w:hint="eastAsia" w:eastAsia="仿宋_GB2312"/>
          <w:sz w:val="32"/>
          <w:szCs w:val="32"/>
          <w:lang w:val="en-US" w:eastAsia="zh-CN"/>
        </w:rPr>
        <w:t>2</w:t>
      </w:r>
      <w:r>
        <w:rPr>
          <w:rFonts w:hint="default" w:eastAsia="仿宋_GB2312"/>
          <w:sz w:val="32"/>
          <w:szCs w:val="32"/>
          <w:lang w:val="en" w:eastAsia="zh-CN"/>
        </w:rPr>
        <w:t>5</w:t>
      </w:r>
      <w:r>
        <w:rPr>
          <w:rFonts w:hint="eastAsia" w:ascii="Times New Roman" w:eastAsia="仿宋_GB2312"/>
          <w:sz w:val="32"/>
          <w:szCs w:val="32"/>
          <w:lang w:val="en-US" w:eastAsia="zh-CN"/>
        </w:rPr>
        <w:t>日</w:t>
      </w:r>
    </w:p>
    <w:p w14:paraId="647EEE7C">
      <w:pPr>
        <w:pStyle w:val="2"/>
        <w:spacing w:line="600" w:lineRule="exact"/>
        <w:ind w:firstLine="640" w:firstLineChars="200"/>
        <w:jc w:val="both"/>
        <w:rPr>
          <w:rFonts w:hint="eastAsia" w:ascii="Times New Roman" w:hAnsi="Times New Roman" w:eastAsia="仿宋_GB2312"/>
          <w:sz w:val="32"/>
          <w:szCs w:val="32"/>
        </w:rPr>
      </w:pPr>
      <w:r>
        <w:rPr>
          <w:rFonts w:hint="eastAsia" w:eastAsia="仿宋_GB2312"/>
          <w:sz w:val="32"/>
          <w:szCs w:val="32"/>
          <w:lang w:val="en-US" w:eastAsia="zh-CN"/>
        </w:rPr>
        <w:t>（此件主动公开）</w:t>
      </w:r>
    </w:p>
    <w:p w14:paraId="4FA83532">
      <w:pPr>
        <w:rPr>
          <w:rFonts w:hint="eastAsia"/>
        </w:rPr>
      </w:pPr>
    </w:p>
    <w:p w14:paraId="636943EC">
      <w:pPr>
        <w:rPr>
          <w:rFonts w:hint="eastAsia" w:ascii="仿宋_GB2312" w:eastAsia="仿宋_GB2312"/>
          <w:sz w:val="32"/>
        </w:rPr>
      </w:pPr>
    </w:p>
    <w:p w14:paraId="187D0AAF">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9882E-2CA0-487F-BF45-984AC5BB08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58997C0-3CC5-4B14-A578-45BAD3AE451D}"/>
  </w:font>
  <w:font w:name="仿宋_GB2312">
    <w:panose1 w:val="02010609030101010101"/>
    <w:charset w:val="86"/>
    <w:family w:val="modern"/>
    <w:pitch w:val="default"/>
    <w:sig w:usb0="00000001" w:usb1="080E0000" w:usb2="00000000" w:usb3="00000000" w:csb0="00040000" w:csb1="00000000"/>
    <w:embedRegular r:id="rId3" w:fontKey="{BB4572A8-5E00-41D6-A5CF-11BBDC9D1C22}"/>
  </w:font>
  <w:font w:name="楷体_GB2312">
    <w:panose1 w:val="02010609030101010101"/>
    <w:charset w:val="86"/>
    <w:family w:val="auto"/>
    <w:pitch w:val="default"/>
    <w:sig w:usb0="00000001" w:usb1="080E0000" w:usb2="00000000" w:usb3="00000000" w:csb0="00040000" w:csb1="00000000"/>
    <w:embedRegular r:id="rId4" w:fontKey="{CB4A6153-602B-4FB9-AB23-99E46D51D2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E86D">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76538693">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5546D23"/>
    <w:rsid w:val="3E7D81FE"/>
    <w:rsid w:val="3F191896"/>
    <w:rsid w:val="5F5FD4E7"/>
    <w:rsid w:val="6E2570F0"/>
    <w:rsid w:val="6F77B00C"/>
    <w:rsid w:val="788C0AE3"/>
    <w:rsid w:val="7FFE3166"/>
    <w:rsid w:val="93BF1A8D"/>
    <w:rsid w:val="BF772B36"/>
    <w:rsid w:val="CF7BD3E9"/>
    <w:rsid w:val="DE4FE98B"/>
    <w:rsid w:val="EAF528CB"/>
    <w:rsid w:val="ED55F3CD"/>
    <w:rsid w:val="FB7D23AB"/>
    <w:rsid w:val="FEFAF026"/>
    <w:rsid w:val="FFBFFF7C"/>
    <w:rsid w:val="FFFFE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1121</Words>
  <Characters>1131</Characters>
  <Lines>1</Lines>
  <Paragraphs>1</Paragraphs>
  <TotalTime>2</TotalTime>
  <ScaleCrop>false</ScaleCrop>
  <LinksUpToDate>false</LinksUpToDate>
  <CharactersWithSpaces>1154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Yan</cp:lastModifiedBy>
  <cp:lastPrinted>2024-09-27T22:08:00Z</cp:lastPrinted>
  <dcterms:modified xsi:type="dcterms:W3CDTF">2024-09-27T10:39:55Z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741A835C975246CCBE5E6DA7790A0CB8_13</vt:lpwstr>
  </property>
</Properties>
</file>