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0DF73">
      <w:pPr>
        <w:pStyle w:val="3"/>
        <w:adjustRightInd w:val="0"/>
        <w:spacing w:line="440" w:lineRule="exact"/>
        <w:rPr>
          <w:rFonts w:hAnsi="Times New Roman"/>
          <w:b/>
          <w:bCs/>
          <w:szCs w:val="44"/>
        </w:rPr>
      </w:pPr>
    </w:p>
    <w:p w14:paraId="081581FE">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方正小标宋简体" w:cs="Times New Roman"/>
          <w:b w:val="0"/>
          <w:bCs/>
          <w:spacing w:val="0"/>
          <w:sz w:val="44"/>
          <w:szCs w:val="44"/>
        </w:rPr>
      </w:pPr>
      <w:r>
        <w:rPr>
          <w:rFonts w:hint="eastAsia" w:ascii="Times New Roman" w:hAnsi="Times New Roman" w:eastAsia="方正小标宋简体" w:cs="Times New Roman"/>
          <w:b w:val="0"/>
          <w:bCs/>
          <w:spacing w:val="0"/>
          <w:sz w:val="44"/>
          <w:szCs w:val="44"/>
          <w:lang w:eastAsia="zh-CN"/>
        </w:rPr>
        <w:t>市人社局</w:t>
      </w:r>
      <w:r>
        <w:rPr>
          <w:rFonts w:hint="default" w:ascii="Times New Roman" w:hAnsi="Times New Roman" w:eastAsia="方正小标宋简体" w:cs="Times New Roman"/>
          <w:b w:val="0"/>
          <w:bCs/>
          <w:spacing w:val="0"/>
          <w:sz w:val="44"/>
          <w:szCs w:val="44"/>
        </w:rPr>
        <w:t>关于</w:t>
      </w:r>
      <w:r>
        <w:rPr>
          <w:rFonts w:hint="default" w:ascii="Times New Roman" w:hAnsi="Times New Roman" w:eastAsia="方正小标宋简体" w:cs="Times New Roman"/>
          <w:b w:val="0"/>
          <w:bCs/>
          <w:spacing w:val="0"/>
          <w:sz w:val="44"/>
          <w:szCs w:val="44"/>
          <w:lang w:val="en-US" w:eastAsia="zh-CN"/>
        </w:rPr>
        <w:t>征集</w:t>
      </w:r>
      <w:r>
        <w:rPr>
          <w:rFonts w:hint="default" w:ascii="Times New Roman" w:hAnsi="Times New Roman" w:eastAsia="方正小标宋简体" w:cs="Times New Roman"/>
          <w:b w:val="0"/>
          <w:bCs/>
          <w:spacing w:val="0"/>
          <w:sz w:val="44"/>
          <w:szCs w:val="44"/>
        </w:rPr>
        <w:t>中华人民共和国第</w:t>
      </w:r>
      <w:r>
        <w:rPr>
          <w:rFonts w:hint="eastAsia" w:ascii="Times New Roman" w:hAnsi="Times New Roman" w:eastAsia="方正小标宋简体" w:cs="Times New Roman"/>
          <w:b w:val="0"/>
          <w:bCs/>
          <w:spacing w:val="0"/>
          <w:sz w:val="44"/>
          <w:szCs w:val="44"/>
          <w:lang w:eastAsia="zh-CN"/>
        </w:rPr>
        <w:t>三</w:t>
      </w:r>
      <w:r>
        <w:rPr>
          <w:rFonts w:hint="default" w:ascii="Times New Roman" w:hAnsi="Times New Roman" w:eastAsia="方正小标宋简体" w:cs="Times New Roman"/>
          <w:b w:val="0"/>
          <w:bCs/>
          <w:spacing w:val="0"/>
          <w:sz w:val="44"/>
          <w:szCs w:val="44"/>
        </w:rPr>
        <w:t>届</w:t>
      </w:r>
    </w:p>
    <w:p w14:paraId="70EBD43A">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eastAsia" w:ascii="Times New Roman" w:hAnsi="Times New Roman" w:eastAsia="方正小标宋简体" w:cs="方正小标宋简体"/>
          <w:b w:val="0"/>
          <w:bCs w:val="0"/>
          <w:spacing w:val="0"/>
          <w:sz w:val="44"/>
          <w:szCs w:val="44"/>
          <w:highlight w:val="none"/>
          <w:lang w:val="en"/>
        </w:rPr>
      </w:pPr>
      <w:r>
        <w:rPr>
          <w:rFonts w:hint="default" w:ascii="Times New Roman" w:hAnsi="Times New Roman" w:eastAsia="方正小标宋简体" w:cs="Times New Roman"/>
          <w:b w:val="0"/>
          <w:bCs/>
          <w:spacing w:val="0"/>
          <w:sz w:val="44"/>
          <w:szCs w:val="44"/>
        </w:rPr>
        <w:t>职业技能大赛</w:t>
      </w:r>
      <w:r>
        <w:rPr>
          <w:rFonts w:hint="eastAsia" w:ascii="Times New Roman" w:hAnsi="Times New Roman" w:eastAsia="方正小标宋简体" w:cs="方正小标宋简体"/>
          <w:b w:val="0"/>
          <w:bCs w:val="0"/>
          <w:spacing w:val="0"/>
          <w:sz w:val="44"/>
          <w:szCs w:val="44"/>
          <w:highlight w:val="none"/>
          <w:lang w:val="en"/>
        </w:rPr>
        <w:t>“</w:t>
      </w:r>
      <w:r>
        <w:rPr>
          <w:rFonts w:hint="eastAsia" w:ascii="Times New Roman" w:hAnsi="Times New Roman" w:eastAsia="方正小标宋简体" w:cs="方正小标宋简体"/>
          <w:b w:val="0"/>
          <w:bCs w:val="0"/>
          <w:spacing w:val="0"/>
          <w:sz w:val="44"/>
          <w:szCs w:val="44"/>
          <w:highlight w:val="none"/>
          <w:lang w:eastAsia="zh-CN"/>
        </w:rPr>
        <w:t>最受欢迎的十大</w:t>
      </w:r>
      <w:r>
        <w:rPr>
          <w:rFonts w:hint="eastAsia" w:ascii="Times New Roman" w:hAnsi="Times New Roman" w:eastAsia="方正小标宋简体" w:cs="方正小标宋简体"/>
          <w:b w:val="0"/>
          <w:bCs w:val="0"/>
          <w:spacing w:val="0"/>
          <w:sz w:val="44"/>
          <w:szCs w:val="44"/>
          <w:highlight w:val="none"/>
        </w:rPr>
        <w:t>绝技</w:t>
      </w:r>
      <w:r>
        <w:rPr>
          <w:rFonts w:hint="eastAsia" w:ascii="Times New Roman" w:hAnsi="Times New Roman" w:eastAsia="方正小标宋简体" w:cs="方正小标宋简体"/>
          <w:b w:val="0"/>
          <w:bCs w:val="0"/>
          <w:spacing w:val="0"/>
          <w:sz w:val="44"/>
          <w:szCs w:val="44"/>
          <w:highlight w:val="none"/>
          <w:lang w:val="en"/>
        </w:rPr>
        <w:t>”</w:t>
      </w:r>
    </w:p>
    <w:p w14:paraId="6305C276">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方正小标宋简体" w:cs="Times New Roman"/>
          <w:b w:val="0"/>
          <w:bCs/>
          <w:spacing w:val="0"/>
          <w:sz w:val="48"/>
          <w:szCs w:val="48"/>
        </w:rPr>
      </w:pPr>
      <w:r>
        <w:rPr>
          <w:rFonts w:hint="eastAsia" w:ascii="Times New Roman" w:hAnsi="Times New Roman" w:eastAsia="方正小标宋简体" w:cs="方正小标宋简体"/>
          <w:b w:val="0"/>
          <w:bCs w:val="0"/>
          <w:spacing w:val="0"/>
          <w:sz w:val="44"/>
          <w:szCs w:val="44"/>
          <w:highlight w:val="none"/>
        </w:rPr>
        <w:t>展演</w:t>
      </w:r>
      <w:r>
        <w:rPr>
          <w:rFonts w:hint="eastAsia" w:ascii="Times New Roman" w:hAnsi="Times New Roman" w:eastAsia="方正小标宋简体" w:cs="方正小标宋简体"/>
          <w:b w:val="0"/>
          <w:bCs w:val="0"/>
          <w:spacing w:val="0"/>
          <w:sz w:val="44"/>
          <w:szCs w:val="44"/>
          <w:highlight w:val="none"/>
          <w:lang w:eastAsia="zh-CN"/>
        </w:rPr>
        <w:t>活动</w:t>
      </w:r>
      <w:r>
        <w:rPr>
          <w:rFonts w:hint="eastAsia" w:ascii="Times New Roman" w:hAnsi="Times New Roman" w:eastAsia="方正小标宋简体" w:cs="方正小标宋简体"/>
          <w:b w:val="0"/>
          <w:bCs w:val="0"/>
          <w:spacing w:val="0"/>
          <w:sz w:val="44"/>
          <w:szCs w:val="44"/>
          <w:highlight w:val="none"/>
        </w:rPr>
        <w:t>项目</w:t>
      </w:r>
      <w:r>
        <w:rPr>
          <w:rFonts w:hint="eastAsia" w:ascii="Times New Roman" w:hAnsi="Times New Roman" w:eastAsia="方正小标宋简体" w:cs="方正小标宋简体"/>
          <w:b w:val="0"/>
          <w:bCs w:val="0"/>
          <w:spacing w:val="0"/>
          <w:sz w:val="44"/>
          <w:szCs w:val="44"/>
          <w:highlight w:val="none"/>
          <w:lang w:val="en-US" w:eastAsia="zh-CN"/>
        </w:rPr>
        <w:t>和</w:t>
      </w:r>
      <w:r>
        <w:rPr>
          <w:rFonts w:hint="eastAsia" w:ascii="Times New Roman" w:hAnsi="Times New Roman" w:eastAsia="方正小标宋简体" w:cs="方正小标宋简体"/>
          <w:b w:val="0"/>
          <w:bCs/>
          <w:spacing w:val="0"/>
          <w:sz w:val="44"/>
          <w:szCs w:val="44"/>
        </w:rPr>
        <w:t>展示交流</w:t>
      </w:r>
      <w:r>
        <w:rPr>
          <w:rFonts w:hint="eastAsia" w:ascii="Times New Roman" w:hAnsi="Times New Roman" w:eastAsia="方正小标宋简体" w:cs="方正小标宋简体"/>
          <w:b w:val="0"/>
          <w:bCs/>
          <w:spacing w:val="0"/>
          <w:sz w:val="44"/>
          <w:szCs w:val="44"/>
          <w:lang w:eastAsia="zh-CN"/>
        </w:rPr>
        <w:t>项</w:t>
      </w:r>
      <w:r>
        <w:rPr>
          <w:rFonts w:hint="default" w:ascii="Times New Roman" w:hAnsi="Times New Roman" w:eastAsia="方正小标宋简体" w:cs="Times New Roman"/>
          <w:b w:val="0"/>
          <w:bCs/>
          <w:spacing w:val="0"/>
          <w:sz w:val="44"/>
          <w:szCs w:val="44"/>
          <w:lang w:eastAsia="zh-CN"/>
        </w:rPr>
        <w:t>目</w:t>
      </w:r>
      <w:r>
        <w:rPr>
          <w:rFonts w:hint="default" w:ascii="Times New Roman" w:hAnsi="Times New Roman" w:eastAsia="方正小标宋简体" w:cs="Times New Roman"/>
          <w:b w:val="0"/>
          <w:bCs/>
          <w:spacing w:val="0"/>
          <w:sz w:val="44"/>
          <w:szCs w:val="44"/>
        </w:rPr>
        <w:t>的通知</w:t>
      </w:r>
    </w:p>
    <w:p w14:paraId="0B63BD3F">
      <w:pPr>
        <w:keepNext w:val="0"/>
        <w:keepLines w:val="0"/>
        <w:pageBreakBefore w:val="0"/>
        <w:widowControl w:val="0"/>
        <w:kinsoku/>
        <w:wordWrap/>
        <w:overflowPunct/>
        <w:topLinePunct w:val="0"/>
        <w:autoSpaceDE/>
        <w:autoSpaceDN/>
        <w:bidi w:val="0"/>
        <w:snapToGrid w:val="0"/>
        <w:spacing w:line="600" w:lineRule="exact"/>
        <w:jc w:val="center"/>
        <w:textAlignment w:val="auto"/>
        <w:rPr>
          <w:rFonts w:hint="default" w:ascii="Times New Roman" w:hAnsi="Times New Roman" w:eastAsia="华文中宋" w:cs="Times New Roman"/>
          <w:b/>
          <w:spacing w:val="0"/>
          <w:sz w:val="36"/>
          <w:szCs w:val="36"/>
        </w:rPr>
      </w:pPr>
    </w:p>
    <w:p w14:paraId="7EFD67A8">
      <w:pPr>
        <w:keepNext w:val="0"/>
        <w:keepLines w:val="0"/>
        <w:pageBreakBefore w:val="0"/>
        <w:widowControl w:val="0"/>
        <w:kinsoku/>
        <w:wordWrap/>
        <w:overflowPunct/>
        <w:topLinePunct w:val="0"/>
        <w:autoSpaceDE/>
        <w:autoSpaceDN/>
        <w:bidi w:val="0"/>
        <w:adjustRightInd w:val="0"/>
        <w:spacing w:line="600" w:lineRule="exact"/>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color w:val="000000"/>
          <w:spacing w:val="0"/>
          <w:sz w:val="32"/>
          <w:szCs w:val="32"/>
        </w:rPr>
        <w:t>各</w:t>
      </w:r>
      <w:r>
        <w:rPr>
          <w:rFonts w:hint="default" w:ascii="Times New Roman" w:hAnsi="Times New Roman" w:eastAsia="仿宋_GB2312" w:cs="Times New Roman"/>
          <w:color w:val="000000"/>
          <w:spacing w:val="0"/>
          <w:sz w:val="32"/>
          <w:szCs w:val="32"/>
          <w:lang w:val="en-US" w:eastAsia="zh-CN"/>
        </w:rPr>
        <w:t>区</w:t>
      </w:r>
      <w:r>
        <w:rPr>
          <w:rFonts w:hint="default" w:ascii="Times New Roman" w:hAnsi="Times New Roman" w:eastAsia="仿宋_GB2312" w:cs="Times New Roman"/>
          <w:color w:val="000000"/>
          <w:spacing w:val="0"/>
          <w:sz w:val="32"/>
          <w:szCs w:val="32"/>
        </w:rPr>
        <w:t>人力资源</w:t>
      </w:r>
      <w:r>
        <w:rPr>
          <w:rFonts w:hint="eastAsia" w:ascii="Times New Roman" w:hAnsi="Times New Roman" w:eastAsia="仿宋_GB2312" w:cs="Times New Roman"/>
          <w:color w:val="000000"/>
          <w:spacing w:val="0"/>
          <w:sz w:val="32"/>
          <w:szCs w:val="32"/>
          <w:lang w:eastAsia="zh-CN"/>
        </w:rPr>
        <w:t>和</w:t>
      </w:r>
      <w:r>
        <w:rPr>
          <w:rFonts w:hint="default" w:ascii="Times New Roman" w:hAnsi="Times New Roman" w:eastAsia="仿宋_GB2312" w:cs="Times New Roman"/>
          <w:color w:val="000000"/>
          <w:spacing w:val="0"/>
          <w:sz w:val="32"/>
          <w:szCs w:val="32"/>
        </w:rPr>
        <w:t>社会保障局，</w:t>
      </w:r>
      <w:r>
        <w:rPr>
          <w:rFonts w:hint="default" w:ascii="Times New Roman" w:hAnsi="Times New Roman" w:eastAsia="仿宋_GB2312" w:cs="Times New Roman"/>
          <w:spacing w:val="0"/>
          <w:sz w:val="32"/>
          <w:szCs w:val="32"/>
        </w:rPr>
        <w:t>有关</w:t>
      </w:r>
      <w:r>
        <w:rPr>
          <w:rFonts w:hint="eastAsia" w:ascii="Times New Roman" w:hAnsi="Times New Roman" w:eastAsia="仿宋_GB2312" w:cs="Times New Roman"/>
          <w:spacing w:val="0"/>
          <w:sz w:val="32"/>
          <w:szCs w:val="32"/>
          <w:lang w:eastAsia="zh-CN"/>
        </w:rPr>
        <w:t>单位</w:t>
      </w:r>
      <w:r>
        <w:rPr>
          <w:rFonts w:hint="default" w:ascii="Times New Roman" w:hAnsi="Times New Roman" w:eastAsia="仿宋_GB2312" w:cs="Times New Roman"/>
          <w:spacing w:val="0"/>
          <w:sz w:val="32"/>
          <w:szCs w:val="32"/>
        </w:rPr>
        <w:t>：</w:t>
      </w:r>
    </w:p>
    <w:p w14:paraId="1EA5DD6A">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0" w:firstLineChars="200"/>
        <w:textAlignment w:val="auto"/>
        <w:rPr>
          <w:rFonts w:hint="default" w:ascii="Times New Roman" w:hAnsi="Times New Roman" w:eastAsia="仿宋_GB2312" w:cs="Times New Roman"/>
          <w:spacing w:val="0"/>
          <w:sz w:val="32"/>
          <w:szCs w:val="32"/>
        </w:rPr>
      </w:pPr>
      <w:bookmarkStart w:id="0" w:name="_Hlk48722125"/>
      <w:r>
        <w:rPr>
          <w:rFonts w:hint="eastAsia" w:ascii="Times New Roman" w:hAnsi="Times New Roman" w:eastAsia="仿宋_GB2312" w:cs="Times New Roman"/>
          <w:spacing w:val="0"/>
          <w:sz w:val="32"/>
          <w:szCs w:val="32"/>
          <w:highlight w:val="none"/>
          <w:lang w:eastAsia="zh-CN"/>
        </w:rPr>
        <w:t>根据《人力资源社会保障部关于举办中华人民共和国第三届职业技能大赛的通知》（人社部函</w:t>
      </w:r>
      <w:r>
        <w:rPr>
          <w:rFonts w:hint="eastAsia" w:ascii="Times New Roman" w:hAnsi="Times New Roman" w:eastAsia="仿宋_GB2312" w:cs="仿宋_GB2312"/>
          <w:spacing w:val="0"/>
          <w:sz w:val="32"/>
          <w:szCs w:val="32"/>
          <w:highlight w:val="none"/>
          <w:lang w:eastAsia="zh-CN"/>
        </w:rPr>
        <w:t>〔</w:t>
      </w:r>
      <w:r>
        <w:rPr>
          <w:rFonts w:hint="eastAsia" w:ascii="Times New Roman" w:hAnsi="Times New Roman" w:eastAsia="仿宋_GB2312" w:cs="Times New Roman"/>
          <w:spacing w:val="0"/>
          <w:sz w:val="32"/>
          <w:szCs w:val="32"/>
          <w:highlight w:val="none"/>
          <w:lang w:val="en-US" w:eastAsia="zh-CN"/>
        </w:rPr>
        <w:t>2025</w:t>
      </w:r>
      <w:r>
        <w:rPr>
          <w:rFonts w:hint="eastAsia" w:ascii="Times New Roman" w:hAnsi="Times New Roman" w:eastAsia="仿宋_GB2312" w:cs="仿宋_GB2312"/>
          <w:spacing w:val="0"/>
          <w:sz w:val="32"/>
          <w:szCs w:val="32"/>
          <w:highlight w:val="none"/>
          <w:lang w:val="en-US" w:eastAsia="zh-CN"/>
        </w:rPr>
        <w:t>〕</w:t>
      </w:r>
      <w:r>
        <w:rPr>
          <w:rFonts w:hint="eastAsia" w:ascii="Times New Roman" w:hAnsi="Times New Roman" w:eastAsia="仿宋_GB2312" w:cs="Times New Roman"/>
          <w:spacing w:val="0"/>
          <w:sz w:val="32"/>
          <w:szCs w:val="32"/>
          <w:highlight w:val="none"/>
          <w:lang w:val="en-US" w:eastAsia="zh-CN"/>
        </w:rPr>
        <w:t>16号</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lang w:eastAsia="zh-CN"/>
        </w:rPr>
        <w:t>，</w:t>
      </w:r>
      <w:r>
        <w:rPr>
          <w:rFonts w:hint="default" w:ascii="Times New Roman" w:hAnsi="Times New Roman" w:eastAsia="仿宋_GB2312" w:cs="Times New Roman"/>
          <w:b w:val="0"/>
          <w:bCs w:val="0"/>
          <w:color w:val="auto"/>
          <w:spacing w:val="0"/>
          <w:sz w:val="32"/>
          <w:szCs w:val="32"/>
          <w:highlight w:val="none"/>
        </w:rPr>
        <w:t>中华人民共和国第</w:t>
      </w:r>
      <w:r>
        <w:rPr>
          <w:rFonts w:hint="eastAsia" w:ascii="Times New Roman" w:hAnsi="Times New Roman" w:eastAsia="仿宋_GB2312" w:cs="Times New Roman"/>
          <w:b w:val="0"/>
          <w:bCs w:val="0"/>
          <w:color w:val="auto"/>
          <w:spacing w:val="0"/>
          <w:sz w:val="32"/>
          <w:szCs w:val="32"/>
          <w:highlight w:val="none"/>
          <w:lang w:eastAsia="zh-CN"/>
        </w:rPr>
        <w:t>三</w:t>
      </w:r>
      <w:r>
        <w:rPr>
          <w:rFonts w:hint="default" w:ascii="Times New Roman" w:hAnsi="Times New Roman" w:eastAsia="仿宋_GB2312" w:cs="Times New Roman"/>
          <w:b w:val="0"/>
          <w:bCs w:val="0"/>
          <w:color w:val="auto"/>
          <w:spacing w:val="0"/>
          <w:sz w:val="32"/>
          <w:szCs w:val="32"/>
          <w:highlight w:val="none"/>
        </w:rPr>
        <w:t>届职业技能大赛（以下简称第</w:t>
      </w:r>
      <w:r>
        <w:rPr>
          <w:rFonts w:hint="eastAsia" w:ascii="Times New Roman" w:hAnsi="Times New Roman" w:eastAsia="仿宋_GB2312" w:cs="Times New Roman"/>
          <w:b w:val="0"/>
          <w:bCs w:val="0"/>
          <w:color w:val="auto"/>
          <w:spacing w:val="0"/>
          <w:sz w:val="32"/>
          <w:szCs w:val="32"/>
          <w:highlight w:val="none"/>
          <w:lang w:eastAsia="zh-CN"/>
        </w:rPr>
        <w:t>三</w:t>
      </w:r>
      <w:r>
        <w:rPr>
          <w:rFonts w:hint="default" w:ascii="Times New Roman" w:hAnsi="Times New Roman" w:eastAsia="仿宋_GB2312" w:cs="Times New Roman"/>
          <w:b w:val="0"/>
          <w:bCs w:val="0"/>
          <w:color w:val="auto"/>
          <w:spacing w:val="0"/>
          <w:sz w:val="32"/>
          <w:szCs w:val="32"/>
          <w:highlight w:val="none"/>
        </w:rPr>
        <w:t>届全国技能大赛）将</w:t>
      </w:r>
      <w:r>
        <w:rPr>
          <w:rFonts w:hint="default" w:ascii="Times New Roman" w:hAnsi="Times New Roman" w:eastAsia="仿宋_GB2312" w:cs="Times New Roman"/>
          <w:b w:val="0"/>
          <w:bCs w:val="0"/>
          <w:color w:val="auto"/>
          <w:spacing w:val="0"/>
          <w:sz w:val="32"/>
          <w:szCs w:val="32"/>
          <w:highlight w:val="none"/>
          <w:lang w:val="en-US" w:eastAsia="zh-CN"/>
        </w:rPr>
        <w:t>于</w:t>
      </w:r>
      <w:r>
        <w:rPr>
          <w:rFonts w:hint="default" w:ascii="Times New Roman" w:hAnsi="Times New Roman" w:eastAsia="仿宋_GB2312" w:cs="Times New Roman"/>
          <w:b w:val="0"/>
          <w:bCs w:val="0"/>
          <w:color w:val="auto"/>
          <w:spacing w:val="0"/>
          <w:sz w:val="32"/>
          <w:szCs w:val="32"/>
          <w:highlight w:val="none"/>
        </w:rPr>
        <w:t>202</w:t>
      </w:r>
      <w:r>
        <w:rPr>
          <w:rFonts w:hint="eastAsia" w:ascii="Times New Roman" w:hAnsi="Times New Roman" w:eastAsia="仿宋_GB2312" w:cs="Times New Roman"/>
          <w:b w:val="0"/>
          <w:bCs w:val="0"/>
          <w:color w:val="auto"/>
          <w:spacing w:val="0"/>
          <w:sz w:val="32"/>
          <w:szCs w:val="32"/>
          <w:highlight w:val="none"/>
          <w:lang w:val="en-US" w:eastAsia="zh-CN"/>
        </w:rPr>
        <w:t>5</w:t>
      </w:r>
      <w:r>
        <w:rPr>
          <w:rFonts w:hint="default" w:ascii="Times New Roman" w:hAnsi="Times New Roman" w:eastAsia="仿宋_GB2312" w:cs="Times New Roman"/>
          <w:b w:val="0"/>
          <w:bCs w:val="0"/>
          <w:color w:val="auto"/>
          <w:spacing w:val="0"/>
          <w:sz w:val="32"/>
          <w:szCs w:val="32"/>
          <w:highlight w:val="none"/>
        </w:rPr>
        <w:t>年9月</w:t>
      </w:r>
      <w:r>
        <w:rPr>
          <w:rFonts w:hint="eastAsia" w:ascii="Times New Roman" w:hAnsi="Times New Roman" w:eastAsia="仿宋_GB2312" w:cs="Times New Roman"/>
          <w:b w:val="0"/>
          <w:bCs w:val="0"/>
          <w:color w:val="auto"/>
          <w:spacing w:val="0"/>
          <w:sz w:val="32"/>
          <w:szCs w:val="32"/>
          <w:highlight w:val="none"/>
          <w:lang w:val="en-US" w:eastAsia="zh-CN"/>
        </w:rPr>
        <w:t>19日至23日</w:t>
      </w:r>
      <w:r>
        <w:rPr>
          <w:rFonts w:hint="default" w:ascii="Times New Roman" w:hAnsi="Times New Roman" w:eastAsia="仿宋_GB2312" w:cs="Times New Roman"/>
          <w:b w:val="0"/>
          <w:bCs w:val="0"/>
          <w:color w:val="auto"/>
          <w:spacing w:val="0"/>
          <w:sz w:val="32"/>
          <w:szCs w:val="32"/>
          <w:highlight w:val="none"/>
        </w:rPr>
        <w:t>在</w:t>
      </w:r>
      <w:r>
        <w:rPr>
          <w:rFonts w:hint="eastAsia" w:ascii="Times New Roman" w:hAnsi="Times New Roman" w:eastAsia="仿宋_GB2312" w:cs="Times New Roman"/>
          <w:b w:val="0"/>
          <w:bCs w:val="0"/>
          <w:color w:val="auto"/>
          <w:spacing w:val="0"/>
          <w:sz w:val="32"/>
          <w:szCs w:val="32"/>
          <w:highlight w:val="none"/>
          <w:lang w:eastAsia="zh-CN"/>
        </w:rPr>
        <w:t>河南省郑州市</w:t>
      </w:r>
      <w:r>
        <w:rPr>
          <w:rFonts w:hint="default" w:ascii="Times New Roman" w:hAnsi="Times New Roman" w:eastAsia="仿宋_GB2312" w:cs="Times New Roman"/>
          <w:b w:val="0"/>
          <w:bCs w:val="0"/>
          <w:color w:val="auto"/>
          <w:spacing w:val="0"/>
          <w:sz w:val="32"/>
          <w:szCs w:val="32"/>
          <w:highlight w:val="none"/>
        </w:rPr>
        <w:t>举办。</w:t>
      </w:r>
      <w:r>
        <w:rPr>
          <w:rFonts w:hint="default" w:ascii="Times New Roman" w:hAnsi="Times New Roman" w:eastAsia="仿宋_GB2312" w:cs="Times New Roman"/>
          <w:spacing w:val="0"/>
          <w:sz w:val="32"/>
          <w:szCs w:val="32"/>
        </w:rPr>
        <w:t>第</w:t>
      </w:r>
      <w:r>
        <w:rPr>
          <w:rFonts w:hint="eastAsia"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届全国技能大赛比赛同期</w:t>
      </w:r>
      <w:r>
        <w:rPr>
          <w:rFonts w:hint="eastAsia" w:ascii="Times New Roman" w:hAnsi="Times New Roman" w:eastAsia="仿宋_GB2312" w:cs="Times New Roman"/>
          <w:b w:val="0"/>
          <w:bCs w:val="0"/>
          <w:color w:val="auto"/>
          <w:spacing w:val="0"/>
          <w:sz w:val="32"/>
          <w:szCs w:val="32"/>
          <w:highlight w:val="none"/>
          <w:lang w:eastAsia="zh-CN"/>
        </w:rPr>
        <w:t>，将</w:t>
      </w:r>
      <w:r>
        <w:rPr>
          <w:rFonts w:hint="default" w:ascii="Times New Roman" w:hAnsi="Times New Roman" w:eastAsia="仿宋_GB2312" w:cs="Times New Roman"/>
          <w:b w:val="0"/>
          <w:bCs w:val="0"/>
          <w:color w:val="auto"/>
          <w:spacing w:val="0"/>
          <w:sz w:val="32"/>
          <w:szCs w:val="32"/>
          <w:highlight w:val="none"/>
        </w:rPr>
        <w:t>组织</w:t>
      </w:r>
      <w:r>
        <w:rPr>
          <w:rFonts w:hint="eastAsia" w:ascii="Times New Roman" w:hAnsi="Times New Roman" w:eastAsia="仿宋_GB2312" w:cs="仿宋_GB2312"/>
          <w:b w:val="0"/>
          <w:bCs w:val="0"/>
          <w:color w:val="auto"/>
          <w:spacing w:val="0"/>
          <w:sz w:val="32"/>
          <w:szCs w:val="32"/>
          <w:highlight w:val="none"/>
        </w:rPr>
        <w:t>开展</w:t>
      </w:r>
      <w:r>
        <w:rPr>
          <w:rFonts w:hint="eastAsia" w:ascii="Times New Roman" w:hAnsi="Times New Roman" w:eastAsia="仿宋_GB2312" w:cs="仿宋_GB2312"/>
          <w:b w:val="0"/>
          <w:bCs w:val="0"/>
          <w:color w:val="auto"/>
          <w:spacing w:val="0"/>
          <w:sz w:val="32"/>
          <w:szCs w:val="32"/>
          <w:highlight w:val="none"/>
          <w:lang w:val="en"/>
        </w:rPr>
        <w:t>“</w:t>
      </w:r>
      <w:r>
        <w:rPr>
          <w:rFonts w:hint="eastAsia" w:ascii="Times New Roman" w:hAnsi="Times New Roman" w:eastAsia="仿宋_GB2312" w:cs="仿宋_GB2312"/>
          <w:b w:val="0"/>
          <w:bCs w:val="0"/>
          <w:color w:val="auto"/>
          <w:spacing w:val="0"/>
          <w:sz w:val="32"/>
          <w:szCs w:val="32"/>
          <w:highlight w:val="none"/>
          <w:lang w:eastAsia="zh-CN"/>
        </w:rPr>
        <w:t>最受欢迎的十大</w:t>
      </w:r>
      <w:r>
        <w:rPr>
          <w:rFonts w:hint="eastAsia" w:ascii="Times New Roman" w:hAnsi="Times New Roman" w:eastAsia="仿宋_GB2312" w:cs="仿宋_GB2312"/>
          <w:b w:val="0"/>
          <w:bCs w:val="0"/>
          <w:color w:val="auto"/>
          <w:spacing w:val="0"/>
          <w:sz w:val="32"/>
          <w:szCs w:val="32"/>
          <w:highlight w:val="none"/>
        </w:rPr>
        <w:t>绝技</w:t>
      </w:r>
      <w:r>
        <w:rPr>
          <w:rFonts w:hint="eastAsia" w:ascii="Times New Roman" w:hAnsi="Times New Roman" w:eastAsia="仿宋_GB2312" w:cs="仿宋_GB2312"/>
          <w:b w:val="0"/>
          <w:bCs w:val="0"/>
          <w:color w:val="auto"/>
          <w:spacing w:val="0"/>
          <w:sz w:val="32"/>
          <w:szCs w:val="32"/>
          <w:highlight w:val="none"/>
          <w:lang w:val="en"/>
        </w:rPr>
        <w:t>”</w:t>
      </w:r>
      <w:r>
        <w:rPr>
          <w:rFonts w:hint="eastAsia" w:ascii="Times New Roman" w:hAnsi="Times New Roman" w:eastAsia="仿宋_GB2312" w:cs="仿宋_GB2312"/>
          <w:b w:val="0"/>
          <w:bCs w:val="0"/>
          <w:color w:val="auto"/>
          <w:spacing w:val="0"/>
          <w:sz w:val="32"/>
          <w:szCs w:val="32"/>
          <w:highlight w:val="none"/>
        </w:rPr>
        <w:t>展演</w:t>
      </w:r>
      <w:r>
        <w:rPr>
          <w:rFonts w:hint="default" w:ascii="Times New Roman" w:hAnsi="Times New Roman" w:eastAsia="仿宋_GB2312" w:cs="Times New Roman"/>
          <w:b w:val="0"/>
          <w:bCs w:val="0"/>
          <w:color w:val="auto"/>
          <w:spacing w:val="0"/>
          <w:sz w:val="32"/>
          <w:szCs w:val="32"/>
          <w:highlight w:val="none"/>
        </w:rPr>
        <w:t>活动</w:t>
      </w:r>
      <w:r>
        <w:rPr>
          <w:rFonts w:hint="default" w:ascii="Times New Roman" w:hAnsi="Times New Roman" w:eastAsia="仿宋_GB2312" w:cs="Times New Roman"/>
          <w:b w:val="0"/>
          <w:bCs w:val="0"/>
          <w:color w:val="auto"/>
          <w:spacing w:val="0"/>
          <w:sz w:val="32"/>
          <w:szCs w:val="32"/>
          <w:highlight w:val="none"/>
          <w:lang w:val="en-US" w:eastAsia="zh-CN"/>
        </w:rPr>
        <w:t>和</w:t>
      </w:r>
      <w:r>
        <w:rPr>
          <w:rFonts w:hint="default" w:ascii="Times New Roman" w:hAnsi="Times New Roman" w:eastAsia="仿宋_GB2312" w:cs="Times New Roman"/>
          <w:spacing w:val="0"/>
          <w:sz w:val="32"/>
          <w:szCs w:val="32"/>
        </w:rPr>
        <w:t>技能展示交流活动。为做好我</w:t>
      </w:r>
      <w:r>
        <w:rPr>
          <w:rFonts w:hint="default" w:ascii="Times New Roman" w:hAnsi="Times New Roman" w:eastAsia="仿宋_GB2312" w:cs="Times New Roman"/>
          <w:spacing w:val="0"/>
          <w:sz w:val="32"/>
          <w:szCs w:val="32"/>
          <w:lang w:val="en-US" w:eastAsia="zh-CN"/>
        </w:rPr>
        <w:t>市</w:t>
      </w:r>
      <w:r>
        <w:rPr>
          <w:rFonts w:hint="default" w:ascii="Times New Roman" w:hAnsi="Times New Roman" w:eastAsia="仿宋_GB2312" w:cs="Times New Roman"/>
          <w:spacing w:val="0"/>
          <w:sz w:val="32"/>
          <w:szCs w:val="32"/>
        </w:rPr>
        <w:t>项目</w:t>
      </w:r>
      <w:r>
        <w:rPr>
          <w:rFonts w:hint="eastAsia" w:ascii="Times New Roman" w:hAnsi="Times New Roman" w:eastAsia="仿宋_GB2312" w:cs="Times New Roman"/>
          <w:spacing w:val="0"/>
          <w:sz w:val="32"/>
          <w:szCs w:val="32"/>
          <w:lang w:eastAsia="zh-CN"/>
        </w:rPr>
        <w:t>展演</w:t>
      </w:r>
      <w:r>
        <w:rPr>
          <w:rFonts w:hint="default" w:ascii="Times New Roman" w:hAnsi="Times New Roman" w:eastAsia="仿宋_GB2312" w:cs="Times New Roman"/>
          <w:spacing w:val="0"/>
          <w:sz w:val="32"/>
          <w:szCs w:val="32"/>
        </w:rPr>
        <w:t>展示交流，现面向全</w:t>
      </w:r>
      <w:r>
        <w:rPr>
          <w:rFonts w:hint="default" w:ascii="Times New Roman" w:hAnsi="Times New Roman" w:eastAsia="仿宋_GB2312" w:cs="Times New Roman"/>
          <w:spacing w:val="0"/>
          <w:sz w:val="32"/>
          <w:szCs w:val="32"/>
          <w:lang w:val="en-US" w:eastAsia="zh-CN"/>
        </w:rPr>
        <w:t>市</w:t>
      </w:r>
      <w:r>
        <w:rPr>
          <w:rFonts w:hint="default" w:ascii="Times New Roman" w:hAnsi="Times New Roman" w:eastAsia="仿宋_GB2312" w:cs="Times New Roman"/>
          <w:spacing w:val="0"/>
          <w:sz w:val="32"/>
          <w:szCs w:val="32"/>
        </w:rPr>
        <w:t>征集代表</w:t>
      </w:r>
      <w:r>
        <w:rPr>
          <w:rFonts w:hint="default" w:ascii="Times New Roman" w:hAnsi="Times New Roman" w:eastAsia="仿宋_GB2312" w:cs="Times New Roman"/>
          <w:spacing w:val="0"/>
          <w:sz w:val="32"/>
          <w:szCs w:val="32"/>
          <w:lang w:val="en-US" w:eastAsia="zh-CN"/>
        </w:rPr>
        <w:t>天津</w:t>
      </w:r>
      <w:r>
        <w:rPr>
          <w:rFonts w:hint="default" w:ascii="Times New Roman" w:hAnsi="Times New Roman" w:eastAsia="仿宋_GB2312" w:cs="Times New Roman"/>
          <w:spacing w:val="0"/>
          <w:sz w:val="32"/>
          <w:szCs w:val="32"/>
        </w:rPr>
        <w:t>特色的技术技能</w:t>
      </w:r>
      <w:r>
        <w:rPr>
          <w:rFonts w:hint="eastAsia" w:ascii="Times New Roman" w:hAnsi="Times New Roman" w:eastAsia="仿宋_GB2312" w:cs="Times New Roman"/>
          <w:spacing w:val="0"/>
          <w:sz w:val="32"/>
          <w:szCs w:val="32"/>
          <w:lang w:eastAsia="zh-CN"/>
        </w:rPr>
        <w:t>展演</w:t>
      </w:r>
      <w:r>
        <w:rPr>
          <w:rFonts w:hint="default" w:ascii="Times New Roman" w:hAnsi="Times New Roman" w:eastAsia="仿宋_GB2312" w:cs="Times New Roman"/>
          <w:spacing w:val="0"/>
          <w:sz w:val="32"/>
          <w:szCs w:val="32"/>
        </w:rPr>
        <w:t>展示项目</w:t>
      </w:r>
      <w:r>
        <w:rPr>
          <w:rFonts w:hint="eastAsia" w:eastAsia="仿宋_GB2312" w:cs="Times New Roman"/>
          <w:spacing w:val="0"/>
          <w:sz w:val="32"/>
          <w:szCs w:val="32"/>
          <w:lang w:val="en-US" w:eastAsia="zh-CN"/>
        </w:rPr>
        <w:t>，</w:t>
      </w:r>
      <w:r>
        <w:rPr>
          <w:rFonts w:hint="eastAsia" w:eastAsia="仿宋_GB2312" w:cs="Times New Roman"/>
          <w:spacing w:val="0"/>
          <w:sz w:val="32"/>
          <w:szCs w:val="32"/>
          <w:lang w:eastAsia="zh-CN"/>
        </w:rPr>
        <w:t>并就</w:t>
      </w:r>
      <w:r>
        <w:rPr>
          <w:rFonts w:hint="default" w:ascii="Times New Roman" w:hAnsi="Times New Roman" w:eastAsia="仿宋_GB2312" w:cs="Times New Roman"/>
          <w:spacing w:val="0"/>
          <w:sz w:val="32"/>
          <w:szCs w:val="32"/>
        </w:rPr>
        <w:t>有关事项通知如下：</w:t>
      </w:r>
      <w:bookmarkEnd w:id="0"/>
    </w:p>
    <w:p w14:paraId="120680CF">
      <w:pPr>
        <w:keepNext w:val="0"/>
        <w:keepLines w:val="0"/>
        <w:pageBreakBefore w:val="0"/>
        <w:widowControl w:val="0"/>
        <w:kinsoku/>
        <w:wordWrap/>
        <w:overflowPunct/>
        <w:topLinePunct w:val="0"/>
        <w:autoSpaceDE/>
        <w:autoSpaceDN/>
        <w:bidi w:val="0"/>
        <w:snapToGrid w:val="0"/>
        <w:spacing w:line="600" w:lineRule="exact"/>
        <w:ind w:left="0" w:leftChars="0" w:firstLine="633" w:firstLineChars="198"/>
        <w:textAlignment w:val="auto"/>
        <w:rPr>
          <w:rFonts w:hint="default" w:ascii="Times New Roman" w:hAnsi="Times New Roman" w:eastAsia="黑体" w:cs="Times New Roman"/>
          <w:b w:val="0"/>
          <w:bCs/>
          <w:spacing w:val="0"/>
          <w:sz w:val="32"/>
          <w:szCs w:val="32"/>
          <w:lang w:eastAsia="zh-CN"/>
        </w:rPr>
      </w:pPr>
      <w:r>
        <w:rPr>
          <w:rFonts w:hint="default" w:ascii="Times New Roman" w:hAnsi="Times New Roman" w:eastAsia="黑体" w:cs="Times New Roman"/>
          <w:b w:val="0"/>
          <w:bCs/>
          <w:spacing w:val="0"/>
          <w:sz w:val="32"/>
          <w:szCs w:val="32"/>
        </w:rPr>
        <w:t>一、活动</w:t>
      </w:r>
      <w:r>
        <w:rPr>
          <w:rFonts w:hint="default" w:ascii="Times New Roman" w:hAnsi="Times New Roman" w:eastAsia="黑体" w:cs="Times New Roman"/>
          <w:b w:val="0"/>
          <w:bCs/>
          <w:spacing w:val="0"/>
          <w:sz w:val="32"/>
          <w:szCs w:val="32"/>
          <w:lang w:val="en-US" w:eastAsia="zh-CN"/>
        </w:rPr>
        <w:t>目的</w:t>
      </w:r>
    </w:p>
    <w:p w14:paraId="6770D3E5">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960" w:firstLineChars="300"/>
        <w:textAlignment w:val="auto"/>
        <w:rPr>
          <w:rFonts w:hint="default" w:ascii="Times New Roman" w:hAnsi="Times New Roman" w:eastAsia="仿宋_GB2312" w:cs="Times New Roman"/>
          <w:spacing w:val="0"/>
          <w:sz w:val="32"/>
          <w:szCs w:val="32"/>
        </w:rPr>
      </w:pPr>
      <w:r>
        <w:rPr>
          <w:rFonts w:hint="eastAsia" w:ascii="Times New Roman" w:hAnsi="Times New Roman" w:eastAsia="仿宋_GB2312" w:cs="仿宋_GB2312"/>
          <w:spacing w:val="0"/>
          <w:sz w:val="32"/>
          <w:szCs w:val="32"/>
          <w:lang w:val="en-US" w:eastAsia="zh-CN"/>
        </w:rPr>
        <w:t>大力</w:t>
      </w:r>
      <w:r>
        <w:rPr>
          <w:rFonts w:hint="eastAsia" w:ascii="Times New Roman" w:hAnsi="Times New Roman" w:eastAsia="仿宋_GB2312" w:cs="仿宋_GB2312"/>
          <w:spacing w:val="0"/>
          <w:sz w:val="32"/>
          <w:szCs w:val="32"/>
        </w:rPr>
        <w:t>宣传党和国家对技能人才工作的关心和支持，</w:t>
      </w:r>
      <w:r>
        <w:rPr>
          <w:rFonts w:hint="default" w:ascii="Times New Roman" w:hAnsi="Times New Roman" w:eastAsia="仿宋_GB2312" w:cs="Times New Roman"/>
          <w:spacing w:val="0"/>
          <w:sz w:val="32"/>
          <w:szCs w:val="32"/>
        </w:rPr>
        <w:t>全面展示技能人才队伍建设成果，围</w:t>
      </w:r>
      <w:r>
        <w:rPr>
          <w:rFonts w:hint="eastAsia" w:ascii="Times New Roman" w:hAnsi="Times New Roman" w:eastAsia="仿宋_GB2312" w:cs="仿宋_GB2312"/>
          <w:spacing w:val="0"/>
          <w:sz w:val="32"/>
          <w:szCs w:val="32"/>
        </w:rPr>
        <w:t>绕“技能照亮前程”主</w:t>
      </w:r>
      <w:r>
        <w:rPr>
          <w:rFonts w:hint="default" w:ascii="Times New Roman" w:hAnsi="Times New Roman" w:eastAsia="仿宋_GB2312" w:cs="Times New Roman"/>
          <w:spacing w:val="0"/>
          <w:sz w:val="32"/>
          <w:szCs w:val="32"/>
        </w:rPr>
        <w:t>题，深化职业技能领域交流合作，增强技能人才培育新动能，进一步扩大技能</w:t>
      </w:r>
      <w:bookmarkStart w:id="1" w:name="_GoBack"/>
      <w:bookmarkEnd w:id="1"/>
      <w:r>
        <w:rPr>
          <w:rFonts w:hint="default" w:ascii="Times New Roman" w:hAnsi="Times New Roman" w:eastAsia="仿宋_GB2312" w:cs="Times New Roman"/>
          <w:spacing w:val="0"/>
          <w:sz w:val="32"/>
          <w:szCs w:val="32"/>
        </w:rPr>
        <w:t>人才工作和职业技能竞赛品牌的社会影响力，大力弘扬劳模精神、劳动精神、工匠精神，鼓励引导广大劳动者积极投身技能学习，以一技之长创造美好前程，实现技能就业、技能成才、技能增收</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激发广大劳动者学习技能、热爱技能、投身技能的热情，进一步提升中华人民共和国职业技能大赛的参与度和互动性，营造人人参与的良好氛围。</w:t>
      </w:r>
    </w:p>
    <w:p w14:paraId="76F6A41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Times New Roman" w:hAnsi="Times New Roman" w:eastAsia="黑体" w:cs="Times New Roman"/>
          <w:b/>
          <w:spacing w:val="0"/>
          <w:sz w:val="32"/>
          <w:szCs w:val="32"/>
          <w:lang w:eastAsia="zh-CN"/>
        </w:rPr>
      </w:pPr>
      <w:r>
        <w:rPr>
          <w:rFonts w:hint="default" w:ascii="Times New Roman" w:hAnsi="Times New Roman" w:eastAsia="黑体" w:cs="Times New Roman"/>
          <w:b w:val="0"/>
          <w:bCs/>
          <w:spacing w:val="0"/>
          <w:sz w:val="32"/>
          <w:szCs w:val="32"/>
        </w:rPr>
        <w:t>二、</w:t>
      </w:r>
      <w:r>
        <w:rPr>
          <w:rFonts w:hint="eastAsia" w:ascii="Times New Roman" w:hAnsi="Times New Roman" w:eastAsia="黑体" w:cs="Times New Roman"/>
          <w:b w:val="0"/>
          <w:bCs/>
          <w:spacing w:val="0"/>
          <w:sz w:val="32"/>
          <w:szCs w:val="32"/>
          <w:lang w:eastAsia="zh-CN"/>
        </w:rPr>
        <w:t>征集内容</w:t>
      </w:r>
    </w:p>
    <w:p w14:paraId="05330A4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Times New Roman" w:hAnsi="Times New Roman" w:eastAsia="楷体_GB2312" w:cs="楷体_GB2312"/>
          <w:b w:val="0"/>
          <w:bCs/>
          <w:spacing w:val="0"/>
          <w:sz w:val="32"/>
          <w:szCs w:val="32"/>
          <w:lang w:eastAsia="zh-CN"/>
        </w:rPr>
      </w:pPr>
      <w:r>
        <w:rPr>
          <w:rFonts w:hint="eastAsia" w:ascii="Times New Roman" w:hAnsi="Times New Roman" w:eastAsia="楷体_GB2312" w:cs="楷体_GB2312"/>
          <w:b w:val="0"/>
          <w:bCs/>
          <w:spacing w:val="0"/>
          <w:sz w:val="32"/>
          <w:szCs w:val="32"/>
        </w:rPr>
        <w:t>（一）</w:t>
      </w:r>
      <w:r>
        <w:rPr>
          <w:rFonts w:hint="eastAsia" w:ascii="Times New Roman" w:hAnsi="Times New Roman" w:eastAsia="楷体_GB2312" w:cs="楷体_GB2312"/>
          <w:b w:val="0"/>
          <w:bCs w:val="0"/>
          <w:color w:val="auto"/>
          <w:spacing w:val="0"/>
          <w:sz w:val="32"/>
          <w:szCs w:val="32"/>
          <w:highlight w:val="none"/>
          <w:lang w:val="en"/>
        </w:rPr>
        <w:t>“</w:t>
      </w:r>
      <w:r>
        <w:rPr>
          <w:rFonts w:hint="eastAsia" w:ascii="Times New Roman" w:hAnsi="Times New Roman" w:eastAsia="楷体_GB2312" w:cs="楷体_GB2312"/>
          <w:b w:val="0"/>
          <w:bCs w:val="0"/>
          <w:color w:val="auto"/>
          <w:spacing w:val="0"/>
          <w:sz w:val="32"/>
          <w:szCs w:val="32"/>
          <w:highlight w:val="none"/>
          <w:lang w:eastAsia="zh-CN"/>
        </w:rPr>
        <w:t>最受欢迎的十大</w:t>
      </w:r>
      <w:r>
        <w:rPr>
          <w:rFonts w:hint="eastAsia" w:ascii="Times New Roman" w:hAnsi="Times New Roman" w:eastAsia="楷体_GB2312" w:cs="楷体_GB2312"/>
          <w:b w:val="0"/>
          <w:bCs w:val="0"/>
          <w:color w:val="auto"/>
          <w:spacing w:val="0"/>
          <w:sz w:val="32"/>
          <w:szCs w:val="32"/>
          <w:highlight w:val="none"/>
        </w:rPr>
        <w:t>绝技</w:t>
      </w:r>
      <w:r>
        <w:rPr>
          <w:rFonts w:hint="eastAsia" w:ascii="Times New Roman" w:hAnsi="Times New Roman" w:eastAsia="楷体_GB2312" w:cs="楷体_GB2312"/>
          <w:b w:val="0"/>
          <w:bCs w:val="0"/>
          <w:color w:val="auto"/>
          <w:spacing w:val="0"/>
          <w:sz w:val="32"/>
          <w:szCs w:val="32"/>
          <w:highlight w:val="none"/>
          <w:lang w:val="en"/>
        </w:rPr>
        <w:t>”</w:t>
      </w:r>
      <w:r>
        <w:rPr>
          <w:rFonts w:hint="eastAsia" w:ascii="Times New Roman" w:hAnsi="Times New Roman" w:eastAsia="楷体_GB2312" w:cs="楷体_GB2312"/>
          <w:b w:val="0"/>
          <w:bCs w:val="0"/>
          <w:color w:val="auto"/>
          <w:spacing w:val="0"/>
          <w:sz w:val="32"/>
          <w:szCs w:val="32"/>
          <w:highlight w:val="none"/>
        </w:rPr>
        <w:t>展演活动</w:t>
      </w:r>
    </w:p>
    <w:p w14:paraId="6C898ED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48" w:firstLineChars="0"/>
        <w:textAlignment w:val="auto"/>
        <w:rPr>
          <w:rFonts w:hint="default" w:ascii="Times New Roman" w:hAnsi="Times New Roman" w:eastAsia="仿宋_GB2312" w:cs="Times New Roman"/>
          <w:b w:val="0"/>
          <w:bCs w:val="0"/>
          <w:spacing w:val="0"/>
          <w:sz w:val="32"/>
          <w:szCs w:val="32"/>
        </w:rPr>
      </w:pPr>
      <w:r>
        <w:rPr>
          <w:rFonts w:hint="default" w:ascii="Times New Roman" w:hAnsi="Times New Roman" w:eastAsia="仿宋_GB2312" w:cs="Times New Roman"/>
          <w:spacing w:val="0"/>
          <w:sz w:val="32"/>
          <w:szCs w:val="32"/>
          <w:lang w:val="en-US" w:eastAsia="zh-CN"/>
        </w:rPr>
        <w:t>申报项目的范围包括</w:t>
      </w:r>
      <w:r>
        <w:rPr>
          <w:rFonts w:hint="default" w:ascii="Times New Roman" w:hAnsi="Times New Roman" w:eastAsia="仿宋_GB2312"/>
          <w:spacing w:val="0"/>
          <w:sz w:val="32"/>
          <w:szCs w:val="32"/>
        </w:rPr>
        <w:t>生产制造、数字技术、艺术创意、美食制作、社会服务</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其他等六大类</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具有技能性、独创性、挑战性、观赏性。其中，技能性是指生产、生活中的一技之长，对提高个人就业能力和就业质量具有促进作用</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推广性是指在传技带徒、乡村振兴、富民增收等方面取得突出成效</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独创性是指在特定行业和技术领域内达到顶尖水平，对行业技术技能的创新发展具有重要引领作用</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挑战性是指在实施过程中存在一定难度和不确定性，需要充分发挥个人潜能、付出更多努力才能完成</w:t>
      </w:r>
      <w:r>
        <w:rPr>
          <w:rFonts w:hint="eastAsia" w:ascii="Times New Roman" w:hAnsi="Times New Roman" w:eastAsia="仿宋_GB2312"/>
          <w:spacing w:val="0"/>
          <w:sz w:val="32"/>
          <w:szCs w:val="32"/>
          <w:lang w:eastAsia="zh-CN"/>
        </w:rPr>
        <w:t>；</w:t>
      </w:r>
      <w:r>
        <w:rPr>
          <w:rFonts w:hint="default" w:ascii="Times New Roman" w:hAnsi="Times New Roman" w:eastAsia="仿宋_GB2312"/>
          <w:spacing w:val="0"/>
          <w:sz w:val="32"/>
          <w:szCs w:val="32"/>
        </w:rPr>
        <w:t>观赏性是指项目展演内容具有较强视觉冲击力和形象感染力，适合视频展播和大舞台展示。</w:t>
      </w:r>
    </w:p>
    <w:p w14:paraId="59C4017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default" w:ascii="Times New Roman" w:hAnsi="Times New Roman" w:eastAsia="楷体_GB2312" w:cs="楷体_GB2312"/>
          <w:b w:val="0"/>
          <w:bCs/>
          <w:spacing w:val="0"/>
          <w:sz w:val="32"/>
          <w:szCs w:val="32"/>
        </w:rPr>
      </w:pPr>
      <w:r>
        <w:rPr>
          <w:rFonts w:hint="default" w:ascii="Times New Roman" w:hAnsi="Times New Roman" w:eastAsia="楷体_GB2312" w:cs="楷体_GB2312"/>
          <w:b w:val="0"/>
          <w:bCs/>
          <w:spacing w:val="0"/>
          <w:sz w:val="32"/>
          <w:szCs w:val="32"/>
        </w:rPr>
        <w:t>（</w:t>
      </w:r>
      <w:r>
        <w:rPr>
          <w:rFonts w:hint="eastAsia" w:ascii="Times New Roman" w:hAnsi="Times New Roman" w:eastAsia="楷体_GB2312" w:cs="楷体_GB2312"/>
          <w:b w:val="0"/>
          <w:bCs/>
          <w:spacing w:val="0"/>
          <w:sz w:val="32"/>
          <w:szCs w:val="32"/>
          <w:lang w:eastAsia="zh-CN"/>
        </w:rPr>
        <w:t>二</w:t>
      </w:r>
      <w:r>
        <w:rPr>
          <w:rFonts w:hint="default" w:ascii="Times New Roman" w:hAnsi="Times New Roman" w:eastAsia="楷体_GB2312" w:cs="楷体_GB2312"/>
          <w:b w:val="0"/>
          <w:bCs/>
          <w:spacing w:val="0"/>
          <w:sz w:val="32"/>
          <w:szCs w:val="32"/>
        </w:rPr>
        <w:t>）技能展示交流活动</w:t>
      </w:r>
    </w:p>
    <w:p w14:paraId="102421EA">
      <w:pPr>
        <w:keepNext w:val="0"/>
        <w:keepLines w:val="0"/>
        <w:pageBreakBefore w:val="0"/>
        <w:widowControl w:val="0"/>
        <w:kinsoku/>
        <w:wordWrap/>
        <w:overflowPunct/>
        <w:topLinePunct w:val="0"/>
        <w:autoSpaceDE/>
        <w:autoSpaceDN/>
        <w:bidi w:val="0"/>
        <w:adjustRightInd w:val="0"/>
        <w:snapToGrid w:val="0"/>
        <w:spacing w:line="600" w:lineRule="exact"/>
        <w:ind w:firstLine="648"/>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各地技能人才队伍建设工作历程和成果、技能人才创新创业成果、职业技能竞赛成果。</w:t>
      </w:r>
    </w:p>
    <w:p w14:paraId="75301E9D">
      <w:pPr>
        <w:keepNext w:val="0"/>
        <w:keepLines w:val="0"/>
        <w:pageBreakBefore w:val="0"/>
        <w:widowControl w:val="0"/>
        <w:kinsoku/>
        <w:wordWrap/>
        <w:overflowPunct/>
        <w:topLinePunct w:val="0"/>
        <w:autoSpaceDE/>
        <w:autoSpaceDN/>
        <w:bidi w:val="0"/>
        <w:adjustRightInd w:val="0"/>
        <w:snapToGrid w:val="0"/>
        <w:spacing w:line="600" w:lineRule="exact"/>
        <w:ind w:firstLine="648"/>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技工教育工作成果，</w:t>
      </w:r>
      <w:r>
        <w:rPr>
          <w:rFonts w:hint="eastAsia" w:ascii="Times New Roman" w:hAnsi="Times New Roman" w:eastAsia="仿宋_GB2312" w:cs="仿宋_GB2312"/>
          <w:spacing w:val="0"/>
          <w:sz w:val="32"/>
          <w:szCs w:val="32"/>
          <w:lang w:val="en-US" w:eastAsia="zh-CN"/>
        </w:rPr>
        <w:t>“技能照亮前程”培训行动、“一带一路”技能筑梦行动等成果项目。</w:t>
      </w:r>
    </w:p>
    <w:p w14:paraId="38FBBDCF">
      <w:pPr>
        <w:keepNext w:val="0"/>
        <w:keepLines w:val="0"/>
        <w:pageBreakBefore w:val="0"/>
        <w:widowControl w:val="0"/>
        <w:kinsoku/>
        <w:wordWrap/>
        <w:overflowPunct/>
        <w:topLinePunct w:val="0"/>
        <w:autoSpaceDE/>
        <w:autoSpaceDN/>
        <w:bidi w:val="0"/>
        <w:adjustRightInd w:val="0"/>
        <w:snapToGrid w:val="0"/>
        <w:spacing w:line="600" w:lineRule="exact"/>
        <w:ind w:firstLine="648"/>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val="en-US" w:eastAsia="zh-CN"/>
        </w:rPr>
        <w:t>代表我市</w:t>
      </w:r>
      <w:r>
        <w:rPr>
          <w:rFonts w:hint="default" w:ascii="Times New Roman" w:hAnsi="Times New Roman" w:eastAsia="仿宋_GB2312" w:cs="Times New Roman"/>
          <w:spacing w:val="0"/>
          <w:sz w:val="32"/>
          <w:szCs w:val="32"/>
          <w:lang w:val="en-US" w:eastAsia="zh-CN"/>
        </w:rPr>
        <w:t>的技能人才队伍建设工作成果，代表先进科技水平和制造工艺的技术、产品等。</w:t>
      </w:r>
    </w:p>
    <w:p w14:paraId="3C5378F3">
      <w:pPr>
        <w:keepNext w:val="0"/>
        <w:keepLines w:val="0"/>
        <w:pageBreakBefore w:val="0"/>
        <w:widowControl w:val="0"/>
        <w:kinsoku/>
        <w:wordWrap/>
        <w:overflowPunct/>
        <w:topLinePunct w:val="0"/>
        <w:autoSpaceDE/>
        <w:autoSpaceDN/>
        <w:bidi w:val="0"/>
        <w:adjustRightInd w:val="0"/>
        <w:snapToGrid w:val="0"/>
        <w:spacing w:line="600" w:lineRule="exact"/>
        <w:ind w:firstLine="648"/>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具有地方和行业特色的传统技艺、绝技绝活等。</w:t>
      </w:r>
    </w:p>
    <w:p w14:paraId="2F8C97F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firstLine="640" w:firstLineChars="200"/>
        <w:textAlignment w:val="auto"/>
        <w:rPr>
          <w:rFonts w:hint="default" w:ascii="Times New Roman" w:hAnsi="Times New Roman" w:eastAsia="黑体" w:cs="Times New Roman"/>
          <w:spacing w:val="0"/>
          <w:sz w:val="32"/>
          <w:szCs w:val="32"/>
          <w:highlight w:val="none"/>
        </w:rPr>
      </w:pPr>
      <w:r>
        <w:rPr>
          <w:rFonts w:hint="default" w:ascii="Times New Roman" w:hAnsi="Times New Roman" w:eastAsia="黑体" w:cs="Times New Roman"/>
          <w:b w:val="0"/>
          <w:bCs/>
          <w:spacing w:val="0"/>
          <w:sz w:val="32"/>
          <w:szCs w:val="32"/>
        </w:rPr>
        <w:t>三、</w:t>
      </w:r>
      <w:r>
        <w:rPr>
          <w:rFonts w:hint="default" w:ascii="Times New Roman" w:hAnsi="Times New Roman" w:eastAsia="黑体" w:cs="Times New Roman"/>
          <w:spacing w:val="0"/>
          <w:sz w:val="32"/>
          <w:szCs w:val="32"/>
          <w:highlight w:val="none"/>
        </w:rPr>
        <w:t>征集要求</w:t>
      </w:r>
    </w:p>
    <w:p w14:paraId="7585E1F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eastAsia" w:ascii="Times New Roman" w:hAnsi="Times New Roman" w:eastAsia="楷体_GB2312" w:cs="楷体_GB2312"/>
          <w:b w:val="0"/>
          <w:bCs w:val="0"/>
          <w:color w:val="auto"/>
          <w:spacing w:val="0"/>
          <w:sz w:val="32"/>
          <w:szCs w:val="32"/>
          <w:highlight w:val="none"/>
          <w:lang w:eastAsia="zh-CN"/>
        </w:rPr>
      </w:pPr>
      <w:r>
        <w:rPr>
          <w:rFonts w:hint="eastAsia" w:ascii="Times New Roman" w:hAnsi="Times New Roman" w:eastAsia="楷体_GB2312" w:cs="楷体_GB2312"/>
          <w:b w:val="0"/>
          <w:bCs/>
          <w:spacing w:val="0"/>
          <w:sz w:val="32"/>
          <w:szCs w:val="32"/>
        </w:rPr>
        <w:t>（一）</w:t>
      </w:r>
      <w:r>
        <w:rPr>
          <w:rFonts w:hint="eastAsia" w:ascii="Times New Roman" w:hAnsi="Times New Roman" w:eastAsia="楷体_GB2312" w:cs="楷体_GB2312"/>
          <w:b w:val="0"/>
          <w:bCs w:val="0"/>
          <w:color w:val="auto"/>
          <w:spacing w:val="0"/>
          <w:sz w:val="32"/>
          <w:szCs w:val="32"/>
          <w:highlight w:val="none"/>
          <w:lang w:val="en"/>
        </w:rPr>
        <w:t>“</w:t>
      </w:r>
      <w:r>
        <w:rPr>
          <w:rFonts w:hint="eastAsia" w:ascii="Times New Roman" w:hAnsi="Times New Roman" w:eastAsia="楷体_GB2312" w:cs="楷体_GB2312"/>
          <w:b w:val="0"/>
          <w:bCs w:val="0"/>
          <w:color w:val="auto"/>
          <w:spacing w:val="0"/>
          <w:sz w:val="32"/>
          <w:szCs w:val="32"/>
          <w:highlight w:val="none"/>
          <w:lang w:eastAsia="zh-CN"/>
        </w:rPr>
        <w:t>最受欢迎的十大</w:t>
      </w:r>
      <w:r>
        <w:rPr>
          <w:rFonts w:hint="eastAsia" w:ascii="Times New Roman" w:hAnsi="Times New Roman" w:eastAsia="楷体_GB2312" w:cs="楷体_GB2312"/>
          <w:b w:val="0"/>
          <w:bCs w:val="0"/>
          <w:color w:val="auto"/>
          <w:spacing w:val="0"/>
          <w:sz w:val="32"/>
          <w:szCs w:val="32"/>
          <w:highlight w:val="none"/>
        </w:rPr>
        <w:t>绝技</w:t>
      </w:r>
      <w:r>
        <w:rPr>
          <w:rFonts w:hint="eastAsia" w:ascii="Times New Roman" w:hAnsi="Times New Roman" w:eastAsia="楷体_GB2312" w:cs="楷体_GB2312"/>
          <w:b w:val="0"/>
          <w:bCs w:val="0"/>
          <w:color w:val="auto"/>
          <w:spacing w:val="0"/>
          <w:sz w:val="32"/>
          <w:szCs w:val="32"/>
          <w:highlight w:val="none"/>
          <w:lang w:val="en"/>
        </w:rPr>
        <w:t>”</w:t>
      </w:r>
      <w:r>
        <w:rPr>
          <w:rFonts w:hint="eastAsia" w:ascii="Times New Roman" w:hAnsi="Times New Roman" w:eastAsia="楷体_GB2312" w:cs="楷体_GB2312"/>
          <w:b w:val="0"/>
          <w:bCs w:val="0"/>
          <w:color w:val="auto"/>
          <w:spacing w:val="0"/>
          <w:sz w:val="32"/>
          <w:szCs w:val="32"/>
          <w:highlight w:val="none"/>
        </w:rPr>
        <w:t>展演活动</w:t>
      </w:r>
    </w:p>
    <w:p w14:paraId="17B58D3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申报的短视频时长不超过3分钟，以MOV格式或MP4格式提交，分辨率为1920</w:t>
      </w:r>
      <w:r>
        <w:rPr>
          <w:rFonts w:hint="eastAsia" w:ascii="Times New Roman" w:hAnsi="Times New Roman" w:eastAsia="汉仪细圆B5" w:cs="汉仪细圆B5"/>
          <w:spacing w:val="0"/>
          <w:sz w:val="32"/>
          <w:szCs w:val="32"/>
          <w:highlight w:val="none"/>
        </w:rPr>
        <w:t>×</w:t>
      </w:r>
      <w:r>
        <w:rPr>
          <w:rFonts w:hint="default" w:ascii="Times New Roman" w:hAnsi="Times New Roman" w:eastAsia="仿宋_GB2312" w:cs="Times New Roman"/>
          <w:spacing w:val="0"/>
          <w:sz w:val="32"/>
          <w:szCs w:val="32"/>
          <w:highlight w:val="none"/>
        </w:rPr>
        <w:t>1080。建议使用高分辨率摄像机或手机拍摄，如用手机拍摄须采用横向拍摄；使用定向防噪音麦克风，确保视频内没有风声、无关人员说话声、手机铃声等噪音；拍摄环境以自然光为主，可根据需要使用辅助光源。申报短视频须为申报人原创，申报人应确定对作品具有独立、明确、无争议的知识产权。申报作品不涉及肖像权、名誉权、隐私权、著作权、商标权、专利权、商业秘密等法律纠纷，不涉及国家秘密</w:t>
      </w:r>
      <w:r>
        <w:rPr>
          <w:rFonts w:hint="default" w:ascii="Times New Roman" w:hAnsi="Times New Roman" w:eastAsia="仿宋_GB2312" w:cs="Times New Roman"/>
          <w:spacing w:val="0"/>
          <w:sz w:val="32"/>
          <w:szCs w:val="32"/>
          <w:highlight w:val="none"/>
          <w:lang w:eastAsia="zh-CN"/>
        </w:rPr>
        <w:t>和工作秘密</w:t>
      </w:r>
      <w:r>
        <w:rPr>
          <w:rFonts w:hint="default" w:ascii="Times New Roman" w:hAnsi="Times New Roman" w:eastAsia="仿宋_GB2312" w:cs="Times New Roman"/>
          <w:spacing w:val="0"/>
          <w:sz w:val="32"/>
          <w:szCs w:val="32"/>
          <w:highlight w:val="none"/>
        </w:rPr>
        <w:t>，如因此产生任何纠纷，由申报人承担全部法律责任。申报人同意免费授予主办方对申报作品发表、放映、出版、宣传及展览的权利。作品提交后即视为许可主办方或</w:t>
      </w:r>
      <w:r>
        <w:rPr>
          <w:rFonts w:hint="default" w:ascii="Times New Roman" w:hAnsi="Times New Roman" w:eastAsia="仿宋_GB2312" w:cs="Times New Roman"/>
          <w:spacing w:val="0"/>
          <w:sz w:val="32"/>
          <w:szCs w:val="32"/>
          <w:highlight w:val="none"/>
          <w:lang w:eastAsia="zh-CN"/>
        </w:rPr>
        <w:t>其</w:t>
      </w:r>
      <w:r>
        <w:rPr>
          <w:rFonts w:hint="default" w:ascii="Times New Roman" w:hAnsi="Times New Roman" w:eastAsia="仿宋_GB2312" w:cs="Times New Roman"/>
          <w:spacing w:val="0"/>
          <w:sz w:val="32"/>
          <w:szCs w:val="32"/>
          <w:highlight w:val="none"/>
        </w:rPr>
        <w:t>授权第三方无偿使用该作品。申报人按有关规定享有相应权利。</w:t>
      </w:r>
    </w:p>
    <w:p w14:paraId="12EA15ED">
      <w:pPr>
        <w:keepNext w:val="0"/>
        <w:keepLines w:val="0"/>
        <w:pageBreakBefore w:val="0"/>
        <w:widowControl w:val="0"/>
        <w:kinsoku/>
        <w:wordWrap/>
        <w:overflowPunct/>
        <w:topLinePunct w:val="0"/>
        <w:autoSpaceDE/>
        <w:autoSpaceDN/>
        <w:bidi w:val="0"/>
        <w:adjustRightInd w:val="0"/>
        <w:snapToGrid w:val="0"/>
        <w:spacing w:line="600" w:lineRule="exact"/>
        <w:ind w:firstLine="633" w:firstLineChars="198"/>
        <w:textAlignment w:val="auto"/>
        <w:rPr>
          <w:rFonts w:hint="default" w:ascii="Times New Roman" w:hAnsi="Times New Roman" w:eastAsia="仿宋_GB2312"/>
          <w:spacing w:val="0"/>
          <w:sz w:val="32"/>
          <w:szCs w:val="32"/>
          <w:highlight w:val="none"/>
          <w:lang w:val="en-US" w:eastAsia="zh-CN"/>
        </w:rPr>
      </w:pPr>
      <w:r>
        <w:rPr>
          <w:rFonts w:hint="eastAsia" w:ascii="Times New Roman" w:hAnsi="Times New Roman" w:eastAsia="仿宋_GB2312"/>
          <w:spacing w:val="0"/>
          <w:sz w:val="32"/>
          <w:szCs w:val="32"/>
          <w:highlight w:val="none"/>
          <w:lang w:eastAsia="zh-CN"/>
        </w:rPr>
        <w:t>已评为第一届、第二届全国技能大赛“最受欢迎的十大绝技”的项目不列入推荐范围。</w:t>
      </w:r>
    </w:p>
    <w:p w14:paraId="280CB58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default" w:ascii="Times New Roman" w:hAnsi="Times New Roman" w:eastAsia="楷体_GB2312" w:cs="楷体_GB2312"/>
          <w:b w:val="0"/>
          <w:bCs/>
          <w:spacing w:val="0"/>
          <w:sz w:val="32"/>
          <w:szCs w:val="32"/>
        </w:rPr>
      </w:pPr>
      <w:r>
        <w:rPr>
          <w:rFonts w:hint="default" w:ascii="Times New Roman" w:hAnsi="Times New Roman" w:eastAsia="楷体_GB2312" w:cs="楷体_GB2312"/>
          <w:b w:val="0"/>
          <w:bCs/>
          <w:spacing w:val="0"/>
          <w:sz w:val="32"/>
          <w:szCs w:val="32"/>
        </w:rPr>
        <w:t>（</w:t>
      </w:r>
      <w:r>
        <w:rPr>
          <w:rFonts w:hint="eastAsia" w:ascii="Times New Roman" w:hAnsi="Times New Roman" w:eastAsia="楷体_GB2312" w:cs="楷体_GB2312"/>
          <w:b w:val="0"/>
          <w:bCs/>
          <w:spacing w:val="0"/>
          <w:sz w:val="32"/>
          <w:szCs w:val="32"/>
          <w:lang w:eastAsia="zh-CN"/>
        </w:rPr>
        <w:t>二</w:t>
      </w:r>
      <w:r>
        <w:rPr>
          <w:rFonts w:hint="default" w:ascii="Times New Roman" w:hAnsi="Times New Roman" w:eastAsia="楷体_GB2312" w:cs="楷体_GB2312"/>
          <w:b w:val="0"/>
          <w:bCs/>
          <w:spacing w:val="0"/>
          <w:sz w:val="32"/>
          <w:szCs w:val="32"/>
        </w:rPr>
        <w:t>）技能展示交流活动</w:t>
      </w:r>
    </w:p>
    <w:p w14:paraId="656F0D84">
      <w:pPr>
        <w:keepNext w:val="0"/>
        <w:keepLines w:val="0"/>
        <w:pageBreakBefore w:val="0"/>
        <w:widowControl w:val="0"/>
        <w:kinsoku/>
        <w:wordWrap/>
        <w:overflowPunct/>
        <w:topLinePunct w:val="0"/>
        <w:autoSpaceDE/>
        <w:autoSpaceDN/>
        <w:bidi w:val="0"/>
        <w:snapToGrid w:val="0"/>
        <w:spacing w:line="600" w:lineRule="exact"/>
        <w:ind w:left="0" w:leftChars="0" w:firstLine="633" w:firstLineChars="198"/>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推荐展示项目不涉及明火、生烟等操作内容和易燃、易爆等危险物品</w:t>
      </w:r>
      <w:r>
        <w:rPr>
          <w:rFonts w:hint="eastAsia" w:ascii="Times New Roman" w:hAnsi="Times New Roman" w:eastAsia="仿宋_GB2312" w:cs="Times New Roman"/>
          <w:spacing w:val="0"/>
          <w:sz w:val="32"/>
          <w:szCs w:val="32"/>
          <w:lang w:eastAsia="zh-CN"/>
        </w:rPr>
        <w:t>，并</w:t>
      </w:r>
      <w:r>
        <w:rPr>
          <w:rFonts w:hint="default" w:ascii="Times New Roman" w:hAnsi="Times New Roman" w:eastAsia="仿宋_GB2312" w:cs="Times New Roman"/>
          <w:spacing w:val="0"/>
          <w:sz w:val="32"/>
          <w:szCs w:val="32"/>
        </w:rPr>
        <w:t>做好安全隐患排查工作</w:t>
      </w:r>
      <w:r>
        <w:rPr>
          <w:rFonts w:hint="eastAsia" w:eastAsia="仿宋_GB2312" w:cs="Times New Roman"/>
          <w:spacing w:val="0"/>
          <w:sz w:val="32"/>
          <w:szCs w:val="32"/>
          <w:lang w:eastAsia="zh-CN"/>
        </w:rPr>
        <w:t>。</w:t>
      </w:r>
      <w:r>
        <w:rPr>
          <w:rFonts w:hint="default" w:ascii="Times New Roman" w:hAnsi="Times New Roman" w:eastAsia="仿宋_GB2312" w:cs="Times New Roman"/>
          <w:spacing w:val="0"/>
          <w:sz w:val="32"/>
          <w:szCs w:val="32"/>
        </w:rPr>
        <w:t>为提升展示交流效果，参展单位可视情况设置群众参与性互动体验环节，通过门户网站和有关合作媒体，开展直播或录播。</w:t>
      </w:r>
    </w:p>
    <w:p w14:paraId="3E990747">
      <w:pPr>
        <w:keepNext w:val="0"/>
        <w:keepLines w:val="0"/>
        <w:pageBreakBefore w:val="0"/>
        <w:widowControl w:val="0"/>
        <w:kinsoku/>
        <w:wordWrap/>
        <w:overflowPunct/>
        <w:topLinePunct w:val="0"/>
        <w:autoSpaceDE/>
        <w:autoSpaceDN/>
        <w:bidi w:val="0"/>
        <w:adjustRightInd w:val="0"/>
        <w:snapToGrid w:val="0"/>
        <w:spacing w:line="600" w:lineRule="exact"/>
        <w:ind w:firstLine="648"/>
        <w:textAlignment w:val="auto"/>
        <w:rPr>
          <w:rFonts w:hint="default" w:ascii="Times New Roman" w:hAnsi="Times New Roman" w:eastAsia="黑体" w:cs="Times New Roman"/>
          <w:b w:val="0"/>
          <w:bCs/>
          <w:spacing w:val="0"/>
          <w:sz w:val="32"/>
          <w:szCs w:val="32"/>
          <w:lang w:val="en" w:eastAsia="zh-CN"/>
        </w:rPr>
      </w:pPr>
      <w:r>
        <w:rPr>
          <w:rFonts w:hint="default" w:ascii="Times New Roman" w:hAnsi="Times New Roman" w:eastAsia="黑体" w:cs="Times New Roman"/>
          <w:spacing w:val="0"/>
          <w:sz w:val="32"/>
          <w:szCs w:val="32"/>
          <w:highlight w:val="none"/>
        </w:rPr>
        <w:t>四、</w:t>
      </w:r>
      <w:r>
        <w:rPr>
          <w:rFonts w:hint="eastAsia" w:ascii="Times New Roman" w:hAnsi="Times New Roman" w:eastAsia="黑体" w:cs="Times New Roman"/>
          <w:b w:val="0"/>
          <w:bCs/>
          <w:spacing w:val="0"/>
          <w:sz w:val="32"/>
          <w:szCs w:val="32"/>
          <w:lang w:val="en-US" w:eastAsia="zh-CN"/>
        </w:rPr>
        <w:t>有关事宜</w:t>
      </w:r>
    </w:p>
    <w:p w14:paraId="4AC7303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default" w:ascii="Times New Roman" w:hAnsi="Times New Roman" w:eastAsia="仿宋" w:cs="Times New Roman"/>
          <w:spacing w:val="0"/>
          <w:sz w:val="32"/>
          <w:szCs w:val="32"/>
        </w:rPr>
      </w:pPr>
      <w:r>
        <w:rPr>
          <w:rFonts w:hint="default" w:ascii="Times New Roman" w:hAnsi="Times New Roman" w:eastAsia="仿宋_GB2312" w:cs="Times New Roman"/>
          <w:b w:val="0"/>
          <w:bCs/>
          <w:spacing w:val="0"/>
          <w:sz w:val="32"/>
          <w:szCs w:val="32"/>
        </w:rPr>
        <w:t>（一）</w:t>
      </w:r>
      <w:r>
        <w:rPr>
          <w:rFonts w:hint="default" w:ascii="Times New Roman" w:hAnsi="Times New Roman" w:eastAsia="仿宋_GB2312" w:cs="Times New Roman"/>
          <w:spacing w:val="0"/>
          <w:sz w:val="32"/>
          <w:szCs w:val="32"/>
        </w:rPr>
        <w:t>请各区和有关部门高度重视，认真组织做好</w:t>
      </w:r>
      <w:r>
        <w:rPr>
          <w:rFonts w:hint="eastAsia" w:ascii="Times New Roman" w:hAnsi="Times New Roman" w:eastAsia="仿宋_GB2312" w:cs="Times New Roman"/>
          <w:spacing w:val="0"/>
          <w:sz w:val="32"/>
          <w:szCs w:val="32"/>
          <w:lang w:eastAsia="zh-CN"/>
        </w:rPr>
        <w:t>展演</w:t>
      </w:r>
      <w:r>
        <w:rPr>
          <w:rFonts w:hint="default" w:ascii="Times New Roman" w:hAnsi="Times New Roman" w:eastAsia="仿宋_GB2312" w:cs="Times New Roman"/>
          <w:spacing w:val="0"/>
          <w:sz w:val="32"/>
          <w:szCs w:val="32"/>
        </w:rPr>
        <w:t>展示项目推荐工作</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要加强宣传，广泛</w:t>
      </w:r>
      <w:r>
        <w:rPr>
          <w:rFonts w:hint="default" w:ascii="Times New Roman" w:hAnsi="Times New Roman" w:eastAsia="仿宋_GB2312" w:cs="Times New Roman"/>
          <w:spacing w:val="0"/>
          <w:sz w:val="32"/>
          <w:szCs w:val="32"/>
        </w:rPr>
        <w:t>动员</w:t>
      </w:r>
      <w:r>
        <w:rPr>
          <w:rFonts w:hint="eastAsia" w:ascii="Times New Roman" w:hAnsi="Times New Roman" w:eastAsia="仿宋_GB2312" w:cs="Times New Roman"/>
          <w:spacing w:val="0"/>
          <w:sz w:val="32"/>
          <w:szCs w:val="32"/>
          <w:lang w:eastAsia="zh-CN"/>
        </w:rPr>
        <w:t>职业院校、</w:t>
      </w:r>
      <w:r>
        <w:rPr>
          <w:rFonts w:hint="default" w:ascii="Times New Roman" w:hAnsi="Times New Roman" w:eastAsia="仿宋_GB2312" w:cs="Times New Roman"/>
          <w:spacing w:val="0"/>
          <w:sz w:val="32"/>
          <w:szCs w:val="32"/>
        </w:rPr>
        <w:t>技工院校、社会团体、企业和能工巧匠等积极参与，</w:t>
      </w:r>
      <w:r>
        <w:rPr>
          <w:rFonts w:hint="default" w:ascii="Times New Roman" w:hAnsi="Times New Roman" w:eastAsia="仿宋_GB2312" w:cs="Times New Roman"/>
          <w:spacing w:val="0"/>
          <w:sz w:val="32"/>
          <w:szCs w:val="32"/>
          <w:lang w:val="en-US" w:eastAsia="zh-CN"/>
        </w:rPr>
        <w:t>推荐</w:t>
      </w:r>
      <w:r>
        <w:rPr>
          <w:rFonts w:hint="default" w:ascii="Times New Roman" w:hAnsi="Times New Roman" w:eastAsia="仿宋_GB2312" w:cs="Times New Roman"/>
          <w:spacing w:val="0"/>
          <w:sz w:val="32"/>
          <w:szCs w:val="32"/>
        </w:rPr>
        <w:t>充分</w:t>
      </w:r>
      <w:r>
        <w:rPr>
          <w:rFonts w:hint="default" w:ascii="Times New Roman" w:hAnsi="Times New Roman" w:eastAsia="仿宋_GB2312" w:cs="Times New Roman"/>
          <w:spacing w:val="0"/>
          <w:sz w:val="32"/>
          <w:szCs w:val="32"/>
          <w:lang w:val="en-US" w:eastAsia="zh-CN"/>
        </w:rPr>
        <w:t>代表天津特色的</w:t>
      </w:r>
      <w:r>
        <w:rPr>
          <w:rFonts w:hint="default" w:ascii="Times New Roman" w:hAnsi="Times New Roman" w:eastAsia="仿宋_GB2312" w:cs="Times New Roman"/>
          <w:spacing w:val="0"/>
          <w:sz w:val="32"/>
          <w:szCs w:val="32"/>
        </w:rPr>
        <w:t>技能人才工作成果和特色技能技艺</w:t>
      </w:r>
      <w:r>
        <w:rPr>
          <w:rFonts w:hint="eastAsia" w:ascii="Times New Roman" w:hAnsi="Times New Roman" w:eastAsia="仿宋_GB2312" w:cs="Times New Roman"/>
          <w:spacing w:val="0"/>
          <w:sz w:val="32"/>
          <w:szCs w:val="32"/>
          <w:lang w:eastAsia="zh-CN"/>
        </w:rPr>
        <w:t>参演</w:t>
      </w:r>
      <w:r>
        <w:rPr>
          <w:rFonts w:hint="default" w:ascii="Times New Roman" w:hAnsi="Times New Roman" w:eastAsia="仿宋_GB2312" w:cs="Times New Roman"/>
          <w:spacing w:val="0"/>
          <w:sz w:val="32"/>
          <w:szCs w:val="32"/>
          <w:lang w:val="en-US" w:eastAsia="zh-CN"/>
        </w:rPr>
        <w:t>参</w:t>
      </w:r>
      <w:r>
        <w:rPr>
          <w:rFonts w:hint="default" w:ascii="Times New Roman" w:hAnsi="Times New Roman" w:eastAsia="仿宋_GB2312" w:cs="Times New Roman"/>
          <w:spacing w:val="0"/>
          <w:sz w:val="32"/>
          <w:szCs w:val="32"/>
        </w:rPr>
        <w:t>展</w:t>
      </w:r>
      <w:r>
        <w:rPr>
          <w:rFonts w:hint="eastAsia" w:ascii="Times New Roman" w:hAnsi="Times New Roman" w:eastAsia="仿宋_GB2312" w:cs="Times New Roman"/>
          <w:spacing w:val="0"/>
          <w:sz w:val="32"/>
          <w:szCs w:val="32"/>
          <w:lang w:eastAsia="zh-CN"/>
        </w:rPr>
        <w:t>，推荐相关专家参与</w:t>
      </w:r>
      <w:r>
        <w:rPr>
          <w:rFonts w:hint="eastAsia" w:ascii="Times New Roman" w:hAnsi="Times New Roman" w:eastAsia="仿宋_GB2312" w:cs="仿宋_GB2312"/>
          <w:spacing w:val="0"/>
          <w:sz w:val="32"/>
          <w:szCs w:val="32"/>
          <w:lang w:val="en" w:eastAsia="zh-CN"/>
        </w:rPr>
        <w:t>“</w:t>
      </w:r>
      <w:r>
        <w:rPr>
          <w:rFonts w:hint="eastAsia" w:ascii="Times New Roman" w:hAnsi="Times New Roman" w:eastAsia="仿宋_GB2312" w:cs="仿宋_GB2312"/>
          <w:spacing w:val="0"/>
          <w:sz w:val="32"/>
          <w:szCs w:val="32"/>
          <w:lang w:eastAsia="zh-CN"/>
        </w:rPr>
        <w:t>最受欢迎的十大绝技</w:t>
      </w:r>
      <w:r>
        <w:rPr>
          <w:rFonts w:hint="eastAsia" w:ascii="Times New Roman" w:hAnsi="Times New Roman" w:eastAsia="仿宋_GB2312" w:cs="仿宋_GB2312"/>
          <w:spacing w:val="0"/>
          <w:sz w:val="32"/>
          <w:szCs w:val="32"/>
          <w:lang w:val="en" w:eastAsia="zh-CN"/>
        </w:rPr>
        <w:t>”评审工作。市人社局将择优向人力资源社会保障部推荐参演参展项目和评审专家</w:t>
      </w:r>
      <w:r>
        <w:rPr>
          <w:rFonts w:hint="default" w:ascii="Times New Roman" w:hAnsi="Times New Roman" w:eastAsia="仿宋_GB2312" w:cs="Times New Roman"/>
          <w:spacing w:val="0"/>
          <w:sz w:val="32"/>
          <w:szCs w:val="32"/>
        </w:rPr>
        <w:t>。</w:t>
      </w:r>
    </w:p>
    <w:p w14:paraId="1C32EB7C">
      <w:pPr>
        <w:keepNext w:val="0"/>
        <w:keepLines w:val="0"/>
        <w:pageBreakBefore w:val="0"/>
        <w:widowControl w:val="0"/>
        <w:kinsoku/>
        <w:wordWrap/>
        <w:overflowPunct/>
        <w:topLinePunct w:val="0"/>
        <w:autoSpaceDE/>
        <w:autoSpaceDN/>
        <w:bidi w:val="0"/>
        <w:spacing w:line="600" w:lineRule="exact"/>
        <w:ind w:left="0" w:leftChars="0" w:firstLine="633" w:firstLineChars="198"/>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b w:val="0"/>
          <w:bCs/>
          <w:spacing w:val="0"/>
          <w:sz w:val="32"/>
          <w:szCs w:val="32"/>
        </w:rPr>
        <w:t>（二）</w:t>
      </w:r>
      <w:r>
        <w:rPr>
          <w:rFonts w:hint="default" w:ascii="Times New Roman" w:hAnsi="Times New Roman" w:eastAsia="仿宋_GB2312" w:cs="Times New Roman"/>
          <w:spacing w:val="0"/>
          <w:sz w:val="32"/>
          <w:szCs w:val="32"/>
        </w:rPr>
        <w:t>请</w:t>
      </w:r>
      <w:r>
        <w:rPr>
          <w:rFonts w:hint="eastAsia" w:ascii="Times New Roman" w:hAnsi="Times New Roman" w:eastAsia="仿宋_GB2312" w:cs="Times New Roman"/>
          <w:spacing w:val="0"/>
          <w:sz w:val="32"/>
          <w:szCs w:val="32"/>
          <w:lang w:eastAsia="zh-CN"/>
        </w:rPr>
        <w:t>各单位</w:t>
      </w:r>
      <w:r>
        <w:rPr>
          <w:rFonts w:hint="default" w:ascii="Times New Roman" w:hAnsi="Times New Roman" w:eastAsia="仿宋_GB2312" w:cs="Times New Roman"/>
          <w:spacing w:val="0"/>
          <w:sz w:val="32"/>
          <w:szCs w:val="32"/>
        </w:rPr>
        <w:t>于202</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年5月</w:t>
      </w:r>
      <w:r>
        <w:rPr>
          <w:rFonts w:hint="eastAsia" w:ascii="Times New Roman" w:hAnsi="Times New Roman" w:eastAsia="仿宋_GB2312" w:cs="Times New Roman"/>
          <w:spacing w:val="0"/>
          <w:sz w:val="32"/>
          <w:szCs w:val="32"/>
          <w:lang w:val="en-US" w:eastAsia="zh-CN"/>
        </w:rPr>
        <w:t>23</w:t>
      </w:r>
      <w:r>
        <w:rPr>
          <w:rFonts w:hint="default" w:ascii="Times New Roman" w:hAnsi="Times New Roman" w:eastAsia="仿宋_GB2312" w:cs="Times New Roman"/>
          <w:spacing w:val="0"/>
          <w:sz w:val="32"/>
          <w:szCs w:val="32"/>
        </w:rPr>
        <w:t>日（</w:t>
      </w:r>
      <w:r>
        <w:rPr>
          <w:rFonts w:hint="eastAsia" w:ascii="Times New Roman" w:hAnsi="Times New Roman" w:eastAsia="仿宋_GB2312" w:cs="Times New Roman"/>
          <w:spacing w:val="0"/>
          <w:sz w:val="32"/>
          <w:szCs w:val="32"/>
          <w:lang w:eastAsia="zh-CN"/>
        </w:rPr>
        <w:t>星期</w:t>
      </w:r>
      <w:r>
        <w:rPr>
          <w:rFonts w:hint="default" w:ascii="Times New Roman" w:hAnsi="Times New Roman" w:eastAsia="仿宋_GB2312" w:cs="Times New Roman"/>
          <w:spacing w:val="0"/>
          <w:sz w:val="32"/>
          <w:szCs w:val="32"/>
        </w:rPr>
        <w:t>五）前，将</w:t>
      </w:r>
      <w:r>
        <w:rPr>
          <w:rFonts w:hint="default" w:ascii="Times New Roman" w:hAnsi="Times New Roman" w:eastAsia="仿宋_GB2312" w:cs="Times New Roman"/>
          <w:spacing w:val="0"/>
          <w:sz w:val="32"/>
          <w:szCs w:val="32"/>
          <w:lang w:eastAsia="zh-CN"/>
        </w:rPr>
        <w:t>《中华人民共和国第</w:t>
      </w:r>
      <w:r>
        <w:rPr>
          <w:rFonts w:hint="eastAsia"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lang w:eastAsia="zh-CN"/>
        </w:rPr>
        <w:t>届职业技能</w:t>
      </w:r>
      <w:r>
        <w:rPr>
          <w:rFonts w:hint="eastAsia" w:ascii="Times New Roman" w:hAnsi="Times New Roman" w:eastAsia="仿宋_GB2312" w:cs="仿宋_GB2312"/>
          <w:spacing w:val="0"/>
          <w:sz w:val="32"/>
          <w:szCs w:val="32"/>
          <w:lang w:eastAsia="zh-CN"/>
        </w:rPr>
        <w:t>大赛</w:t>
      </w:r>
      <w:r>
        <w:rPr>
          <w:rFonts w:hint="eastAsia" w:ascii="Times New Roman" w:hAnsi="Times New Roman" w:eastAsia="仿宋_GB2312" w:cs="仿宋_GB2312"/>
          <w:spacing w:val="0"/>
          <w:sz w:val="32"/>
          <w:szCs w:val="32"/>
          <w:lang w:val="en" w:eastAsia="zh-CN"/>
        </w:rPr>
        <w:t>“</w:t>
      </w:r>
      <w:r>
        <w:rPr>
          <w:rFonts w:hint="eastAsia" w:ascii="Times New Roman" w:hAnsi="Times New Roman" w:eastAsia="仿宋_GB2312" w:cs="仿宋_GB2312"/>
          <w:spacing w:val="0"/>
          <w:sz w:val="32"/>
          <w:szCs w:val="32"/>
          <w:lang w:eastAsia="zh-CN"/>
        </w:rPr>
        <w:t>最受欢迎的十大绝技</w:t>
      </w:r>
      <w:r>
        <w:rPr>
          <w:rFonts w:hint="eastAsia" w:ascii="Times New Roman" w:hAnsi="Times New Roman" w:eastAsia="仿宋_GB2312" w:cs="仿宋_GB2312"/>
          <w:spacing w:val="0"/>
          <w:sz w:val="32"/>
          <w:szCs w:val="32"/>
          <w:lang w:val="en" w:eastAsia="zh-CN"/>
        </w:rPr>
        <w:t>”</w:t>
      </w:r>
      <w:r>
        <w:rPr>
          <w:rFonts w:hint="eastAsia" w:ascii="Times New Roman" w:hAnsi="Times New Roman" w:eastAsia="仿宋_GB2312" w:cs="仿宋_GB2312"/>
          <w:spacing w:val="0"/>
          <w:sz w:val="32"/>
          <w:szCs w:val="32"/>
          <w:highlight w:val="none"/>
        </w:rPr>
        <w:t>展演</w:t>
      </w:r>
      <w:r>
        <w:rPr>
          <w:rFonts w:hint="default" w:ascii="Times New Roman" w:hAnsi="Times New Roman" w:eastAsia="仿宋_GB2312" w:cs="Times New Roman"/>
          <w:spacing w:val="0"/>
          <w:sz w:val="32"/>
          <w:szCs w:val="32"/>
          <w:highlight w:val="none"/>
          <w:lang w:eastAsia="zh-CN"/>
        </w:rPr>
        <w:t>活动</w:t>
      </w:r>
      <w:r>
        <w:rPr>
          <w:rFonts w:hint="default" w:ascii="Times New Roman" w:hAnsi="Times New Roman" w:eastAsia="仿宋_GB2312" w:cs="Times New Roman"/>
          <w:spacing w:val="0"/>
          <w:sz w:val="32"/>
          <w:szCs w:val="32"/>
          <w:highlight w:val="none"/>
        </w:rPr>
        <w:t>项目推荐表</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eastAsia="zh-CN"/>
        </w:rPr>
        <w:t>中华人民共和国第三届职业技能大赛</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eastAsia="zh-CN"/>
        </w:rPr>
        <w:t>最受欢迎的十大绝技</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rPr>
        <w:t>展演</w:t>
      </w:r>
      <w:r>
        <w:rPr>
          <w:rFonts w:hint="default" w:ascii="Times New Roman" w:hAnsi="Times New Roman" w:eastAsia="仿宋_GB2312" w:cs="Times New Roman"/>
          <w:spacing w:val="0"/>
          <w:sz w:val="32"/>
          <w:szCs w:val="32"/>
          <w:lang w:eastAsia="zh-CN"/>
        </w:rPr>
        <w:t>活动</w:t>
      </w:r>
      <w:r>
        <w:rPr>
          <w:rFonts w:hint="eastAsia" w:ascii="Times New Roman" w:hAnsi="Times New Roman" w:eastAsia="仿宋_GB2312" w:cs="Times New Roman"/>
          <w:spacing w:val="0"/>
          <w:sz w:val="32"/>
          <w:szCs w:val="32"/>
          <w:lang w:eastAsia="zh-CN"/>
        </w:rPr>
        <w:t>评审专家</w:t>
      </w:r>
      <w:r>
        <w:rPr>
          <w:rFonts w:hint="default" w:ascii="Times New Roman" w:hAnsi="Times New Roman" w:eastAsia="仿宋_GB2312" w:cs="Times New Roman"/>
          <w:spacing w:val="0"/>
          <w:sz w:val="32"/>
          <w:szCs w:val="32"/>
        </w:rPr>
        <w:t>推荐表</w:t>
      </w:r>
      <w:r>
        <w:rPr>
          <w:rFonts w:hint="eastAsia"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lang w:val="en-US" w:eastAsia="zh-CN"/>
        </w:rPr>
        <w:t>和</w:t>
      </w:r>
      <w:r>
        <w:rPr>
          <w:rFonts w:hint="default" w:ascii="Times New Roman" w:hAnsi="Times New Roman" w:eastAsia="仿宋_GB2312" w:cs="Times New Roman"/>
          <w:spacing w:val="0"/>
          <w:sz w:val="32"/>
          <w:szCs w:val="32"/>
        </w:rPr>
        <w:t>《中华人民共和国第</w:t>
      </w:r>
      <w:r>
        <w:rPr>
          <w:rFonts w:hint="eastAsia"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届职业技能大赛展示交流项目报名表》报送</w:t>
      </w:r>
      <w:r>
        <w:rPr>
          <w:rFonts w:hint="default" w:ascii="Times New Roman" w:hAnsi="Times New Roman" w:eastAsia="仿宋_GB2312" w:cs="Times New Roman"/>
          <w:spacing w:val="0"/>
          <w:sz w:val="32"/>
          <w:szCs w:val="32"/>
          <w:lang w:val="en-US" w:eastAsia="zh-CN"/>
        </w:rPr>
        <w:t>市就业服务中心竞赛服务</w:t>
      </w:r>
      <w:r>
        <w:rPr>
          <w:rFonts w:hint="default" w:ascii="Times New Roman" w:hAnsi="Times New Roman" w:eastAsia="仿宋_GB2312" w:cs="Times New Roman"/>
          <w:spacing w:val="0"/>
          <w:sz w:val="32"/>
          <w:szCs w:val="32"/>
        </w:rPr>
        <w:t>部。</w:t>
      </w:r>
    </w:p>
    <w:p w14:paraId="733C08E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633" w:firstLineChars="198"/>
        <w:textAlignment w:val="auto"/>
        <w:rPr>
          <w:rFonts w:hint="default" w:ascii="Times New Roman" w:hAnsi="Times New Roman" w:eastAsia="黑体" w:cs="Times New Roman"/>
          <w:b w:val="0"/>
          <w:bCs/>
          <w:spacing w:val="0"/>
          <w:sz w:val="32"/>
          <w:szCs w:val="32"/>
        </w:rPr>
      </w:pPr>
      <w:r>
        <w:rPr>
          <w:rFonts w:hint="default" w:ascii="Times New Roman" w:hAnsi="Times New Roman" w:eastAsia="黑体" w:cs="Times New Roman"/>
          <w:b w:val="0"/>
          <w:bCs/>
          <w:spacing w:val="0"/>
          <w:sz w:val="32"/>
          <w:szCs w:val="32"/>
        </w:rPr>
        <w:t>五、联系方式</w:t>
      </w:r>
    </w:p>
    <w:p w14:paraId="507CE86F">
      <w:pPr>
        <w:keepNext w:val="0"/>
        <w:keepLines w:val="0"/>
        <w:pageBreakBefore w:val="0"/>
        <w:widowControl w:val="0"/>
        <w:kinsoku/>
        <w:wordWrap/>
        <w:overflowPunct/>
        <w:topLinePunct w:val="0"/>
        <w:autoSpaceDE/>
        <w:autoSpaceDN/>
        <w:bidi w:val="0"/>
        <w:adjustRightInd w:val="0"/>
        <w:snapToGrid w:val="0"/>
        <w:spacing w:line="600" w:lineRule="exact"/>
        <w:ind w:firstLine="646"/>
        <w:textAlignment w:val="auto"/>
        <w:rPr>
          <w:rFonts w:hint="default" w:ascii="Times New Roman" w:hAnsi="Times New Roman" w:eastAsia="楷体_GB2312" w:cs="楷体_GB2312"/>
          <w:b w:val="0"/>
          <w:bCs/>
          <w:spacing w:val="0"/>
          <w:sz w:val="32"/>
          <w:szCs w:val="32"/>
          <w:lang w:val="en-US" w:eastAsia="zh-CN"/>
        </w:rPr>
      </w:pPr>
      <w:r>
        <w:rPr>
          <w:rFonts w:hint="eastAsia" w:ascii="Times New Roman" w:hAnsi="Times New Roman" w:eastAsia="楷体_GB2312" w:cs="楷体_GB2312"/>
          <w:b w:val="0"/>
          <w:bCs/>
          <w:spacing w:val="0"/>
          <w:sz w:val="32"/>
          <w:szCs w:val="32"/>
          <w:lang w:val="en-US" w:eastAsia="zh-CN"/>
        </w:rPr>
        <w:t>（一）市人社局职业能力建设处</w:t>
      </w:r>
    </w:p>
    <w:p w14:paraId="6B726FB0">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联系人：</w:t>
      </w:r>
      <w:r>
        <w:rPr>
          <w:rFonts w:hint="eastAsia" w:ascii="Times New Roman" w:hAnsi="Times New Roman" w:eastAsia="仿宋_GB2312" w:cs="Times New Roman"/>
          <w:spacing w:val="0"/>
          <w:sz w:val="32"/>
          <w:szCs w:val="32"/>
          <w:highlight w:val="none"/>
          <w:lang w:eastAsia="zh-CN"/>
        </w:rPr>
        <w:t>余建平</w:t>
      </w:r>
    </w:p>
    <w:p w14:paraId="4F71C122">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电  话：</w:t>
      </w:r>
      <w:r>
        <w:rPr>
          <w:rFonts w:hint="eastAsia" w:ascii="Times New Roman" w:hAnsi="Times New Roman" w:eastAsia="仿宋_GB2312" w:cs="Times New Roman"/>
          <w:spacing w:val="0"/>
          <w:sz w:val="32"/>
          <w:szCs w:val="32"/>
          <w:highlight w:val="none"/>
          <w:lang w:val="en-US" w:eastAsia="zh-CN"/>
        </w:rPr>
        <w:t>83218255</w:t>
      </w:r>
    </w:p>
    <w:p w14:paraId="3C58E646">
      <w:pPr>
        <w:keepNext w:val="0"/>
        <w:keepLines w:val="0"/>
        <w:pageBreakBefore w:val="0"/>
        <w:widowControl w:val="0"/>
        <w:kinsoku/>
        <w:wordWrap/>
        <w:overflowPunct/>
        <w:topLinePunct w:val="0"/>
        <w:autoSpaceDE/>
        <w:autoSpaceDN/>
        <w:bidi w:val="0"/>
        <w:adjustRightInd w:val="0"/>
        <w:snapToGrid w:val="0"/>
        <w:spacing w:line="600" w:lineRule="exact"/>
        <w:ind w:firstLine="646"/>
        <w:textAlignment w:val="auto"/>
        <w:rPr>
          <w:rFonts w:hint="default" w:ascii="Times New Roman" w:hAnsi="Times New Roman" w:eastAsia="楷体_GB2312" w:cs="楷体_GB2312"/>
          <w:b w:val="0"/>
          <w:bCs/>
          <w:spacing w:val="0"/>
          <w:sz w:val="32"/>
          <w:szCs w:val="32"/>
        </w:rPr>
      </w:pPr>
      <w:r>
        <w:rPr>
          <w:rFonts w:hint="default" w:ascii="Times New Roman" w:hAnsi="Times New Roman" w:eastAsia="楷体_GB2312" w:cs="楷体_GB2312"/>
          <w:b w:val="0"/>
          <w:bCs/>
          <w:spacing w:val="0"/>
          <w:sz w:val="32"/>
          <w:szCs w:val="32"/>
          <w:lang w:val="en-US" w:eastAsia="zh-CN"/>
        </w:rPr>
        <w:t>（二）市就业服务中心竞赛服务</w:t>
      </w:r>
      <w:r>
        <w:rPr>
          <w:rFonts w:hint="default" w:ascii="Times New Roman" w:hAnsi="Times New Roman" w:eastAsia="楷体_GB2312" w:cs="楷体_GB2312"/>
          <w:b w:val="0"/>
          <w:bCs/>
          <w:spacing w:val="0"/>
          <w:sz w:val="32"/>
          <w:szCs w:val="32"/>
        </w:rPr>
        <w:t>部</w:t>
      </w:r>
    </w:p>
    <w:p w14:paraId="1D9FA68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pacing w:val="0"/>
          <w:sz w:val="32"/>
          <w:szCs w:val="32"/>
          <w:lang w:eastAsia="zh-CN"/>
        </w:rPr>
      </w:pPr>
      <w:r>
        <w:rPr>
          <w:rFonts w:hint="default" w:ascii="Times New Roman" w:hAnsi="Times New Roman" w:eastAsia="仿宋_GB2312" w:cs="Times New Roman"/>
          <w:color w:val="000000"/>
          <w:spacing w:val="0"/>
          <w:sz w:val="32"/>
          <w:szCs w:val="32"/>
        </w:rPr>
        <w:t>联系人：</w:t>
      </w:r>
      <w:r>
        <w:rPr>
          <w:rFonts w:hint="default" w:ascii="Times New Roman" w:hAnsi="Times New Roman" w:eastAsia="仿宋_GB2312" w:cs="Times New Roman"/>
          <w:color w:val="000000"/>
          <w:spacing w:val="0"/>
          <w:sz w:val="32"/>
          <w:szCs w:val="32"/>
          <w:lang w:val="en-US" w:eastAsia="zh-CN"/>
        </w:rPr>
        <w:t>闫治国</w:t>
      </w:r>
    </w:p>
    <w:p w14:paraId="08EB2C0B">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color w:val="000000"/>
          <w:spacing w:val="0"/>
          <w:sz w:val="32"/>
          <w:szCs w:val="32"/>
          <w:lang w:val="en-US" w:eastAsia="zh-CN"/>
        </w:rPr>
      </w:pPr>
      <w:r>
        <w:rPr>
          <w:rFonts w:hint="default" w:ascii="Times New Roman" w:hAnsi="Times New Roman" w:eastAsia="仿宋_GB2312" w:cs="Times New Roman"/>
          <w:color w:val="000000"/>
          <w:spacing w:val="0"/>
          <w:sz w:val="32"/>
          <w:szCs w:val="32"/>
        </w:rPr>
        <w:t>电  话：</w:t>
      </w:r>
      <w:r>
        <w:rPr>
          <w:rFonts w:hint="default" w:ascii="Times New Roman" w:hAnsi="Times New Roman" w:eastAsia="仿宋_GB2312" w:cs="Times New Roman"/>
          <w:color w:val="000000"/>
          <w:spacing w:val="0"/>
          <w:sz w:val="32"/>
          <w:szCs w:val="32"/>
          <w:lang w:val="en-US" w:eastAsia="zh-CN"/>
        </w:rPr>
        <w:t>13001305881</w:t>
      </w:r>
    </w:p>
    <w:p w14:paraId="7317B011">
      <w:pPr>
        <w:keepNext w:val="0"/>
        <w:keepLines w:val="0"/>
        <w:pageBreakBefore w:val="0"/>
        <w:widowControl w:val="0"/>
        <w:kinsoku/>
        <w:wordWrap/>
        <w:overflowPunct/>
        <w:topLinePunct w:val="0"/>
        <w:autoSpaceDE/>
        <w:autoSpaceDN/>
        <w:bidi w:val="0"/>
        <w:spacing w:line="600" w:lineRule="exact"/>
        <w:ind w:firstLine="640" w:firstLineChars="200"/>
        <w:textAlignment w:val="auto"/>
        <w:rPr>
          <w:rFonts w:hint="default" w:ascii="Times New Roman" w:hAnsi="Times New Roman" w:eastAsia="仿宋_GB2312" w:cs="Times New Roman"/>
          <w:spacing w:val="0"/>
          <w:sz w:val="32"/>
          <w:szCs w:val="32"/>
          <w:lang w:val="en-US" w:eastAsia="zh-CN"/>
        </w:rPr>
      </w:pPr>
      <w:r>
        <w:rPr>
          <w:rFonts w:hint="default" w:ascii="Times New Roman" w:hAnsi="Times New Roman" w:eastAsia="仿宋_GB2312" w:cs="Times New Roman"/>
          <w:color w:val="000000"/>
          <w:spacing w:val="0"/>
          <w:sz w:val="32"/>
          <w:szCs w:val="32"/>
        </w:rPr>
        <w:t>邮  箱：</w:t>
      </w:r>
      <w:r>
        <w:rPr>
          <w:rFonts w:hint="default" w:ascii="Times New Roman" w:hAnsi="Times New Roman" w:eastAsia="仿宋_GB2312" w:cs="Times New Roman"/>
          <w:color w:val="000000"/>
          <w:spacing w:val="0"/>
          <w:sz w:val="32"/>
          <w:szCs w:val="32"/>
          <w:lang w:val="en-US" w:eastAsia="zh-CN"/>
        </w:rPr>
        <w:t>jnjs2014@126.com</w:t>
      </w:r>
    </w:p>
    <w:p w14:paraId="2F7F4B93">
      <w:pPr>
        <w:keepNext w:val="0"/>
        <w:keepLines w:val="0"/>
        <w:pageBreakBefore w:val="0"/>
        <w:widowControl w:val="0"/>
        <w:kinsoku/>
        <w:wordWrap/>
        <w:overflowPunct/>
        <w:topLinePunct w:val="0"/>
        <w:autoSpaceDE/>
        <w:autoSpaceDN/>
        <w:bidi w:val="0"/>
        <w:adjustRightInd/>
        <w:snapToGrid/>
        <w:spacing w:line="600" w:lineRule="exact"/>
        <w:ind w:left="1926" w:leftChars="302" w:hanging="1292" w:hangingChars="404"/>
        <w:textAlignment w:val="auto"/>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rPr>
        <w:t>地  址：天津市</w:t>
      </w:r>
      <w:r>
        <w:rPr>
          <w:rFonts w:hint="default" w:ascii="Times New Roman" w:hAnsi="Times New Roman" w:eastAsia="仿宋_GB2312" w:cs="Times New Roman"/>
          <w:spacing w:val="0"/>
          <w:sz w:val="32"/>
          <w:szCs w:val="32"/>
          <w:highlight w:val="none"/>
          <w:lang w:val="en-US" w:eastAsia="zh-CN"/>
        </w:rPr>
        <w:t>南开区迎水道47号天津市就业服务中心</w:t>
      </w:r>
    </w:p>
    <w:p w14:paraId="0ACAC726">
      <w:pPr>
        <w:keepNext w:val="0"/>
        <w:keepLines w:val="0"/>
        <w:pageBreakBefore w:val="0"/>
        <w:widowControl w:val="0"/>
        <w:kinsoku/>
        <w:wordWrap/>
        <w:overflowPunct/>
        <w:topLinePunct w:val="0"/>
        <w:autoSpaceDE/>
        <w:autoSpaceDN/>
        <w:bidi w:val="0"/>
        <w:adjustRightInd/>
        <w:snapToGrid/>
        <w:spacing w:line="600" w:lineRule="exact"/>
        <w:ind w:left="0" w:leftChars="0" w:firstLine="640" w:firstLineChars="200"/>
        <w:textAlignment w:val="auto"/>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邮  编：</w:t>
      </w:r>
      <w:r>
        <w:rPr>
          <w:rFonts w:hint="default" w:ascii="Times New Roman" w:hAnsi="Times New Roman" w:eastAsia="仿宋_GB2312" w:cs="Times New Roman"/>
          <w:spacing w:val="0"/>
          <w:sz w:val="32"/>
          <w:szCs w:val="32"/>
          <w:highlight w:val="none"/>
          <w:lang w:val="en-US" w:eastAsia="zh-CN"/>
        </w:rPr>
        <w:t>300191</w:t>
      </w:r>
    </w:p>
    <w:p w14:paraId="6772F24C">
      <w:pPr>
        <w:pStyle w:val="8"/>
        <w:keepNext w:val="0"/>
        <w:keepLines w:val="0"/>
        <w:pageBreakBefore w:val="0"/>
        <w:widowControl w:val="0"/>
        <w:kinsoku/>
        <w:wordWrap/>
        <w:overflowPunct/>
        <w:topLinePunct w:val="0"/>
        <w:autoSpaceDE/>
        <w:autoSpaceDN/>
        <w:bidi w:val="0"/>
        <w:spacing w:line="600" w:lineRule="exact"/>
        <w:ind w:left="0" w:leftChars="0" w:firstLine="0" w:firstLineChars="0"/>
        <w:textAlignment w:val="auto"/>
        <w:rPr>
          <w:rFonts w:hint="default" w:ascii="Times New Roman" w:hAnsi="Times New Roman" w:eastAsia="仿宋_GB2312" w:cs="Times New Roman"/>
          <w:spacing w:val="0"/>
          <w:sz w:val="32"/>
          <w:szCs w:val="32"/>
        </w:rPr>
      </w:pPr>
    </w:p>
    <w:p w14:paraId="65716C04">
      <w:pPr>
        <w:keepNext w:val="0"/>
        <w:keepLines w:val="0"/>
        <w:pageBreakBefore w:val="0"/>
        <w:widowControl w:val="0"/>
        <w:kinsoku/>
        <w:wordWrap/>
        <w:overflowPunct/>
        <w:topLinePunct w:val="0"/>
        <w:autoSpaceDE/>
        <w:autoSpaceDN/>
        <w:bidi w:val="0"/>
        <w:spacing w:line="600" w:lineRule="exact"/>
        <w:ind w:left="1910" w:leftChars="306" w:hanging="1267" w:hangingChars="396"/>
        <w:textAlignment w:val="auto"/>
        <w:rPr>
          <w:rFonts w:hint="eastAsia" w:ascii="Times New Roman" w:hAnsi="Times New Roman" w:eastAsia="仿宋_GB2312" w:cs="仿宋_GB2312"/>
          <w:spacing w:val="0"/>
          <w:sz w:val="32"/>
          <w:szCs w:val="32"/>
          <w:lang w:eastAsia="zh-CN"/>
        </w:rPr>
      </w:pPr>
      <w:r>
        <w:rPr>
          <w:rFonts w:hint="eastAsia" w:ascii="Times New Roman" w:hAnsi="Times New Roman" w:eastAsia="仿宋_GB2312" w:cs="仿宋_GB2312"/>
          <w:spacing w:val="0"/>
          <w:sz w:val="32"/>
          <w:szCs w:val="32"/>
        </w:rPr>
        <w:t>附件：</w:t>
      </w:r>
      <w:r>
        <w:rPr>
          <w:rFonts w:hint="default" w:ascii="Times New Roman" w:hAnsi="Times New Roman" w:eastAsia="仿宋_GB2312" w:cs="Times New Roman"/>
          <w:spacing w:val="0"/>
          <w:sz w:val="32"/>
          <w:szCs w:val="32"/>
          <w:lang w:val="en-US" w:eastAsia="zh-CN"/>
        </w:rPr>
        <w:t>1</w:t>
      </w:r>
      <w:r>
        <w:rPr>
          <w:rFonts w:hint="default" w:ascii="Times New Roman" w:hAnsi="Times New Roman" w:eastAsia="仿宋_GB2312" w:cs="Times New Roman"/>
          <w:spacing w:val="0"/>
          <w:sz w:val="32"/>
          <w:szCs w:val="32"/>
          <w:lang w:eastAsia="zh-CN"/>
        </w:rPr>
        <w:t>．</w:t>
      </w:r>
      <w:r>
        <w:rPr>
          <w:rFonts w:hint="eastAsia" w:ascii="Times New Roman" w:hAnsi="Times New Roman" w:eastAsia="仿宋_GB2312" w:cs="仿宋_GB2312"/>
          <w:spacing w:val="0"/>
          <w:sz w:val="32"/>
          <w:szCs w:val="32"/>
          <w:lang w:eastAsia="zh-CN"/>
        </w:rPr>
        <w:t>中华人民共和国第三届职业技能大赛</w:t>
      </w:r>
      <w:r>
        <w:rPr>
          <w:rFonts w:hint="eastAsia" w:ascii="Times New Roman" w:hAnsi="Times New Roman" w:eastAsia="仿宋_GB2312" w:cs="仿宋_GB2312"/>
          <w:spacing w:val="0"/>
          <w:sz w:val="32"/>
          <w:szCs w:val="32"/>
          <w:lang w:val="en" w:eastAsia="zh-CN"/>
        </w:rPr>
        <w:t>“</w:t>
      </w:r>
      <w:r>
        <w:rPr>
          <w:rFonts w:hint="eastAsia" w:ascii="Times New Roman" w:hAnsi="Times New Roman" w:eastAsia="仿宋_GB2312" w:cs="仿宋_GB2312"/>
          <w:spacing w:val="0"/>
          <w:sz w:val="32"/>
          <w:szCs w:val="32"/>
          <w:lang w:eastAsia="zh-CN"/>
        </w:rPr>
        <w:t>最受欢迎</w:t>
      </w:r>
    </w:p>
    <w:p w14:paraId="635128DB">
      <w:pPr>
        <w:keepNext w:val="0"/>
        <w:keepLines w:val="0"/>
        <w:pageBreakBefore w:val="0"/>
        <w:widowControl w:val="0"/>
        <w:kinsoku/>
        <w:wordWrap/>
        <w:overflowPunct/>
        <w:topLinePunct w:val="0"/>
        <w:autoSpaceDE/>
        <w:autoSpaceDN/>
        <w:bidi w:val="0"/>
        <w:spacing w:line="600" w:lineRule="exact"/>
        <w:ind w:left="1910" w:leftChars="306" w:hanging="1267" w:hangingChars="396"/>
        <w:textAlignment w:val="auto"/>
        <w:rPr>
          <w:rFonts w:hint="eastAsia" w:ascii="Times New Roman" w:hAnsi="Times New Roman" w:eastAsia="仿宋_GB2312" w:cs="仿宋_GB2312"/>
          <w:spacing w:val="0"/>
          <w:sz w:val="32"/>
          <w:szCs w:val="32"/>
          <w:highlight w:val="none"/>
        </w:rPr>
      </w:pPr>
      <w:r>
        <w:rPr>
          <w:rFonts w:hint="eastAsia" w:ascii="Times New Roman" w:hAnsi="Times New Roman" w:eastAsia="仿宋_GB2312" w:cs="仿宋_GB2312"/>
          <w:spacing w:val="0"/>
          <w:sz w:val="32"/>
          <w:szCs w:val="32"/>
          <w:lang w:val="en-US" w:eastAsia="zh-CN"/>
        </w:rPr>
        <w:t xml:space="preserve">         </w:t>
      </w:r>
      <w:r>
        <w:rPr>
          <w:rFonts w:hint="eastAsia" w:ascii="Times New Roman" w:hAnsi="Times New Roman" w:eastAsia="仿宋_GB2312" w:cs="仿宋_GB2312"/>
          <w:spacing w:val="0"/>
          <w:sz w:val="32"/>
          <w:szCs w:val="32"/>
          <w:lang w:eastAsia="zh-CN"/>
        </w:rPr>
        <w:t>的十大绝技</w:t>
      </w:r>
      <w:r>
        <w:rPr>
          <w:rFonts w:hint="eastAsia" w:ascii="Times New Roman" w:hAnsi="Times New Roman" w:eastAsia="仿宋_GB2312" w:cs="仿宋_GB2312"/>
          <w:spacing w:val="0"/>
          <w:sz w:val="32"/>
          <w:szCs w:val="32"/>
          <w:lang w:val="en" w:eastAsia="zh-CN"/>
        </w:rPr>
        <w:t>”</w:t>
      </w:r>
      <w:r>
        <w:rPr>
          <w:rFonts w:hint="eastAsia" w:ascii="Times New Roman" w:hAnsi="Times New Roman" w:eastAsia="仿宋_GB2312" w:cs="仿宋_GB2312"/>
          <w:spacing w:val="0"/>
          <w:sz w:val="32"/>
          <w:szCs w:val="32"/>
          <w:highlight w:val="none"/>
        </w:rPr>
        <w:t>展演</w:t>
      </w:r>
      <w:r>
        <w:rPr>
          <w:rFonts w:hint="eastAsia" w:ascii="Times New Roman" w:hAnsi="Times New Roman" w:eastAsia="仿宋_GB2312" w:cs="仿宋_GB2312"/>
          <w:spacing w:val="0"/>
          <w:sz w:val="32"/>
          <w:szCs w:val="32"/>
          <w:highlight w:val="none"/>
          <w:lang w:eastAsia="zh-CN"/>
        </w:rPr>
        <w:t>活动</w:t>
      </w:r>
      <w:r>
        <w:rPr>
          <w:rFonts w:hint="eastAsia" w:ascii="Times New Roman" w:hAnsi="Times New Roman" w:eastAsia="仿宋_GB2312" w:cs="仿宋_GB2312"/>
          <w:spacing w:val="0"/>
          <w:sz w:val="32"/>
          <w:szCs w:val="32"/>
          <w:highlight w:val="none"/>
        </w:rPr>
        <w:t>项目推荐表</w:t>
      </w:r>
    </w:p>
    <w:p w14:paraId="762390D4">
      <w:pPr>
        <w:keepNext w:val="0"/>
        <w:keepLines w:val="0"/>
        <w:pageBreakBefore w:val="0"/>
        <w:widowControl w:val="0"/>
        <w:kinsoku/>
        <w:wordWrap/>
        <w:overflowPunct/>
        <w:topLinePunct w:val="0"/>
        <w:autoSpaceDE/>
        <w:autoSpaceDN/>
        <w:bidi w:val="0"/>
        <w:spacing w:line="600" w:lineRule="exact"/>
        <w:ind w:left="1956" w:leftChars="761" w:hanging="358" w:hangingChars="112"/>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2</w:t>
      </w:r>
      <w:r>
        <w:rPr>
          <w:rFonts w:hint="default" w:ascii="Times New Roman" w:hAnsi="Times New Roman" w:eastAsia="仿宋_GB2312" w:cs="Times New Roman"/>
          <w:spacing w:val="0"/>
          <w:sz w:val="32"/>
          <w:szCs w:val="32"/>
          <w:lang w:eastAsia="zh-CN"/>
        </w:rPr>
        <w:t>．中华人民共和国第三届职业技能大赛</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eastAsia="zh-CN"/>
        </w:rPr>
        <w:t>最受欢迎</w:t>
      </w:r>
    </w:p>
    <w:p w14:paraId="08397822">
      <w:pPr>
        <w:keepNext w:val="0"/>
        <w:keepLines w:val="0"/>
        <w:pageBreakBefore w:val="0"/>
        <w:widowControl w:val="0"/>
        <w:kinsoku/>
        <w:wordWrap/>
        <w:overflowPunct/>
        <w:topLinePunct w:val="0"/>
        <w:autoSpaceDE/>
        <w:autoSpaceDN/>
        <w:bidi w:val="0"/>
        <w:spacing w:line="600" w:lineRule="exact"/>
        <w:ind w:left="1956" w:leftChars="761" w:hanging="358" w:hangingChars="112"/>
        <w:textAlignment w:val="auto"/>
        <w:rPr>
          <w:rFonts w:hint="eastAsia" w:ascii="Times New Roman" w:hAnsi="Times New Roman" w:eastAsia="仿宋_GB2312" w:cs="Times New Roman"/>
          <w:spacing w:val="0"/>
          <w:sz w:val="32"/>
          <w:szCs w:val="32"/>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的十大绝技</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rPr>
        <w:t>展演</w:t>
      </w:r>
      <w:r>
        <w:rPr>
          <w:rFonts w:hint="default" w:ascii="Times New Roman" w:hAnsi="Times New Roman" w:eastAsia="仿宋_GB2312" w:cs="Times New Roman"/>
          <w:spacing w:val="0"/>
          <w:sz w:val="32"/>
          <w:szCs w:val="32"/>
          <w:lang w:eastAsia="zh-CN"/>
        </w:rPr>
        <w:t>活动</w:t>
      </w:r>
      <w:r>
        <w:rPr>
          <w:rFonts w:hint="eastAsia" w:ascii="Times New Roman" w:hAnsi="Times New Roman" w:eastAsia="仿宋_GB2312" w:cs="Times New Roman"/>
          <w:spacing w:val="0"/>
          <w:sz w:val="32"/>
          <w:szCs w:val="32"/>
          <w:lang w:eastAsia="zh-CN"/>
        </w:rPr>
        <w:t>评审专家</w:t>
      </w:r>
      <w:r>
        <w:rPr>
          <w:rFonts w:hint="default" w:ascii="Times New Roman" w:hAnsi="Times New Roman" w:eastAsia="仿宋_GB2312" w:cs="Times New Roman"/>
          <w:spacing w:val="0"/>
          <w:sz w:val="32"/>
          <w:szCs w:val="32"/>
        </w:rPr>
        <w:t>推荐</w:t>
      </w:r>
      <w:r>
        <w:rPr>
          <w:rFonts w:hint="eastAsia" w:ascii="Times New Roman" w:hAnsi="Times New Roman" w:eastAsia="仿宋_GB2312" w:cs="Times New Roman"/>
          <w:spacing w:val="0"/>
          <w:sz w:val="32"/>
          <w:szCs w:val="32"/>
          <w:lang w:eastAsia="zh-CN"/>
        </w:rPr>
        <w:t>要求</w:t>
      </w:r>
    </w:p>
    <w:p w14:paraId="73EFE3C6">
      <w:pPr>
        <w:keepNext w:val="0"/>
        <w:keepLines w:val="0"/>
        <w:pageBreakBefore w:val="0"/>
        <w:widowControl w:val="0"/>
        <w:kinsoku/>
        <w:wordWrap/>
        <w:overflowPunct/>
        <w:topLinePunct w:val="0"/>
        <w:autoSpaceDE/>
        <w:autoSpaceDN/>
        <w:bidi w:val="0"/>
        <w:spacing w:line="600" w:lineRule="exact"/>
        <w:ind w:left="1956" w:leftChars="761" w:hanging="358" w:hangingChars="112"/>
        <w:textAlignment w:val="auto"/>
        <w:rPr>
          <w:rFonts w:hint="default" w:ascii="Times New Roman" w:hAnsi="Times New Roman" w:eastAsia="仿宋_GB2312" w:cs="Times New Roman"/>
          <w:spacing w:val="0"/>
          <w:sz w:val="32"/>
          <w:szCs w:val="32"/>
          <w:lang w:eastAsia="zh-CN"/>
        </w:rPr>
      </w:pPr>
      <w:r>
        <w:rPr>
          <w:rFonts w:hint="default" w:ascii="Times New Roman" w:hAnsi="Times New Roman" w:eastAsia="仿宋_GB2312" w:cs="Times New Roman"/>
          <w:spacing w:val="0"/>
          <w:sz w:val="32"/>
          <w:szCs w:val="32"/>
          <w:lang w:val="en-US" w:eastAsia="zh-CN"/>
        </w:rPr>
        <w:t>3</w:t>
      </w:r>
      <w:r>
        <w:rPr>
          <w:rFonts w:hint="default" w:ascii="Times New Roman" w:hAnsi="Times New Roman" w:eastAsia="仿宋_GB2312" w:cs="Times New Roman"/>
          <w:spacing w:val="0"/>
          <w:sz w:val="32"/>
          <w:szCs w:val="32"/>
          <w:lang w:eastAsia="zh-CN"/>
        </w:rPr>
        <w:t>．中华人民共和国第三届职业技能大赛</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lang w:eastAsia="zh-CN"/>
        </w:rPr>
        <w:t>最受欢迎</w:t>
      </w:r>
    </w:p>
    <w:p w14:paraId="6200C112">
      <w:pPr>
        <w:keepNext w:val="0"/>
        <w:keepLines w:val="0"/>
        <w:pageBreakBefore w:val="0"/>
        <w:widowControl w:val="0"/>
        <w:kinsoku/>
        <w:wordWrap/>
        <w:overflowPunct/>
        <w:topLinePunct w:val="0"/>
        <w:autoSpaceDE/>
        <w:autoSpaceDN/>
        <w:bidi w:val="0"/>
        <w:spacing w:line="600" w:lineRule="exact"/>
        <w:ind w:left="1956" w:leftChars="761" w:hanging="358" w:hangingChars="112"/>
        <w:textAlignment w:val="auto"/>
        <w:rPr>
          <w:rFonts w:hint="default" w:ascii="Times New Roman" w:hAnsi="Times New Roman" w:eastAsia="仿宋_GB2312" w:cs="Times New Roman"/>
          <w:spacing w:val="0"/>
          <w:sz w:val="32"/>
          <w:szCs w:val="32"/>
          <w:lang w:eastAsia="zh-CN"/>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lang w:eastAsia="zh-CN"/>
        </w:rPr>
        <w:t>的十大绝技</w:t>
      </w:r>
      <w:r>
        <w:rPr>
          <w:rFonts w:hint="default" w:ascii="Times New Roman" w:hAnsi="Times New Roman" w:eastAsia="仿宋_GB2312" w:cs="Times New Roman"/>
          <w:spacing w:val="0"/>
          <w:sz w:val="32"/>
          <w:szCs w:val="32"/>
          <w:lang w:val="en" w:eastAsia="zh-CN"/>
        </w:rPr>
        <w:t>”</w:t>
      </w:r>
      <w:r>
        <w:rPr>
          <w:rFonts w:hint="default" w:ascii="Times New Roman" w:hAnsi="Times New Roman" w:eastAsia="仿宋_GB2312" w:cs="Times New Roman"/>
          <w:spacing w:val="0"/>
          <w:sz w:val="32"/>
          <w:szCs w:val="32"/>
        </w:rPr>
        <w:t>展演</w:t>
      </w:r>
      <w:r>
        <w:rPr>
          <w:rFonts w:hint="default" w:ascii="Times New Roman" w:hAnsi="Times New Roman" w:eastAsia="仿宋_GB2312" w:cs="Times New Roman"/>
          <w:spacing w:val="0"/>
          <w:sz w:val="32"/>
          <w:szCs w:val="32"/>
          <w:lang w:eastAsia="zh-CN"/>
        </w:rPr>
        <w:t>活动</w:t>
      </w:r>
      <w:r>
        <w:rPr>
          <w:rFonts w:hint="eastAsia" w:ascii="Times New Roman" w:hAnsi="Times New Roman" w:eastAsia="仿宋_GB2312" w:cs="Times New Roman"/>
          <w:spacing w:val="0"/>
          <w:sz w:val="32"/>
          <w:szCs w:val="32"/>
          <w:lang w:eastAsia="zh-CN"/>
        </w:rPr>
        <w:t>评审专家</w:t>
      </w:r>
      <w:r>
        <w:rPr>
          <w:rFonts w:hint="default" w:ascii="Times New Roman" w:hAnsi="Times New Roman" w:eastAsia="仿宋_GB2312" w:cs="Times New Roman"/>
          <w:spacing w:val="0"/>
          <w:sz w:val="32"/>
          <w:szCs w:val="32"/>
        </w:rPr>
        <w:t>推荐表</w:t>
      </w:r>
    </w:p>
    <w:p w14:paraId="79C302F5">
      <w:pPr>
        <w:keepNext w:val="0"/>
        <w:keepLines w:val="0"/>
        <w:pageBreakBefore w:val="0"/>
        <w:widowControl w:val="0"/>
        <w:kinsoku/>
        <w:wordWrap/>
        <w:overflowPunct/>
        <w:topLinePunct w:val="0"/>
        <w:autoSpaceDE/>
        <w:autoSpaceDN/>
        <w:bidi w:val="0"/>
        <w:spacing w:line="600" w:lineRule="exact"/>
        <w:ind w:left="1956" w:leftChars="761" w:hanging="358" w:hangingChars="112"/>
        <w:textAlignment w:val="auto"/>
        <w:rPr>
          <w:rFonts w:hint="eastAsia"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4</w:t>
      </w:r>
      <w:r>
        <w:rPr>
          <w:rFonts w:hint="default" w:ascii="Times New Roman" w:hAnsi="Times New Roman" w:eastAsia="仿宋_GB2312" w:cs="Times New Roman"/>
          <w:spacing w:val="0"/>
          <w:sz w:val="32"/>
          <w:szCs w:val="32"/>
          <w:lang w:eastAsia="zh-CN"/>
        </w:rPr>
        <w:t>．</w:t>
      </w:r>
      <w:r>
        <w:rPr>
          <w:rFonts w:hint="default" w:ascii="Times New Roman" w:hAnsi="Times New Roman" w:eastAsia="仿宋_GB2312" w:cs="Times New Roman"/>
          <w:spacing w:val="0"/>
          <w:sz w:val="32"/>
          <w:szCs w:val="32"/>
        </w:rPr>
        <w:t>中华人民共和国第</w:t>
      </w:r>
      <w:r>
        <w:rPr>
          <w:rFonts w:hint="default" w:ascii="Times New Roman" w:hAnsi="Times New Roman" w:eastAsia="仿宋_GB2312" w:cs="Times New Roman"/>
          <w:spacing w:val="0"/>
          <w:sz w:val="32"/>
          <w:szCs w:val="32"/>
          <w:lang w:eastAsia="zh-CN"/>
        </w:rPr>
        <w:t>三</w:t>
      </w:r>
      <w:r>
        <w:rPr>
          <w:rFonts w:hint="default" w:ascii="Times New Roman" w:hAnsi="Times New Roman" w:eastAsia="仿宋_GB2312" w:cs="Times New Roman"/>
          <w:spacing w:val="0"/>
          <w:sz w:val="32"/>
          <w:szCs w:val="32"/>
        </w:rPr>
        <w:t>届职业技能大赛展示交流项</w:t>
      </w:r>
      <w:r>
        <w:rPr>
          <w:rFonts w:hint="eastAsia" w:ascii="Times New Roman" w:hAnsi="Times New Roman" w:eastAsia="仿宋_GB2312" w:cs="Times New Roman"/>
          <w:spacing w:val="0"/>
          <w:sz w:val="32"/>
          <w:szCs w:val="32"/>
          <w:lang w:val="en-US" w:eastAsia="zh-CN"/>
        </w:rPr>
        <w:t xml:space="preserve"> </w:t>
      </w:r>
    </w:p>
    <w:p w14:paraId="279FF890">
      <w:pPr>
        <w:keepNext w:val="0"/>
        <w:keepLines w:val="0"/>
        <w:pageBreakBefore w:val="0"/>
        <w:widowControl w:val="0"/>
        <w:kinsoku/>
        <w:wordWrap/>
        <w:overflowPunct/>
        <w:topLinePunct w:val="0"/>
        <w:autoSpaceDE/>
        <w:autoSpaceDN/>
        <w:bidi w:val="0"/>
        <w:spacing w:line="600" w:lineRule="exact"/>
        <w:ind w:left="1956" w:leftChars="761" w:hanging="358" w:hangingChars="112"/>
        <w:textAlignment w:val="auto"/>
        <w:rPr>
          <w:rFonts w:hint="default" w:ascii="Times New Roman" w:hAnsi="Times New Roman" w:eastAsia="仿宋_GB2312" w:cs="Times New Roman"/>
          <w:spacing w:val="0"/>
          <w:sz w:val="32"/>
          <w:szCs w:val="32"/>
          <w:lang w:val="en-US" w:eastAsia="zh-CN"/>
        </w:rPr>
      </w:pP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目报名表</w:t>
      </w:r>
    </w:p>
    <w:p w14:paraId="66D48AB4">
      <w:pPr>
        <w:pStyle w:val="8"/>
        <w:keepNext w:val="0"/>
        <w:keepLines w:val="0"/>
        <w:pageBreakBefore w:val="0"/>
        <w:widowControl w:val="0"/>
        <w:kinsoku/>
        <w:wordWrap/>
        <w:overflowPunct/>
        <w:topLinePunct w:val="0"/>
        <w:autoSpaceDE/>
        <w:autoSpaceDN/>
        <w:bidi w:val="0"/>
        <w:spacing w:line="600" w:lineRule="exact"/>
        <w:textAlignment w:val="auto"/>
        <w:rPr>
          <w:rFonts w:hint="default" w:ascii="Times New Roman" w:hAnsi="Times New Roman" w:cs="Times New Roman"/>
          <w:spacing w:val="0"/>
          <w:sz w:val="32"/>
          <w:szCs w:val="32"/>
        </w:rPr>
      </w:pPr>
    </w:p>
    <w:p w14:paraId="1ACED774">
      <w:pPr>
        <w:keepNext w:val="0"/>
        <w:keepLines w:val="0"/>
        <w:pageBreakBefore w:val="0"/>
        <w:widowControl w:val="0"/>
        <w:kinsoku/>
        <w:wordWrap/>
        <w:overflowPunct/>
        <w:topLinePunct w:val="0"/>
        <w:autoSpaceDE/>
        <w:autoSpaceDN/>
        <w:bidi w:val="0"/>
        <w:adjustRightInd w:val="0"/>
        <w:snapToGrid w:val="0"/>
        <w:spacing w:line="600" w:lineRule="exact"/>
        <w:ind w:right="85"/>
        <w:textAlignment w:val="auto"/>
        <w:rPr>
          <w:rFonts w:hint="default" w:ascii="Times New Roman" w:hAnsi="Times New Roman" w:eastAsia="仿宋" w:cs="Times New Roman"/>
          <w:spacing w:val="0"/>
          <w:sz w:val="32"/>
          <w:szCs w:val="32"/>
        </w:rPr>
      </w:pPr>
    </w:p>
    <w:p w14:paraId="68AFF74E">
      <w:pPr>
        <w:keepNext w:val="0"/>
        <w:keepLines w:val="0"/>
        <w:pageBreakBefore w:val="0"/>
        <w:widowControl w:val="0"/>
        <w:kinsoku/>
        <w:wordWrap/>
        <w:overflowPunct/>
        <w:topLinePunct w:val="0"/>
        <w:autoSpaceDE/>
        <w:autoSpaceDN/>
        <w:bidi w:val="0"/>
        <w:adjustRightInd w:val="0"/>
        <w:snapToGrid w:val="0"/>
        <w:spacing w:line="600" w:lineRule="exact"/>
        <w:ind w:right="85"/>
        <w:textAlignment w:val="auto"/>
        <w:rPr>
          <w:rFonts w:hint="default" w:ascii="Times New Roman" w:hAnsi="Times New Roman" w:eastAsia="仿宋" w:cs="Times New Roman"/>
          <w:spacing w:val="0"/>
          <w:sz w:val="32"/>
          <w:szCs w:val="32"/>
        </w:rPr>
      </w:pPr>
    </w:p>
    <w:p w14:paraId="06B3CE15">
      <w:pPr>
        <w:keepNext w:val="0"/>
        <w:keepLines w:val="0"/>
        <w:pageBreakBefore w:val="0"/>
        <w:widowControl w:val="0"/>
        <w:kinsoku/>
        <w:wordWrap/>
        <w:overflowPunct/>
        <w:topLinePunct w:val="0"/>
        <w:autoSpaceDE/>
        <w:autoSpaceDN/>
        <w:bidi w:val="0"/>
        <w:snapToGrid w:val="0"/>
        <w:spacing w:line="600" w:lineRule="exact"/>
        <w:ind w:firstLine="2560" w:firstLineChars="8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 xml:space="preserve"> </w:t>
      </w:r>
      <w:r>
        <w:rPr>
          <w:rFonts w:hint="default"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 xml:space="preserve"> </w:t>
      </w:r>
      <w:r>
        <w:rPr>
          <w:rFonts w:hint="eastAsia" w:ascii="Times New Roman" w:hAnsi="Times New Roman" w:eastAsia="仿宋_GB2312" w:cs="Times New Roman"/>
          <w:spacing w:val="0"/>
          <w:sz w:val="32"/>
          <w:szCs w:val="32"/>
          <w:lang w:val="en-US" w:eastAsia="zh-CN"/>
        </w:rPr>
        <w:t xml:space="preserve"> </w:t>
      </w:r>
      <w:r>
        <w:rPr>
          <w:rFonts w:hint="default" w:ascii="Times New Roman" w:hAnsi="Times New Roman" w:eastAsia="仿宋_GB2312" w:cs="Times New Roman"/>
          <w:spacing w:val="0"/>
          <w:sz w:val="32"/>
          <w:szCs w:val="32"/>
        </w:rPr>
        <w:t>202</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年</w:t>
      </w:r>
      <w:r>
        <w:rPr>
          <w:rFonts w:hint="eastAsia" w:ascii="Times New Roman" w:hAnsi="Times New Roman" w:eastAsia="仿宋_GB2312" w:cs="Times New Roman"/>
          <w:spacing w:val="0"/>
          <w:sz w:val="32"/>
          <w:szCs w:val="32"/>
          <w:lang w:val="en-US" w:eastAsia="zh-CN"/>
        </w:rPr>
        <w:t>5</w:t>
      </w:r>
      <w:r>
        <w:rPr>
          <w:rFonts w:hint="default" w:ascii="Times New Roman" w:hAnsi="Times New Roman" w:eastAsia="仿宋_GB2312" w:cs="Times New Roman"/>
          <w:spacing w:val="0"/>
          <w:sz w:val="32"/>
          <w:szCs w:val="32"/>
        </w:rPr>
        <w:t>月</w:t>
      </w:r>
      <w:r>
        <w:rPr>
          <w:rFonts w:hint="default" w:eastAsia="仿宋_GB2312" w:cs="Times New Roman"/>
          <w:spacing w:val="0"/>
          <w:sz w:val="32"/>
          <w:szCs w:val="32"/>
          <w:lang w:val="en" w:eastAsia="zh-CN"/>
        </w:rPr>
        <w:t>15</w:t>
      </w:r>
      <w:r>
        <w:rPr>
          <w:rFonts w:hint="default" w:ascii="Times New Roman" w:hAnsi="Times New Roman" w:eastAsia="仿宋_GB2312" w:cs="Times New Roman"/>
          <w:spacing w:val="0"/>
          <w:sz w:val="32"/>
          <w:szCs w:val="32"/>
        </w:rPr>
        <w:t>日</w:t>
      </w:r>
    </w:p>
    <w:p w14:paraId="03AD804C">
      <w:pPr>
        <w:pStyle w:val="8"/>
        <w:keepNext w:val="0"/>
        <w:keepLines w:val="0"/>
        <w:pageBreakBefore w:val="0"/>
        <w:widowControl w:val="0"/>
        <w:kinsoku/>
        <w:wordWrap/>
        <w:overflowPunct/>
        <w:topLinePunct w:val="0"/>
        <w:autoSpaceDE/>
        <w:autoSpaceDN/>
        <w:bidi w:val="0"/>
        <w:spacing w:line="600" w:lineRule="exact"/>
        <w:textAlignment w:val="auto"/>
        <w:rPr>
          <w:rFonts w:hint="eastAsia" w:ascii="Times New Roman" w:hAnsi="Times New Roman" w:eastAsia="仿宋_GB2312"/>
          <w:spacing w:val="0"/>
          <w:lang w:eastAsia="zh-CN"/>
        </w:rPr>
      </w:pPr>
      <w:r>
        <w:rPr>
          <w:rFonts w:hint="eastAsia" w:ascii="Times New Roman" w:hAnsi="Times New Roman" w:eastAsia="仿宋_GB2312" w:cs="Times New Roman"/>
          <w:spacing w:val="0"/>
          <w:sz w:val="32"/>
          <w:szCs w:val="32"/>
          <w:lang w:eastAsia="zh-CN"/>
        </w:rPr>
        <w:t>（此件主动公开）</w:t>
      </w:r>
    </w:p>
    <w:p w14:paraId="07AD20AA">
      <w:pPr>
        <w:spacing w:line="620" w:lineRule="atLeast"/>
        <w:rPr>
          <w:rFonts w:hint="default" w:ascii="Times New Roman" w:hAnsi="Times New Roman" w:eastAsia="仿宋_GB2312" w:cs="Times New Roman"/>
          <w:spacing w:val="0"/>
          <w:sz w:val="32"/>
          <w:szCs w:val="32"/>
        </w:rPr>
      </w:pPr>
    </w:p>
    <w:p w14:paraId="6E9523FD">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spacing w:val="0"/>
          <w:sz w:val="32"/>
          <w:szCs w:val="32"/>
          <w:highlight w:val="none"/>
          <w:lang w:val="en-US" w:eastAsia="zh-CN"/>
        </w:rPr>
      </w:pPr>
      <w:r>
        <w:rPr>
          <w:rFonts w:hint="default" w:ascii="Times New Roman" w:hAnsi="Times New Roman" w:eastAsia="黑体" w:cs="Times New Roman"/>
          <w:spacing w:val="0"/>
          <w:sz w:val="32"/>
          <w:szCs w:val="32"/>
        </w:rPr>
        <w:br w:type="page"/>
      </w:r>
      <w:r>
        <w:rPr>
          <w:rFonts w:hint="default" w:ascii="Times New Roman" w:hAnsi="Times New Roman" w:eastAsia="黑体" w:cs="Times New Roman"/>
          <w:spacing w:val="0"/>
          <w:sz w:val="32"/>
          <w:szCs w:val="32"/>
          <w:highlight w:val="none"/>
        </w:rPr>
        <w:t>附件</w:t>
      </w:r>
      <w:r>
        <w:rPr>
          <w:rFonts w:hint="default" w:ascii="Times New Roman" w:hAnsi="Times New Roman" w:eastAsia="黑体" w:cs="Times New Roman"/>
          <w:spacing w:val="0"/>
          <w:sz w:val="32"/>
          <w:szCs w:val="32"/>
          <w:highlight w:val="none"/>
          <w:lang w:val="en-US" w:eastAsia="zh-CN"/>
        </w:rPr>
        <w:t>1</w:t>
      </w:r>
    </w:p>
    <w:p w14:paraId="6E5C10F0">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spacing w:val="0"/>
          <w:sz w:val="21"/>
          <w:szCs w:val="21"/>
          <w:lang w:val="en-US"/>
        </w:rPr>
      </w:pPr>
    </w:p>
    <w:p w14:paraId="12AF8055">
      <w:pPr>
        <w:spacing w:line="560" w:lineRule="exact"/>
        <w:jc w:val="center"/>
        <w:rPr>
          <w:rFonts w:hint="eastAsia" w:ascii="Times New Roman" w:hAnsi="Times New Roman" w:eastAsia="方正小标宋简体" w:cs="方正小标宋简体"/>
          <w:spacing w:val="0"/>
          <w:sz w:val="44"/>
          <w:szCs w:val="44"/>
          <w:highlight w:val="none"/>
          <w:lang w:eastAsia="zh-CN"/>
        </w:rPr>
      </w:pPr>
      <w:r>
        <w:rPr>
          <w:rFonts w:hint="eastAsia" w:ascii="Times New Roman" w:hAnsi="Times New Roman" w:eastAsia="方正小标宋简体" w:cs="方正小标宋简体"/>
          <w:spacing w:val="0"/>
          <w:sz w:val="44"/>
          <w:szCs w:val="44"/>
          <w:highlight w:val="none"/>
          <w:lang w:eastAsia="zh-CN"/>
        </w:rPr>
        <w:t>中华人民共和国第三届职业技能大赛</w:t>
      </w:r>
    </w:p>
    <w:p w14:paraId="572C05C9">
      <w:pPr>
        <w:spacing w:line="560" w:lineRule="exact"/>
        <w:jc w:val="center"/>
        <w:rPr>
          <w:rFonts w:hint="eastAsia" w:ascii="Times New Roman" w:hAnsi="Times New Roman" w:eastAsia="方正小标宋简体" w:cs="方正小标宋简体"/>
          <w:spacing w:val="0"/>
          <w:sz w:val="44"/>
          <w:szCs w:val="44"/>
          <w:highlight w:val="none"/>
        </w:rPr>
      </w:pPr>
      <w:r>
        <w:rPr>
          <w:rFonts w:hint="eastAsia" w:ascii="Times New Roman" w:hAnsi="Times New Roman" w:eastAsia="方正小标宋简体" w:cs="方正小标宋简体"/>
          <w:spacing w:val="0"/>
          <w:sz w:val="44"/>
          <w:szCs w:val="44"/>
          <w:highlight w:val="none"/>
          <w:lang w:val="en" w:eastAsia="zh-CN"/>
        </w:rPr>
        <w:t>“</w:t>
      </w:r>
      <w:r>
        <w:rPr>
          <w:rFonts w:hint="eastAsia" w:ascii="Times New Roman" w:hAnsi="Times New Roman" w:eastAsia="方正小标宋简体" w:cs="方正小标宋简体"/>
          <w:spacing w:val="0"/>
          <w:sz w:val="44"/>
          <w:szCs w:val="44"/>
          <w:highlight w:val="none"/>
          <w:lang w:eastAsia="zh-CN"/>
        </w:rPr>
        <w:t>最受欢迎的十大绝技</w:t>
      </w:r>
      <w:r>
        <w:rPr>
          <w:rFonts w:hint="eastAsia" w:ascii="Times New Roman" w:hAnsi="Times New Roman" w:eastAsia="方正小标宋简体" w:cs="方正小标宋简体"/>
          <w:spacing w:val="0"/>
          <w:sz w:val="44"/>
          <w:szCs w:val="44"/>
          <w:highlight w:val="none"/>
          <w:lang w:val="en" w:eastAsia="zh-CN"/>
        </w:rPr>
        <w:t>”</w:t>
      </w:r>
      <w:r>
        <w:rPr>
          <w:rFonts w:hint="eastAsia" w:ascii="Times New Roman" w:hAnsi="Times New Roman" w:eastAsia="方正小标宋简体" w:cs="方正小标宋简体"/>
          <w:spacing w:val="0"/>
          <w:sz w:val="44"/>
          <w:szCs w:val="44"/>
          <w:highlight w:val="none"/>
        </w:rPr>
        <w:t>展演</w:t>
      </w:r>
      <w:r>
        <w:rPr>
          <w:rFonts w:hint="eastAsia" w:ascii="Times New Roman" w:hAnsi="Times New Roman" w:eastAsia="方正小标宋简体" w:cs="方正小标宋简体"/>
          <w:spacing w:val="0"/>
          <w:sz w:val="44"/>
          <w:szCs w:val="44"/>
          <w:highlight w:val="none"/>
          <w:lang w:eastAsia="zh-CN"/>
        </w:rPr>
        <w:t>活动</w:t>
      </w:r>
      <w:r>
        <w:rPr>
          <w:rFonts w:hint="eastAsia" w:ascii="Times New Roman" w:hAnsi="Times New Roman" w:eastAsia="方正小标宋简体" w:cs="方正小标宋简体"/>
          <w:spacing w:val="0"/>
          <w:sz w:val="44"/>
          <w:szCs w:val="44"/>
          <w:highlight w:val="none"/>
        </w:rPr>
        <w:t>项目推荐表</w:t>
      </w:r>
    </w:p>
    <w:p w14:paraId="198D3811">
      <w:pPr>
        <w:spacing w:line="560" w:lineRule="exact"/>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推荐单位（加盖公章）：</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4"/>
        <w:gridCol w:w="2204"/>
        <w:gridCol w:w="1623"/>
        <w:gridCol w:w="2491"/>
      </w:tblGrid>
      <w:tr w14:paraId="14C47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2564" w:type="dxa"/>
            <w:noWrap w:val="0"/>
            <w:vAlign w:val="center"/>
          </w:tcPr>
          <w:p w14:paraId="77E2F355">
            <w:pPr>
              <w:spacing w:line="56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项目名称</w:t>
            </w:r>
          </w:p>
        </w:tc>
        <w:tc>
          <w:tcPr>
            <w:tcW w:w="6318" w:type="dxa"/>
            <w:gridSpan w:val="3"/>
            <w:noWrap w:val="0"/>
            <w:vAlign w:val="top"/>
          </w:tcPr>
          <w:p w14:paraId="749CF0A0">
            <w:pPr>
              <w:spacing w:line="560" w:lineRule="exact"/>
              <w:ind w:firstLine="640" w:firstLineChars="200"/>
              <w:jc w:val="center"/>
              <w:rPr>
                <w:rFonts w:hint="default" w:ascii="Times New Roman" w:hAnsi="Times New Roman" w:eastAsia="仿宋_GB2312" w:cs="Times New Roman"/>
                <w:spacing w:val="0"/>
                <w:sz w:val="32"/>
                <w:szCs w:val="32"/>
                <w:highlight w:val="none"/>
              </w:rPr>
            </w:pPr>
          </w:p>
        </w:tc>
      </w:tr>
      <w:tr w14:paraId="1C2E5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2564" w:type="dxa"/>
            <w:noWrap w:val="0"/>
            <w:vAlign w:val="center"/>
          </w:tcPr>
          <w:p w14:paraId="25003E80">
            <w:pPr>
              <w:spacing w:line="56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申</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报</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人</w:t>
            </w:r>
          </w:p>
        </w:tc>
        <w:tc>
          <w:tcPr>
            <w:tcW w:w="2204" w:type="dxa"/>
            <w:noWrap w:val="0"/>
            <w:vAlign w:val="top"/>
          </w:tcPr>
          <w:p w14:paraId="1AABD52F">
            <w:pPr>
              <w:spacing w:line="560" w:lineRule="exact"/>
              <w:ind w:firstLine="640" w:firstLineChars="200"/>
              <w:jc w:val="center"/>
              <w:rPr>
                <w:rFonts w:hint="default" w:ascii="Times New Roman" w:hAnsi="Times New Roman" w:eastAsia="仿宋_GB2312" w:cs="Times New Roman"/>
                <w:spacing w:val="0"/>
                <w:sz w:val="32"/>
                <w:szCs w:val="32"/>
                <w:highlight w:val="none"/>
              </w:rPr>
            </w:pPr>
          </w:p>
        </w:tc>
        <w:tc>
          <w:tcPr>
            <w:tcW w:w="1623" w:type="dxa"/>
            <w:noWrap w:val="0"/>
            <w:vAlign w:val="center"/>
          </w:tcPr>
          <w:p w14:paraId="62F4C516">
            <w:pPr>
              <w:spacing w:line="560" w:lineRule="exact"/>
              <w:jc w:val="center"/>
              <w:rPr>
                <w:rFonts w:hint="eastAsia" w:ascii="Times New Roman" w:hAnsi="Times New Roman" w:eastAsia="仿宋_GB2312" w:cs="Times New Roman"/>
                <w:spacing w:val="0"/>
                <w:sz w:val="32"/>
                <w:szCs w:val="32"/>
                <w:highlight w:val="none"/>
                <w:lang w:eastAsia="zh-CN"/>
              </w:rPr>
            </w:pPr>
            <w:r>
              <w:rPr>
                <w:rFonts w:hint="default" w:ascii="Times New Roman" w:hAnsi="Times New Roman" w:eastAsia="仿宋_GB2312" w:cs="Times New Roman"/>
                <w:spacing w:val="0"/>
                <w:sz w:val="32"/>
                <w:szCs w:val="32"/>
                <w:highlight w:val="none"/>
              </w:rPr>
              <w:t>所在</w:t>
            </w:r>
            <w:r>
              <w:rPr>
                <w:rFonts w:hint="eastAsia" w:ascii="Times New Roman" w:hAnsi="Times New Roman" w:eastAsia="仿宋_GB2312" w:cs="Times New Roman"/>
                <w:spacing w:val="0"/>
                <w:sz w:val="32"/>
                <w:szCs w:val="32"/>
                <w:highlight w:val="none"/>
                <w:lang w:eastAsia="zh-CN"/>
              </w:rPr>
              <w:t>地、行业部门</w:t>
            </w:r>
          </w:p>
        </w:tc>
        <w:tc>
          <w:tcPr>
            <w:tcW w:w="2491" w:type="dxa"/>
            <w:noWrap w:val="0"/>
            <w:vAlign w:val="center"/>
          </w:tcPr>
          <w:p w14:paraId="708CFD01">
            <w:pPr>
              <w:spacing w:line="560" w:lineRule="exact"/>
              <w:ind w:firstLine="0" w:firstLineChars="0"/>
              <w:jc w:val="center"/>
              <w:rPr>
                <w:rFonts w:hint="default" w:ascii="Times New Roman" w:hAnsi="Times New Roman" w:eastAsia="仿宋_GB2312" w:cs="Times New Roman"/>
                <w:spacing w:val="0"/>
                <w:sz w:val="32"/>
                <w:szCs w:val="32"/>
                <w:highlight w:val="none"/>
              </w:rPr>
            </w:pPr>
          </w:p>
        </w:tc>
      </w:tr>
      <w:tr w14:paraId="0CF58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564" w:type="dxa"/>
            <w:noWrap w:val="0"/>
            <w:vAlign w:val="center"/>
          </w:tcPr>
          <w:p w14:paraId="6DB893FA">
            <w:pPr>
              <w:spacing w:line="56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联系电话</w:t>
            </w:r>
          </w:p>
        </w:tc>
        <w:tc>
          <w:tcPr>
            <w:tcW w:w="6318" w:type="dxa"/>
            <w:gridSpan w:val="3"/>
            <w:noWrap w:val="0"/>
            <w:vAlign w:val="top"/>
          </w:tcPr>
          <w:p w14:paraId="322D9355">
            <w:pPr>
              <w:spacing w:line="560" w:lineRule="exact"/>
              <w:ind w:firstLine="640" w:firstLineChars="200"/>
              <w:jc w:val="center"/>
              <w:rPr>
                <w:rFonts w:hint="default" w:ascii="Times New Roman" w:hAnsi="Times New Roman" w:eastAsia="仿宋_GB2312" w:cs="Times New Roman"/>
                <w:spacing w:val="0"/>
                <w:sz w:val="32"/>
                <w:szCs w:val="32"/>
                <w:highlight w:val="none"/>
              </w:rPr>
            </w:pPr>
          </w:p>
        </w:tc>
      </w:tr>
      <w:tr w14:paraId="339AC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564" w:type="dxa"/>
            <w:noWrap w:val="0"/>
            <w:vAlign w:val="center"/>
          </w:tcPr>
          <w:p w14:paraId="1BD0FD1B">
            <w:pPr>
              <w:spacing w:line="56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工作单位及职务</w:t>
            </w:r>
          </w:p>
        </w:tc>
        <w:tc>
          <w:tcPr>
            <w:tcW w:w="6318" w:type="dxa"/>
            <w:gridSpan w:val="3"/>
            <w:noWrap w:val="0"/>
            <w:vAlign w:val="top"/>
          </w:tcPr>
          <w:p w14:paraId="62043BA1">
            <w:pPr>
              <w:spacing w:line="560" w:lineRule="exact"/>
              <w:ind w:firstLine="640" w:firstLineChars="200"/>
              <w:jc w:val="center"/>
              <w:rPr>
                <w:rFonts w:hint="default" w:ascii="Times New Roman" w:hAnsi="Times New Roman" w:eastAsia="仿宋_GB2312" w:cs="Times New Roman"/>
                <w:spacing w:val="0"/>
                <w:sz w:val="32"/>
                <w:szCs w:val="32"/>
                <w:highlight w:val="none"/>
              </w:rPr>
            </w:pPr>
          </w:p>
        </w:tc>
      </w:tr>
      <w:tr w14:paraId="7434A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2564" w:type="dxa"/>
            <w:noWrap w:val="0"/>
            <w:vAlign w:val="center"/>
          </w:tcPr>
          <w:p w14:paraId="1B3DB35E">
            <w:pPr>
              <w:spacing w:line="48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简要说明</w:t>
            </w:r>
          </w:p>
          <w:p w14:paraId="66672E47">
            <w:pPr>
              <w:spacing w:line="480" w:lineRule="exact"/>
              <w:ind w:firstLine="0" w:firstLineChars="0"/>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（1000字以内）</w:t>
            </w:r>
          </w:p>
        </w:tc>
        <w:tc>
          <w:tcPr>
            <w:tcW w:w="6318" w:type="dxa"/>
            <w:gridSpan w:val="3"/>
            <w:noWrap w:val="0"/>
            <w:vAlign w:val="center"/>
          </w:tcPr>
          <w:p w14:paraId="22BABDD0">
            <w:pPr>
              <w:spacing w:line="560" w:lineRule="exact"/>
              <w:ind w:firstLine="640" w:firstLineChars="200"/>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（可另附纸张）</w:t>
            </w:r>
          </w:p>
        </w:tc>
      </w:tr>
      <w:tr w14:paraId="64BF7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4" w:hRule="atLeast"/>
        </w:trPr>
        <w:tc>
          <w:tcPr>
            <w:tcW w:w="2564" w:type="dxa"/>
            <w:noWrap w:val="0"/>
            <w:vAlign w:val="center"/>
          </w:tcPr>
          <w:p w14:paraId="0BD1B019">
            <w:pPr>
              <w:spacing w:line="48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展演场地和</w:t>
            </w:r>
          </w:p>
          <w:p w14:paraId="6B504F8E">
            <w:pPr>
              <w:spacing w:line="480" w:lineRule="exact"/>
              <w:jc w:val="center"/>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技术要求</w:t>
            </w:r>
          </w:p>
        </w:tc>
        <w:tc>
          <w:tcPr>
            <w:tcW w:w="6318" w:type="dxa"/>
            <w:gridSpan w:val="3"/>
            <w:noWrap w:val="0"/>
            <w:vAlign w:val="top"/>
          </w:tcPr>
          <w:p w14:paraId="4B6C05FD">
            <w:pPr>
              <w:spacing w:line="560" w:lineRule="exact"/>
              <w:ind w:firstLine="640" w:firstLineChars="200"/>
              <w:jc w:val="center"/>
              <w:rPr>
                <w:rFonts w:hint="default" w:ascii="Times New Roman" w:hAnsi="Times New Roman" w:eastAsia="仿宋_GB2312" w:cs="Times New Roman"/>
                <w:spacing w:val="0"/>
                <w:sz w:val="32"/>
                <w:szCs w:val="32"/>
                <w:highlight w:val="none"/>
              </w:rPr>
            </w:pPr>
          </w:p>
        </w:tc>
      </w:tr>
    </w:tbl>
    <w:p w14:paraId="21F6C429">
      <w:pPr>
        <w:spacing w:line="560" w:lineRule="exact"/>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 xml:space="preserve">联系人：                    </w:t>
      </w:r>
      <w:r>
        <w:rPr>
          <w:rFonts w:hint="eastAsia" w:ascii="Times New Roman" w:hAnsi="Times New Roman" w:eastAsia="仿宋_GB2312" w:cs="Times New Roman"/>
          <w:spacing w:val="0"/>
          <w:sz w:val="32"/>
          <w:szCs w:val="32"/>
          <w:highlight w:val="none"/>
          <w:lang w:val="en-US" w:eastAsia="zh-CN"/>
        </w:rPr>
        <w:t xml:space="preserve">    </w:t>
      </w:r>
      <w:r>
        <w:rPr>
          <w:rFonts w:hint="default" w:ascii="Times New Roman" w:hAnsi="Times New Roman" w:eastAsia="仿宋_GB2312" w:cs="Times New Roman"/>
          <w:spacing w:val="0"/>
          <w:sz w:val="32"/>
          <w:szCs w:val="32"/>
          <w:highlight w:val="none"/>
        </w:rPr>
        <w:t>联系电话：</w:t>
      </w:r>
    </w:p>
    <w:p w14:paraId="4FA6B8D4">
      <w:pPr>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val="en-US" w:eastAsia="zh-CN"/>
        </w:rPr>
        <w:br w:type="page"/>
      </w:r>
    </w:p>
    <w:p w14:paraId="21F72630">
      <w:pPr>
        <w:spacing w:line="580" w:lineRule="exact"/>
        <w:rPr>
          <w:rFonts w:hint="default"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附件</w:t>
      </w:r>
      <w:r>
        <w:rPr>
          <w:rFonts w:hint="default" w:ascii="Times New Roman" w:hAnsi="Times New Roman" w:eastAsia="黑体" w:cs="Times New Roman"/>
          <w:spacing w:val="0"/>
          <w:sz w:val="32"/>
          <w:szCs w:val="32"/>
          <w:lang w:val="en-US" w:eastAsia="zh-CN"/>
        </w:rPr>
        <w:t>2</w:t>
      </w:r>
    </w:p>
    <w:p w14:paraId="5655CA11">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spacing w:val="0"/>
          <w:sz w:val="21"/>
          <w:szCs w:val="21"/>
          <w:lang w:val="en-US" w:eastAsia="zh-CN"/>
        </w:rPr>
      </w:pPr>
    </w:p>
    <w:p w14:paraId="5335F9F6">
      <w:pPr>
        <w:snapToGrid w:val="0"/>
        <w:spacing w:line="640" w:lineRule="exact"/>
        <w:jc w:val="center"/>
        <w:rPr>
          <w:rFonts w:hint="eastAsia" w:ascii="Times New Roman" w:hAnsi="Times New Roman" w:eastAsia="方正小标宋简体" w:cs="方正小标宋简体"/>
          <w:spacing w:val="0"/>
          <w:w w:val="100"/>
          <w:sz w:val="44"/>
          <w:szCs w:val="44"/>
          <w:lang w:eastAsia="zh-CN"/>
        </w:rPr>
      </w:pPr>
      <w:r>
        <w:rPr>
          <w:rFonts w:hint="eastAsia" w:ascii="Times New Roman" w:hAnsi="Times New Roman" w:eastAsia="方正小标宋简体" w:cs="方正小标宋简体"/>
          <w:spacing w:val="0"/>
          <w:w w:val="100"/>
          <w:sz w:val="44"/>
          <w:szCs w:val="44"/>
          <w:lang w:eastAsia="zh-CN"/>
        </w:rPr>
        <w:t>中华人民共和国第三届职业技能大赛</w:t>
      </w:r>
    </w:p>
    <w:p w14:paraId="4486BC17">
      <w:pPr>
        <w:snapToGrid w:val="0"/>
        <w:spacing w:line="640" w:lineRule="exact"/>
        <w:jc w:val="center"/>
        <w:rPr>
          <w:rFonts w:hint="eastAsia" w:ascii="Times New Roman" w:hAnsi="Times New Roman" w:eastAsia="方正小标宋简体" w:cs="方正小标宋简体"/>
          <w:spacing w:val="0"/>
          <w:w w:val="100"/>
          <w:sz w:val="44"/>
          <w:szCs w:val="44"/>
          <w:lang w:eastAsia="zh-CN"/>
        </w:rPr>
      </w:pPr>
      <w:r>
        <w:rPr>
          <w:rFonts w:hint="eastAsia" w:ascii="Times New Roman" w:hAnsi="Times New Roman" w:eastAsia="方正小标宋简体" w:cs="方正小标宋简体"/>
          <w:spacing w:val="0"/>
          <w:w w:val="100"/>
          <w:sz w:val="44"/>
          <w:szCs w:val="44"/>
          <w:lang w:val="en" w:eastAsia="zh-CN"/>
        </w:rPr>
        <w:t>“</w:t>
      </w:r>
      <w:r>
        <w:rPr>
          <w:rFonts w:hint="eastAsia" w:ascii="Times New Roman" w:hAnsi="Times New Roman" w:eastAsia="方正小标宋简体" w:cs="方正小标宋简体"/>
          <w:spacing w:val="0"/>
          <w:w w:val="100"/>
          <w:sz w:val="44"/>
          <w:szCs w:val="44"/>
          <w:lang w:eastAsia="zh-CN"/>
        </w:rPr>
        <w:t>最受欢迎的十大绝技</w:t>
      </w:r>
      <w:r>
        <w:rPr>
          <w:rFonts w:hint="eastAsia" w:ascii="Times New Roman" w:hAnsi="Times New Roman" w:eastAsia="方正小标宋简体" w:cs="方正小标宋简体"/>
          <w:spacing w:val="0"/>
          <w:w w:val="100"/>
          <w:sz w:val="44"/>
          <w:szCs w:val="44"/>
          <w:lang w:val="en" w:eastAsia="zh-CN"/>
        </w:rPr>
        <w:t>”</w:t>
      </w:r>
      <w:r>
        <w:rPr>
          <w:rFonts w:hint="eastAsia" w:ascii="Times New Roman" w:hAnsi="Times New Roman" w:eastAsia="方正小标宋简体" w:cs="方正小标宋简体"/>
          <w:spacing w:val="0"/>
          <w:w w:val="100"/>
          <w:sz w:val="44"/>
          <w:szCs w:val="44"/>
        </w:rPr>
        <w:t>展演</w:t>
      </w:r>
      <w:r>
        <w:rPr>
          <w:rFonts w:hint="eastAsia" w:ascii="Times New Roman" w:hAnsi="Times New Roman" w:eastAsia="方正小标宋简体" w:cs="方正小标宋简体"/>
          <w:spacing w:val="0"/>
          <w:w w:val="100"/>
          <w:sz w:val="44"/>
          <w:szCs w:val="44"/>
          <w:lang w:eastAsia="zh-CN"/>
        </w:rPr>
        <w:t>活动</w:t>
      </w:r>
    </w:p>
    <w:p w14:paraId="0575DAFB">
      <w:pPr>
        <w:snapToGrid w:val="0"/>
        <w:spacing w:line="640" w:lineRule="exact"/>
        <w:jc w:val="center"/>
        <w:rPr>
          <w:rFonts w:hint="eastAsia" w:ascii="Times New Roman" w:hAnsi="Times New Roman" w:eastAsia="方正小标宋简体" w:cs="方正小标宋简体"/>
          <w:spacing w:val="0"/>
          <w:w w:val="100"/>
          <w:sz w:val="44"/>
          <w:szCs w:val="44"/>
        </w:rPr>
      </w:pPr>
      <w:r>
        <w:rPr>
          <w:rFonts w:hint="eastAsia" w:ascii="Times New Roman" w:hAnsi="Times New Roman" w:eastAsia="方正小标宋简体" w:cs="方正小标宋简体"/>
          <w:spacing w:val="0"/>
          <w:w w:val="100"/>
          <w:sz w:val="44"/>
          <w:szCs w:val="44"/>
          <w:lang w:eastAsia="zh-CN"/>
        </w:rPr>
        <w:t>评审专家</w:t>
      </w:r>
      <w:r>
        <w:rPr>
          <w:rFonts w:hint="eastAsia" w:ascii="Times New Roman" w:hAnsi="Times New Roman" w:eastAsia="方正小标宋简体" w:cs="方正小标宋简体"/>
          <w:spacing w:val="0"/>
          <w:w w:val="100"/>
          <w:sz w:val="44"/>
          <w:szCs w:val="44"/>
        </w:rPr>
        <w:t>推荐</w:t>
      </w:r>
      <w:r>
        <w:rPr>
          <w:rFonts w:hint="eastAsia" w:ascii="Times New Roman" w:hAnsi="Times New Roman" w:eastAsia="方正小标宋简体" w:cs="方正小标宋简体"/>
          <w:spacing w:val="0"/>
          <w:w w:val="100"/>
          <w:sz w:val="44"/>
          <w:szCs w:val="44"/>
          <w:lang w:eastAsia="zh-CN"/>
        </w:rPr>
        <w:t>要求</w:t>
      </w:r>
    </w:p>
    <w:p w14:paraId="70C3DDA9">
      <w:pPr>
        <w:spacing w:line="580" w:lineRule="exact"/>
        <w:rPr>
          <w:rFonts w:hint="default" w:ascii="Times New Roman" w:hAnsi="Times New Roman" w:eastAsia="黑体" w:cs="Times New Roman"/>
          <w:spacing w:val="0"/>
          <w:sz w:val="32"/>
          <w:szCs w:val="32"/>
        </w:rPr>
      </w:pPr>
    </w:p>
    <w:p w14:paraId="19B215C4">
      <w:pPr>
        <w:spacing w:line="600" w:lineRule="exact"/>
        <w:ind w:left="6" w:leftChars="0" w:firstLine="627" w:firstLineChars="196"/>
        <w:rPr>
          <w:rFonts w:hint="default" w:ascii="Times New Roman" w:hAnsi="Times New Roman" w:eastAsia="仿宋_GB2312" w:cs="Times New Roman"/>
          <w:spacing w:val="0"/>
          <w:sz w:val="32"/>
          <w:szCs w:val="32"/>
          <w:highlight w:val="none"/>
        </w:rPr>
      </w:pPr>
      <w:r>
        <w:rPr>
          <w:rFonts w:hint="eastAsia" w:ascii="Times New Roman" w:hAnsi="Times New Roman" w:eastAsia="仿宋_GB2312" w:cs="Times New Roman"/>
          <w:spacing w:val="0"/>
          <w:sz w:val="32"/>
          <w:szCs w:val="32"/>
          <w:highlight w:val="none"/>
          <w:lang w:eastAsia="zh-CN"/>
        </w:rPr>
        <w:t>一</w:t>
      </w:r>
      <w:r>
        <w:rPr>
          <w:rFonts w:hint="default" w:ascii="Times New Roman" w:hAnsi="Times New Roman" w:eastAsia="仿宋_GB2312" w:cs="Times New Roman"/>
          <w:spacing w:val="0"/>
          <w:sz w:val="32"/>
          <w:szCs w:val="32"/>
          <w:highlight w:val="none"/>
        </w:rPr>
        <w:t>、关心和支持人力资源和社会保障事业发展，积极参加人力资源社会保障部组织的相关活动。</w:t>
      </w:r>
    </w:p>
    <w:p w14:paraId="73FD896E">
      <w:pPr>
        <w:spacing w:line="600" w:lineRule="exact"/>
        <w:ind w:left="6" w:leftChars="0" w:firstLine="627" w:firstLineChars="196"/>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二、具有良好的职业道德，作风严谨，能够客观、公正、诚实、廉洁的履行职责。</w:t>
      </w:r>
    </w:p>
    <w:p w14:paraId="37A466E4">
      <w:pPr>
        <w:spacing w:line="600" w:lineRule="exact"/>
        <w:ind w:left="6" w:leftChars="0" w:firstLine="627" w:firstLineChars="196"/>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三、具有相关专业中、高级以上职称或技师以上职业资格</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职业技能等级</w:t>
      </w:r>
      <w:r>
        <w:rPr>
          <w:rFonts w:hint="eastAsia" w:ascii="Times New Roman" w:hAnsi="Times New Roman" w:eastAsia="仿宋_GB2312" w:cs="Times New Roman"/>
          <w:spacing w:val="0"/>
          <w:sz w:val="32"/>
          <w:szCs w:val="32"/>
          <w:highlight w:val="none"/>
          <w:lang w:eastAsia="zh-CN"/>
        </w:rPr>
        <w:t>）</w:t>
      </w:r>
      <w:r>
        <w:rPr>
          <w:rFonts w:hint="default" w:ascii="Times New Roman" w:hAnsi="Times New Roman" w:eastAsia="仿宋_GB2312" w:cs="Times New Roman"/>
          <w:spacing w:val="0"/>
          <w:sz w:val="32"/>
          <w:szCs w:val="32"/>
          <w:highlight w:val="none"/>
        </w:rPr>
        <w:t>，从事相关专业领域工作5年以上，实践经验丰富、有较大影响力。包括但不限于中华技能大奖获得者、全国技术能手、技能大师工作室带头人、世赛专家等。</w:t>
      </w:r>
    </w:p>
    <w:p w14:paraId="63E9403B">
      <w:pPr>
        <w:spacing w:line="600" w:lineRule="exact"/>
        <w:ind w:left="6" w:leftChars="0" w:firstLine="627" w:firstLineChars="196"/>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四、身体健康，有足够的时间和精力完成评审、咨询等工作。年龄原则上不超过65周岁。</w:t>
      </w:r>
    </w:p>
    <w:p w14:paraId="6D28761E">
      <w:pPr>
        <w:spacing w:line="600" w:lineRule="exact"/>
        <w:ind w:left="6" w:leftChars="0" w:firstLine="627" w:firstLineChars="196"/>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五、遵守保密纪律，无学术道德问题，无不良社会信用记录，无违法犯罪记录。</w:t>
      </w:r>
    </w:p>
    <w:p w14:paraId="523079E5">
      <w:pPr>
        <w:spacing w:line="24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br w:type="page"/>
      </w:r>
    </w:p>
    <w:p w14:paraId="5A82707F">
      <w:pPr>
        <w:spacing w:line="580" w:lineRule="exact"/>
        <w:rPr>
          <w:rFonts w:hint="eastAsia"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附件</w:t>
      </w:r>
      <w:r>
        <w:rPr>
          <w:rFonts w:hint="eastAsia" w:ascii="Times New Roman" w:hAnsi="Times New Roman" w:eastAsia="黑体" w:cs="Times New Roman"/>
          <w:spacing w:val="0"/>
          <w:sz w:val="32"/>
          <w:szCs w:val="32"/>
          <w:lang w:val="en-US" w:eastAsia="zh-CN"/>
        </w:rPr>
        <w:t>3</w:t>
      </w:r>
    </w:p>
    <w:p w14:paraId="4DFA4B1E">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spacing w:val="0"/>
          <w:sz w:val="21"/>
          <w:szCs w:val="21"/>
          <w:lang w:val="en-US" w:eastAsia="zh-CN"/>
        </w:rPr>
      </w:pPr>
    </w:p>
    <w:p w14:paraId="1B3E6E46">
      <w:pPr>
        <w:snapToGrid w:val="0"/>
        <w:spacing w:line="640" w:lineRule="exact"/>
        <w:jc w:val="center"/>
        <w:rPr>
          <w:rFonts w:hint="eastAsia" w:ascii="Times New Roman" w:hAnsi="Times New Roman" w:eastAsia="方正小标宋简体" w:cs="方正小标宋简体"/>
          <w:spacing w:val="0"/>
          <w:w w:val="100"/>
          <w:sz w:val="44"/>
          <w:szCs w:val="44"/>
          <w:lang w:eastAsia="zh-CN"/>
        </w:rPr>
      </w:pPr>
      <w:r>
        <w:rPr>
          <w:rFonts w:hint="eastAsia" w:ascii="Times New Roman" w:hAnsi="Times New Roman" w:eastAsia="方正小标宋简体" w:cs="方正小标宋简体"/>
          <w:spacing w:val="0"/>
          <w:w w:val="100"/>
          <w:sz w:val="44"/>
          <w:szCs w:val="44"/>
          <w:lang w:eastAsia="zh-CN"/>
        </w:rPr>
        <w:t>中华人民共和国第三届职业技能大赛</w:t>
      </w:r>
    </w:p>
    <w:p w14:paraId="4196908C">
      <w:pPr>
        <w:snapToGrid w:val="0"/>
        <w:spacing w:line="640" w:lineRule="exact"/>
        <w:jc w:val="center"/>
        <w:rPr>
          <w:rFonts w:hint="eastAsia" w:ascii="Times New Roman" w:hAnsi="Times New Roman" w:eastAsia="方正小标宋简体" w:cs="方正小标宋简体"/>
          <w:spacing w:val="0"/>
          <w:w w:val="100"/>
          <w:sz w:val="44"/>
          <w:szCs w:val="44"/>
          <w:lang w:eastAsia="zh-CN"/>
        </w:rPr>
      </w:pPr>
      <w:r>
        <w:rPr>
          <w:rFonts w:hint="eastAsia" w:ascii="Times New Roman" w:hAnsi="Times New Roman" w:eastAsia="方正小标宋简体" w:cs="方正小标宋简体"/>
          <w:spacing w:val="0"/>
          <w:w w:val="100"/>
          <w:sz w:val="44"/>
          <w:szCs w:val="44"/>
          <w:lang w:val="en" w:eastAsia="zh-CN"/>
        </w:rPr>
        <w:t>“</w:t>
      </w:r>
      <w:r>
        <w:rPr>
          <w:rFonts w:hint="eastAsia" w:ascii="Times New Roman" w:hAnsi="Times New Roman" w:eastAsia="方正小标宋简体" w:cs="方正小标宋简体"/>
          <w:spacing w:val="0"/>
          <w:w w:val="100"/>
          <w:sz w:val="44"/>
          <w:szCs w:val="44"/>
          <w:lang w:eastAsia="zh-CN"/>
        </w:rPr>
        <w:t>最受欢迎的十大绝技</w:t>
      </w:r>
      <w:r>
        <w:rPr>
          <w:rFonts w:hint="eastAsia" w:ascii="Times New Roman" w:hAnsi="Times New Roman" w:eastAsia="方正小标宋简体" w:cs="方正小标宋简体"/>
          <w:spacing w:val="0"/>
          <w:w w:val="100"/>
          <w:sz w:val="44"/>
          <w:szCs w:val="44"/>
          <w:lang w:val="en" w:eastAsia="zh-CN"/>
        </w:rPr>
        <w:t>”</w:t>
      </w:r>
      <w:r>
        <w:rPr>
          <w:rFonts w:hint="eastAsia" w:ascii="Times New Roman" w:hAnsi="Times New Roman" w:eastAsia="方正小标宋简体" w:cs="方正小标宋简体"/>
          <w:spacing w:val="0"/>
          <w:w w:val="100"/>
          <w:sz w:val="44"/>
          <w:szCs w:val="44"/>
        </w:rPr>
        <w:t>展演</w:t>
      </w:r>
      <w:r>
        <w:rPr>
          <w:rFonts w:hint="eastAsia" w:ascii="Times New Roman" w:hAnsi="Times New Roman" w:eastAsia="方正小标宋简体" w:cs="方正小标宋简体"/>
          <w:spacing w:val="0"/>
          <w:w w:val="100"/>
          <w:sz w:val="44"/>
          <w:szCs w:val="44"/>
          <w:lang w:eastAsia="zh-CN"/>
        </w:rPr>
        <w:t>活动</w:t>
      </w:r>
    </w:p>
    <w:p w14:paraId="10D16AF6">
      <w:pPr>
        <w:snapToGrid w:val="0"/>
        <w:spacing w:line="640" w:lineRule="exact"/>
        <w:jc w:val="center"/>
        <w:rPr>
          <w:rFonts w:hint="eastAsia" w:ascii="Times New Roman" w:hAnsi="Times New Roman" w:eastAsia="方正小标宋简体" w:cs="方正小标宋简体"/>
          <w:spacing w:val="0"/>
          <w:w w:val="100"/>
          <w:sz w:val="44"/>
          <w:szCs w:val="44"/>
        </w:rPr>
      </w:pPr>
      <w:r>
        <w:rPr>
          <w:rFonts w:hint="eastAsia" w:ascii="Times New Roman" w:hAnsi="Times New Roman" w:eastAsia="方正小标宋简体" w:cs="方正小标宋简体"/>
          <w:spacing w:val="0"/>
          <w:w w:val="100"/>
          <w:sz w:val="44"/>
          <w:szCs w:val="44"/>
          <w:lang w:eastAsia="zh-CN"/>
        </w:rPr>
        <w:t>评审专家</w:t>
      </w:r>
      <w:r>
        <w:rPr>
          <w:rFonts w:hint="eastAsia" w:ascii="Times New Roman" w:hAnsi="Times New Roman" w:eastAsia="方正小标宋简体" w:cs="方正小标宋简体"/>
          <w:spacing w:val="0"/>
          <w:w w:val="100"/>
          <w:sz w:val="44"/>
          <w:szCs w:val="44"/>
        </w:rPr>
        <w:t>推荐</w:t>
      </w:r>
      <w:r>
        <w:rPr>
          <w:rFonts w:hint="eastAsia" w:ascii="Times New Roman" w:hAnsi="Times New Roman" w:eastAsia="方正小标宋简体" w:cs="方正小标宋简体"/>
          <w:spacing w:val="0"/>
          <w:w w:val="100"/>
          <w:sz w:val="44"/>
          <w:szCs w:val="44"/>
          <w:lang w:eastAsia="zh-CN"/>
        </w:rPr>
        <w:t>表</w:t>
      </w:r>
    </w:p>
    <w:p w14:paraId="29337CCC">
      <w:pPr>
        <w:spacing w:line="560" w:lineRule="exact"/>
        <w:rPr>
          <w:rFonts w:hint="default" w:ascii="Times New Roman" w:hAnsi="Times New Roman" w:eastAsia="仿宋_GB2312" w:cs="Times New Roman"/>
          <w:spacing w:val="0"/>
          <w:sz w:val="32"/>
          <w:szCs w:val="32"/>
          <w:highlight w:val="none"/>
        </w:rPr>
      </w:pPr>
      <w:r>
        <w:rPr>
          <w:rFonts w:hint="default" w:ascii="Times New Roman" w:hAnsi="Times New Roman" w:eastAsia="仿宋_GB2312" w:cs="Times New Roman"/>
          <w:spacing w:val="0"/>
          <w:sz w:val="32"/>
          <w:szCs w:val="32"/>
          <w:highlight w:val="none"/>
        </w:rPr>
        <w:t>推荐单位（加盖公章）：</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2"/>
        <w:gridCol w:w="1725"/>
        <w:gridCol w:w="3238"/>
        <w:gridCol w:w="2265"/>
      </w:tblGrid>
      <w:tr w14:paraId="75DDB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23BBADB3">
            <w:pPr>
              <w:spacing w:line="580" w:lineRule="exact"/>
              <w:jc w:val="center"/>
              <w:rPr>
                <w:rFonts w:hint="eastAsia" w:ascii="Times New Roman" w:hAnsi="Times New Roman" w:eastAsia="仿宋_GB2312" w:cs="仿宋_GB2312"/>
                <w:spacing w:val="0"/>
                <w:sz w:val="32"/>
                <w:szCs w:val="32"/>
                <w:vertAlign w:val="baseline"/>
                <w:lang w:eastAsia="zh-CN"/>
              </w:rPr>
            </w:pPr>
            <w:r>
              <w:rPr>
                <w:rFonts w:hint="eastAsia" w:ascii="Times New Roman" w:hAnsi="Times New Roman" w:eastAsia="仿宋_GB2312" w:cs="仿宋_GB2312"/>
                <w:spacing w:val="0"/>
                <w:sz w:val="32"/>
                <w:szCs w:val="32"/>
                <w:vertAlign w:val="baseline"/>
                <w:lang w:eastAsia="zh-CN"/>
              </w:rPr>
              <w:t>专家姓名</w:t>
            </w:r>
          </w:p>
        </w:tc>
        <w:tc>
          <w:tcPr>
            <w:tcW w:w="1725" w:type="dxa"/>
            <w:vAlign w:val="center"/>
          </w:tcPr>
          <w:p w14:paraId="24A9B37F">
            <w:pPr>
              <w:spacing w:line="580" w:lineRule="exact"/>
              <w:jc w:val="center"/>
              <w:rPr>
                <w:rFonts w:hint="eastAsia" w:ascii="Times New Roman" w:hAnsi="Times New Roman" w:eastAsia="仿宋_GB2312" w:cs="仿宋_GB2312"/>
                <w:spacing w:val="0"/>
                <w:sz w:val="32"/>
                <w:szCs w:val="32"/>
                <w:vertAlign w:val="baseline"/>
              </w:rPr>
            </w:pPr>
          </w:p>
        </w:tc>
        <w:tc>
          <w:tcPr>
            <w:tcW w:w="3238" w:type="dxa"/>
            <w:vAlign w:val="center"/>
          </w:tcPr>
          <w:p w14:paraId="6AB3A879">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职务、职称或职业资格（职业技能等级）</w:t>
            </w:r>
          </w:p>
        </w:tc>
        <w:tc>
          <w:tcPr>
            <w:tcW w:w="2265" w:type="dxa"/>
            <w:vAlign w:val="center"/>
          </w:tcPr>
          <w:p w14:paraId="1890137C">
            <w:pPr>
              <w:spacing w:line="580" w:lineRule="exact"/>
              <w:jc w:val="center"/>
              <w:rPr>
                <w:rFonts w:hint="eastAsia" w:ascii="Times New Roman" w:hAnsi="Times New Roman" w:eastAsia="仿宋_GB2312" w:cs="仿宋_GB2312"/>
                <w:spacing w:val="0"/>
                <w:sz w:val="32"/>
                <w:szCs w:val="32"/>
                <w:vertAlign w:val="baseline"/>
              </w:rPr>
            </w:pPr>
          </w:p>
        </w:tc>
      </w:tr>
      <w:tr w14:paraId="580D5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0B301E9E">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性</w:t>
            </w:r>
            <w:r>
              <w:rPr>
                <w:rFonts w:hint="eastAsia" w:ascii="Times New Roman" w:hAnsi="Times New Roman" w:eastAsia="仿宋_GB2312" w:cs="仿宋_GB2312"/>
                <w:spacing w:val="0"/>
                <w:sz w:val="32"/>
                <w:szCs w:val="32"/>
                <w:vertAlign w:val="baseline"/>
                <w:lang w:val="en-US" w:eastAsia="zh-CN"/>
              </w:rPr>
              <w:t xml:space="preserve">    </w:t>
            </w:r>
            <w:r>
              <w:rPr>
                <w:rFonts w:hint="eastAsia" w:ascii="Times New Roman" w:hAnsi="Times New Roman" w:eastAsia="仿宋_GB2312" w:cs="仿宋_GB2312"/>
                <w:spacing w:val="0"/>
                <w:sz w:val="32"/>
                <w:szCs w:val="32"/>
                <w:vertAlign w:val="baseline"/>
                <w:lang w:eastAsia="zh-CN"/>
              </w:rPr>
              <w:t>别</w:t>
            </w:r>
          </w:p>
        </w:tc>
        <w:tc>
          <w:tcPr>
            <w:tcW w:w="1725" w:type="dxa"/>
            <w:vAlign w:val="center"/>
          </w:tcPr>
          <w:p w14:paraId="00AEC627">
            <w:pPr>
              <w:spacing w:line="580" w:lineRule="exact"/>
              <w:jc w:val="center"/>
              <w:rPr>
                <w:rFonts w:hint="eastAsia" w:ascii="Times New Roman" w:hAnsi="Times New Roman" w:eastAsia="仿宋_GB2312" w:cs="仿宋_GB2312"/>
                <w:spacing w:val="0"/>
                <w:sz w:val="32"/>
                <w:szCs w:val="32"/>
                <w:vertAlign w:val="baseline"/>
              </w:rPr>
            </w:pPr>
          </w:p>
        </w:tc>
        <w:tc>
          <w:tcPr>
            <w:tcW w:w="3238" w:type="dxa"/>
            <w:vAlign w:val="center"/>
          </w:tcPr>
          <w:p w14:paraId="61122BC1">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年</w:t>
            </w:r>
            <w:r>
              <w:rPr>
                <w:rFonts w:hint="eastAsia" w:ascii="Times New Roman" w:hAnsi="Times New Roman" w:eastAsia="仿宋_GB2312" w:cs="仿宋_GB2312"/>
                <w:spacing w:val="0"/>
                <w:sz w:val="32"/>
                <w:szCs w:val="32"/>
                <w:vertAlign w:val="baseline"/>
                <w:lang w:val="en-US" w:eastAsia="zh-CN"/>
              </w:rPr>
              <w:t xml:space="preserve">    </w:t>
            </w:r>
            <w:r>
              <w:rPr>
                <w:rFonts w:hint="eastAsia" w:ascii="Times New Roman" w:hAnsi="Times New Roman" w:eastAsia="仿宋_GB2312" w:cs="仿宋_GB2312"/>
                <w:spacing w:val="0"/>
                <w:sz w:val="32"/>
                <w:szCs w:val="32"/>
                <w:vertAlign w:val="baseline"/>
                <w:lang w:eastAsia="zh-CN"/>
              </w:rPr>
              <w:t>龄</w:t>
            </w:r>
          </w:p>
        </w:tc>
        <w:tc>
          <w:tcPr>
            <w:tcW w:w="2265" w:type="dxa"/>
            <w:vAlign w:val="center"/>
          </w:tcPr>
          <w:p w14:paraId="7AFBF1A5">
            <w:pPr>
              <w:spacing w:line="580" w:lineRule="exact"/>
              <w:jc w:val="center"/>
              <w:rPr>
                <w:rFonts w:hint="eastAsia" w:ascii="Times New Roman" w:hAnsi="Times New Roman" w:eastAsia="仿宋_GB2312" w:cs="仿宋_GB2312"/>
                <w:spacing w:val="0"/>
                <w:sz w:val="32"/>
                <w:szCs w:val="32"/>
                <w:vertAlign w:val="baseline"/>
              </w:rPr>
            </w:pPr>
          </w:p>
        </w:tc>
      </w:tr>
      <w:tr w14:paraId="5C06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3F007885">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专家领域</w:t>
            </w:r>
          </w:p>
        </w:tc>
        <w:tc>
          <w:tcPr>
            <w:tcW w:w="7228" w:type="dxa"/>
            <w:gridSpan w:val="3"/>
            <w:vAlign w:val="center"/>
          </w:tcPr>
          <w:p w14:paraId="7B519402">
            <w:pPr>
              <w:spacing w:line="580" w:lineRule="exact"/>
              <w:jc w:val="center"/>
              <w:rPr>
                <w:rFonts w:hint="eastAsia" w:ascii="Times New Roman" w:hAnsi="Times New Roman" w:eastAsia="仿宋_GB2312" w:cs="仿宋_GB2312"/>
                <w:spacing w:val="0"/>
                <w:sz w:val="32"/>
                <w:szCs w:val="32"/>
                <w:vertAlign w:val="baseline"/>
              </w:rPr>
            </w:pPr>
          </w:p>
        </w:tc>
      </w:tr>
      <w:tr w14:paraId="1F911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773183FD">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工作单位</w:t>
            </w:r>
          </w:p>
        </w:tc>
        <w:tc>
          <w:tcPr>
            <w:tcW w:w="7228" w:type="dxa"/>
            <w:gridSpan w:val="3"/>
            <w:vAlign w:val="center"/>
          </w:tcPr>
          <w:p w14:paraId="6D54369E">
            <w:pPr>
              <w:spacing w:line="580" w:lineRule="exact"/>
              <w:jc w:val="center"/>
              <w:rPr>
                <w:rFonts w:hint="eastAsia" w:ascii="Times New Roman" w:hAnsi="Times New Roman" w:eastAsia="仿宋_GB2312" w:cs="仿宋_GB2312"/>
                <w:spacing w:val="0"/>
                <w:sz w:val="32"/>
                <w:szCs w:val="32"/>
                <w:vertAlign w:val="baseline"/>
              </w:rPr>
            </w:pPr>
          </w:p>
        </w:tc>
      </w:tr>
      <w:tr w14:paraId="3EDFB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0E43AFF0">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联系电话</w:t>
            </w:r>
          </w:p>
        </w:tc>
        <w:tc>
          <w:tcPr>
            <w:tcW w:w="7228" w:type="dxa"/>
            <w:gridSpan w:val="3"/>
            <w:vAlign w:val="center"/>
          </w:tcPr>
          <w:p w14:paraId="3E6090E5">
            <w:pPr>
              <w:spacing w:line="580" w:lineRule="exact"/>
              <w:jc w:val="center"/>
              <w:rPr>
                <w:rFonts w:hint="eastAsia" w:ascii="Times New Roman" w:hAnsi="Times New Roman" w:eastAsia="仿宋_GB2312" w:cs="仿宋_GB2312"/>
                <w:spacing w:val="0"/>
                <w:sz w:val="32"/>
                <w:szCs w:val="32"/>
                <w:vertAlign w:val="baseline"/>
              </w:rPr>
            </w:pPr>
          </w:p>
        </w:tc>
      </w:tr>
      <w:tr w14:paraId="008DC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2" w:type="dxa"/>
            <w:vAlign w:val="center"/>
          </w:tcPr>
          <w:p w14:paraId="139EB37C">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邮</w:t>
            </w:r>
            <w:r>
              <w:rPr>
                <w:rFonts w:hint="eastAsia" w:ascii="Times New Roman" w:hAnsi="Times New Roman" w:eastAsia="仿宋_GB2312" w:cs="仿宋_GB2312"/>
                <w:spacing w:val="0"/>
                <w:sz w:val="32"/>
                <w:szCs w:val="32"/>
                <w:vertAlign w:val="baseline"/>
                <w:lang w:val="en-US" w:eastAsia="zh-CN"/>
              </w:rPr>
              <w:t xml:space="preserve">    </w:t>
            </w:r>
            <w:r>
              <w:rPr>
                <w:rFonts w:hint="eastAsia" w:ascii="Times New Roman" w:hAnsi="Times New Roman" w:eastAsia="仿宋_GB2312" w:cs="仿宋_GB2312"/>
                <w:spacing w:val="0"/>
                <w:sz w:val="32"/>
                <w:szCs w:val="32"/>
                <w:vertAlign w:val="baseline"/>
                <w:lang w:eastAsia="zh-CN"/>
              </w:rPr>
              <w:t>箱</w:t>
            </w:r>
          </w:p>
        </w:tc>
        <w:tc>
          <w:tcPr>
            <w:tcW w:w="7228" w:type="dxa"/>
            <w:gridSpan w:val="3"/>
            <w:vAlign w:val="center"/>
          </w:tcPr>
          <w:p w14:paraId="1225DA14">
            <w:pPr>
              <w:spacing w:line="580" w:lineRule="exact"/>
              <w:jc w:val="center"/>
              <w:rPr>
                <w:rFonts w:hint="eastAsia" w:ascii="Times New Roman" w:hAnsi="Times New Roman" w:eastAsia="仿宋_GB2312" w:cs="仿宋_GB2312"/>
                <w:spacing w:val="0"/>
                <w:sz w:val="32"/>
                <w:szCs w:val="32"/>
                <w:vertAlign w:val="baseline"/>
              </w:rPr>
            </w:pPr>
          </w:p>
        </w:tc>
      </w:tr>
      <w:tr w14:paraId="065159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5" w:hRule="atLeast"/>
          <w:jc w:val="center"/>
        </w:trPr>
        <w:tc>
          <w:tcPr>
            <w:tcW w:w="1832" w:type="dxa"/>
            <w:vAlign w:val="center"/>
          </w:tcPr>
          <w:p w14:paraId="7610820F">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工作履历</w:t>
            </w:r>
          </w:p>
        </w:tc>
        <w:tc>
          <w:tcPr>
            <w:tcW w:w="7228" w:type="dxa"/>
            <w:gridSpan w:val="3"/>
            <w:vAlign w:val="center"/>
          </w:tcPr>
          <w:p w14:paraId="79C2527F">
            <w:pPr>
              <w:spacing w:line="580" w:lineRule="exact"/>
              <w:jc w:val="center"/>
              <w:rPr>
                <w:rFonts w:hint="eastAsia" w:ascii="Times New Roman" w:hAnsi="Times New Roman" w:eastAsia="仿宋_GB2312" w:cs="仿宋_GB2312"/>
                <w:spacing w:val="0"/>
                <w:sz w:val="32"/>
                <w:szCs w:val="32"/>
                <w:vertAlign w:val="baseline"/>
              </w:rPr>
            </w:pPr>
          </w:p>
        </w:tc>
      </w:tr>
      <w:tr w14:paraId="01195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5" w:hRule="atLeast"/>
          <w:jc w:val="center"/>
        </w:trPr>
        <w:tc>
          <w:tcPr>
            <w:tcW w:w="1832" w:type="dxa"/>
            <w:vAlign w:val="center"/>
          </w:tcPr>
          <w:p w14:paraId="1E1C1420">
            <w:pPr>
              <w:spacing w:line="580" w:lineRule="exact"/>
              <w:jc w:val="center"/>
              <w:rPr>
                <w:rFonts w:hint="eastAsia" w:ascii="Times New Roman" w:hAnsi="Times New Roman" w:eastAsia="仿宋_GB2312" w:cs="仿宋_GB2312"/>
                <w:spacing w:val="0"/>
                <w:sz w:val="32"/>
                <w:szCs w:val="32"/>
                <w:vertAlign w:val="baseline"/>
              </w:rPr>
            </w:pPr>
            <w:r>
              <w:rPr>
                <w:rFonts w:hint="eastAsia" w:ascii="Times New Roman" w:hAnsi="Times New Roman" w:eastAsia="仿宋_GB2312" w:cs="仿宋_GB2312"/>
                <w:spacing w:val="0"/>
                <w:sz w:val="32"/>
                <w:szCs w:val="32"/>
                <w:vertAlign w:val="baseline"/>
                <w:lang w:eastAsia="zh-CN"/>
              </w:rPr>
              <w:t>推荐理由</w:t>
            </w:r>
          </w:p>
        </w:tc>
        <w:tc>
          <w:tcPr>
            <w:tcW w:w="7228" w:type="dxa"/>
            <w:gridSpan w:val="3"/>
            <w:vAlign w:val="center"/>
          </w:tcPr>
          <w:p w14:paraId="08BCE064">
            <w:pPr>
              <w:spacing w:line="580" w:lineRule="exact"/>
              <w:jc w:val="center"/>
              <w:rPr>
                <w:rFonts w:hint="eastAsia" w:ascii="Times New Roman" w:hAnsi="Times New Roman" w:eastAsia="仿宋_GB2312" w:cs="仿宋_GB2312"/>
                <w:spacing w:val="0"/>
                <w:sz w:val="32"/>
                <w:szCs w:val="32"/>
                <w:vertAlign w:val="baseline"/>
              </w:rPr>
            </w:pPr>
          </w:p>
        </w:tc>
      </w:tr>
    </w:tbl>
    <w:p w14:paraId="7C311058">
      <w:pPr>
        <w:spacing w:line="560" w:lineRule="exact"/>
        <w:rPr>
          <w:rFonts w:hint="default" w:ascii="Times New Roman" w:hAnsi="Times New Roman" w:eastAsia="仿宋_GB2312" w:cs="Times New Roman"/>
          <w:spacing w:val="0"/>
          <w:sz w:val="32"/>
          <w:szCs w:val="32"/>
          <w:highlight w:val="none"/>
          <w:lang w:val="en-US" w:eastAsia="zh-CN"/>
        </w:rPr>
      </w:pPr>
      <w:r>
        <w:rPr>
          <w:rFonts w:hint="default" w:ascii="Times New Roman" w:hAnsi="Times New Roman" w:eastAsia="仿宋_GB2312" w:cs="Times New Roman"/>
          <w:spacing w:val="0"/>
          <w:sz w:val="32"/>
          <w:szCs w:val="32"/>
          <w:highlight w:val="none"/>
          <w:lang w:eastAsia="zh-CN"/>
        </w:rPr>
        <w:t>联系人：</w:t>
      </w:r>
      <w:r>
        <w:rPr>
          <w:rFonts w:hint="default" w:ascii="Times New Roman" w:hAnsi="Times New Roman" w:eastAsia="仿宋_GB2312" w:cs="Times New Roman"/>
          <w:spacing w:val="0"/>
          <w:sz w:val="32"/>
          <w:szCs w:val="32"/>
          <w:highlight w:val="none"/>
          <w:lang w:val="en-US" w:eastAsia="zh-CN"/>
        </w:rPr>
        <w:t xml:space="preserve">               联系电话：</w:t>
      </w:r>
    </w:p>
    <w:p w14:paraId="34319845">
      <w:pPr>
        <w:spacing w:line="240" w:lineRule="auto"/>
        <w:rPr>
          <w:rFonts w:hint="default" w:ascii="Times New Roman" w:hAnsi="Times New Roman" w:eastAsia="黑体" w:cs="Times New Roman"/>
          <w:spacing w:val="0"/>
          <w:sz w:val="32"/>
          <w:szCs w:val="32"/>
        </w:rPr>
      </w:pPr>
      <w:r>
        <w:rPr>
          <w:rFonts w:hint="default" w:ascii="Times New Roman" w:hAnsi="Times New Roman" w:eastAsia="黑体" w:cs="Times New Roman"/>
          <w:spacing w:val="0"/>
          <w:sz w:val="32"/>
          <w:szCs w:val="32"/>
        </w:rPr>
        <w:br w:type="page"/>
      </w:r>
    </w:p>
    <w:p w14:paraId="3D719F85">
      <w:pPr>
        <w:spacing w:line="580" w:lineRule="exact"/>
        <w:rPr>
          <w:rFonts w:hint="eastAsia" w:ascii="Times New Roman" w:hAnsi="Times New Roman" w:eastAsia="黑体" w:cs="Times New Roman"/>
          <w:spacing w:val="0"/>
          <w:sz w:val="32"/>
          <w:szCs w:val="32"/>
          <w:lang w:val="en-US" w:eastAsia="zh-CN"/>
        </w:rPr>
      </w:pPr>
      <w:r>
        <w:rPr>
          <w:rFonts w:hint="default" w:ascii="Times New Roman" w:hAnsi="Times New Roman" w:eastAsia="黑体" w:cs="Times New Roman"/>
          <w:spacing w:val="0"/>
          <w:sz w:val="32"/>
          <w:szCs w:val="32"/>
        </w:rPr>
        <w:t>附件</w:t>
      </w:r>
      <w:r>
        <w:rPr>
          <w:rFonts w:hint="eastAsia" w:ascii="Times New Roman" w:hAnsi="Times New Roman" w:eastAsia="黑体" w:cs="Times New Roman"/>
          <w:spacing w:val="0"/>
          <w:sz w:val="32"/>
          <w:szCs w:val="32"/>
          <w:lang w:val="en-US" w:eastAsia="zh-CN"/>
        </w:rPr>
        <w:t>4</w:t>
      </w:r>
    </w:p>
    <w:p w14:paraId="391A2C5C">
      <w:pPr>
        <w:pStyle w:val="2"/>
        <w:keepNext w:val="0"/>
        <w:keepLines w:val="0"/>
        <w:pageBreakBefore w:val="0"/>
        <w:widowControl w:val="0"/>
        <w:kinsoku/>
        <w:wordWrap/>
        <w:overflowPunct/>
        <w:topLinePunct w:val="0"/>
        <w:autoSpaceDE/>
        <w:autoSpaceDN/>
        <w:bidi w:val="0"/>
        <w:adjustRightInd/>
        <w:snapToGrid/>
        <w:spacing w:before="0" w:after="0"/>
        <w:textAlignment w:val="auto"/>
        <w:rPr>
          <w:rFonts w:hint="default" w:ascii="Times New Roman" w:hAnsi="Times New Roman"/>
          <w:spacing w:val="0"/>
          <w:sz w:val="21"/>
          <w:szCs w:val="21"/>
          <w:lang w:val="en-US" w:eastAsia="zh-CN"/>
        </w:rPr>
      </w:pPr>
    </w:p>
    <w:p w14:paraId="7A48A82C">
      <w:pPr>
        <w:snapToGrid w:val="0"/>
        <w:spacing w:line="640" w:lineRule="exact"/>
        <w:jc w:val="center"/>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中华人民共和国第</w:t>
      </w:r>
      <w:r>
        <w:rPr>
          <w:rFonts w:hint="eastAsia" w:ascii="Times New Roman" w:hAnsi="Times New Roman" w:eastAsia="方正小标宋简体" w:cs="Times New Roman"/>
          <w:b w:val="0"/>
          <w:bCs w:val="0"/>
          <w:spacing w:val="0"/>
          <w:sz w:val="44"/>
          <w:szCs w:val="44"/>
          <w:lang w:eastAsia="zh-CN"/>
        </w:rPr>
        <w:t>三</w:t>
      </w:r>
      <w:r>
        <w:rPr>
          <w:rFonts w:hint="default" w:ascii="Times New Roman" w:hAnsi="Times New Roman" w:eastAsia="方正小标宋简体" w:cs="Times New Roman"/>
          <w:b w:val="0"/>
          <w:bCs w:val="0"/>
          <w:spacing w:val="0"/>
          <w:sz w:val="44"/>
          <w:szCs w:val="44"/>
        </w:rPr>
        <w:t>届职业技能大赛</w:t>
      </w:r>
    </w:p>
    <w:p w14:paraId="3D68F4FD">
      <w:pPr>
        <w:snapToGrid w:val="0"/>
        <w:spacing w:line="640" w:lineRule="exact"/>
        <w:jc w:val="center"/>
        <w:rPr>
          <w:rFonts w:hint="default" w:ascii="Times New Roman" w:hAnsi="Times New Roman" w:eastAsia="方正小标宋简体" w:cs="Times New Roman"/>
          <w:b w:val="0"/>
          <w:bCs w:val="0"/>
          <w:spacing w:val="0"/>
          <w:sz w:val="44"/>
          <w:szCs w:val="44"/>
        </w:rPr>
      </w:pPr>
      <w:r>
        <w:rPr>
          <w:rFonts w:hint="default" w:ascii="Times New Roman" w:hAnsi="Times New Roman" w:eastAsia="方正小标宋简体" w:cs="Times New Roman"/>
          <w:b w:val="0"/>
          <w:bCs w:val="0"/>
          <w:spacing w:val="0"/>
          <w:sz w:val="44"/>
          <w:szCs w:val="44"/>
        </w:rPr>
        <w:t>展示交流项目报名表</w:t>
      </w:r>
    </w:p>
    <w:tbl>
      <w:tblPr>
        <w:tblStyle w:val="9"/>
        <w:tblW w:w="8789" w:type="dxa"/>
        <w:tblInd w:w="93" w:type="dxa"/>
        <w:tblLayout w:type="autofit"/>
        <w:tblCellMar>
          <w:top w:w="0" w:type="dxa"/>
          <w:left w:w="108" w:type="dxa"/>
          <w:bottom w:w="0" w:type="dxa"/>
          <w:right w:w="108" w:type="dxa"/>
        </w:tblCellMar>
      </w:tblPr>
      <w:tblGrid>
        <w:gridCol w:w="1515"/>
        <w:gridCol w:w="1260"/>
        <w:gridCol w:w="2250"/>
        <w:gridCol w:w="1260"/>
        <w:gridCol w:w="2504"/>
      </w:tblGrid>
      <w:tr w14:paraId="17E09A77">
        <w:tblPrEx>
          <w:tblCellMar>
            <w:top w:w="0" w:type="dxa"/>
            <w:left w:w="108" w:type="dxa"/>
            <w:bottom w:w="0" w:type="dxa"/>
            <w:right w:w="108" w:type="dxa"/>
          </w:tblCellMar>
        </w:tblPrEx>
        <w:trPr>
          <w:trHeight w:val="600" w:hRule="atLeast"/>
        </w:trPr>
        <w:tc>
          <w:tcPr>
            <w:tcW w:w="8789" w:type="dxa"/>
            <w:gridSpan w:val="5"/>
            <w:tcBorders>
              <w:top w:val="single" w:color="000000" w:sz="4" w:space="0"/>
              <w:left w:val="single" w:color="000000" w:sz="4" w:space="0"/>
              <w:bottom w:val="single" w:color="000000" w:sz="4" w:space="0"/>
              <w:right w:val="single" w:color="000000" w:sz="4" w:space="0"/>
            </w:tcBorders>
            <w:noWrap w:val="0"/>
            <w:vAlign w:val="center"/>
          </w:tcPr>
          <w:p w14:paraId="7A2C8568">
            <w:pPr>
              <w:widowControl/>
              <w:jc w:val="center"/>
              <w:textAlignment w:val="center"/>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kern w:val="0"/>
                <w:sz w:val="32"/>
                <w:szCs w:val="32"/>
              </w:rPr>
              <w:t>参展单位信息</w:t>
            </w:r>
          </w:p>
        </w:tc>
      </w:tr>
      <w:tr w14:paraId="130F4AD0">
        <w:tblPrEx>
          <w:tblCellMar>
            <w:top w:w="0" w:type="dxa"/>
            <w:left w:w="108" w:type="dxa"/>
            <w:bottom w:w="0" w:type="dxa"/>
            <w:right w:w="108" w:type="dxa"/>
          </w:tblCellMar>
        </w:tblPrEx>
        <w:trPr>
          <w:trHeight w:val="50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725D2D74">
            <w:pPr>
              <w:widowControl/>
              <w:spacing w:line="500" w:lineRule="exact"/>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单位名称（盖章）</w:t>
            </w:r>
          </w:p>
        </w:tc>
        <w:tc>
          <w:tcPr>
            <w:tcW w:w="727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0E739DEC">
            <w:pPr>
              <w:widowControl/>
              <w:spacing w:line="580" w:lineRule="exact"/>
              <w:jc w:val="center"/>
              <w:rPr>
                <w:rFonts w:hint="default" w:ascii="Times New Roman" w:hAnsi="Times New Roman" w:eastAsia="方正楷体_GB2312" w:cs="Times New Roman"/>
                <w:color w:val="000000"/>
                <w:spacing w:val="0"/>
                <w:sz w:val="32"/>
                <w:szCs w:val="32"/>
              </w:rPr>
            </w:pPr>
          </w:p>
        </w:tc>
      </w:tr>
      <w:tr w14:paraId="05C6CF4B">
        <w:tblPrEx>
          <w:tblCellMar>
            <w:top w:w="0" w:type="dxa"/>
            <w:left w:w="108" w:type="dxa"/>
            <w:bottom w:w="0" w:type="dxa"/>
            <w:right w:w="108" w:type="dxa"/>
          </w:tblCellMar>
        </w:tblPrEx>
        <w:trPr>
          <w:trHeight w:val="624"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061DE21">
            <w:pPr>
              <w:widowControl/>
              <w:jc w:val="left"/>
              <w:rPr>
                <w:rFonts w:hint="default" w:ascii="Times New Roman" w:hAnsi="Times New Roman" w:eastAsia="楷体" w:cs="Times New Roman"/>
                <w:color w:val="000000"/>
                <w:spacing w:val="0"/>
                <w:sz w:val="32"/>
                <w:szCs w:val="32"/>
              </w:rPr>
            </w:pPr>
          </w:p>
        </w:tc>
        <w:tc>
          <w:tcPr>
            <w:tcW w:w="727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222CB873">
            <w:pPr>
              <w:widowControl/>
              <w:jc w:val="left"/>
              <w:rPr>
                <w:rFonts w:hint="default" w:ascii="Times New Roman" w:hAnsi="Times New Roman" w:eastAsia="方正楷体_GB2312" w:cs="Times New Roman"/>
                <w:color w:val="000000"/>
                <w:spacing w:val="0"/>
                <w:sz w:val="32"/>
                <w:szCs w:val="32"/>
              </w:rPr>
            </w:pPr>
          </w:p>
        </w:tc>
      </w:tr>
      <w:tr w14:paraId="5589ADAD">
        <w:tblPrEx>
          <w:tblCellMar>
            <w:top w:w="0" w:type="dxa"/>
            <w:left w:w="108" w:type="dxa"/>
            <w:bottom w:w="0" w:type="dxa"/>
            <w:right w:w="108" w:type="dxa"/>
          </w:tblCellMar>
        </w:tblPrEx>
        <w:trPr>
          <w:trHeight w:val="550" w:hRule="atLeast"/>
        </w:trPr>
        <w:tc>
          <w:tcPr>
            <w:tcW w:w="1515" w:type="dxa"/>
            <w:tcBorders>
              <w:top w:val="single" w:color="000000" w:sz="4" w:space="0"/>
              <w:left w:val="single" w:color="000000" w:sz="4" w:space="0"/>
              <w:bottom w:val="single" w:color="000000" w:sz="4" w:space="0"/>
              <w:right w:val="single" w:color="000000" w:sz="4" w:space="0"/>
            </w:tcBorders>
            <w:noWrap w:val="0"/>
            <w:vAlign w:val="center"/>
          </w:tcPr>
          <w:p w14:paraId="0E3078A0">
            <w:pPr>
              <w:widowControl/>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单位地址</w:t>
            </w:r>
          </w:p>
        </w:tc>
        <w:tc>
          <w:tcPr>
            <w:tcW w:w="7274" w:type="dxa"/>
            <w:gridSpan w:val="4"/>
            <w:tcBorders>
              <w:top w:val="single" w:color="000000" w:sz="4" w:space="0"/>
              <w:left w:val="single" w:color="000000" w:sz="4" w:space="0"/>
              <w:bottom w:val="single" w:color="000000" w:sz="4" w:space="0"/>
              <w:right w:val="single" w:color="000000" w:sz="4" w:space="0"/>
            </w:tcBorders>
            <w:noWrap w:val="0"/>
            <w:vAlign w:val="center"/>
          </w:tcPr>
          <w:p w14:paraId="2972A7E9">
            <w:pPr>
              <w:jc w:val="center"/>
              <w:rPr>
                <w:rFonts w:hint="default" w:ascii="Times New Roman" w:hAnsi="Times New Roman" w:eastAsia="方正楷体_GB2312" w:cs="Times New Roman"/>
                <w:color w:val="000000"/>
                <w:spacing w:val="0"/>
                <w:sz w:val="32"/>
                <w:szCs w:val="32"/>
              </w:rPr>
            </w:pPr>
          </w:p>
        </w:tc>
      </w:tr>
      <w:tr w14:paraId="3214A76B">
        <w:tblPrEx>
          <w:tblCellMar>
            <w:top w:w="0" w:type="dxa"/>
            <w:left w:w="108" w:type="dxa"/>
            <w:bottom w:w="0" w:type="dxa"/>
            <w:right w:w="108" w:type="dxa"/>
          </w:tblCellMar>
        </w:tblPrEx>
        <w:trPr>
          <w:trHeight w:val="52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C8B4DF3">
            <w:pPr>
              <w:widowControl/>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联</w:t>
            </w:r>
            <w:r>
              <w:rPr>
                <w:rFonts w:hint="eastAsia" w:ascii="Times New Roman" w:hAnsi="Times New Roman" w:eastAsia="楷体" w:cs="Times New Roman"/>
                <w:color w:val="000000"/>
                <w:spacing w:val="0"/>
                <w:kern w:val="0"/>
                <w:sz w:val="32"/>
                <w:szCs w:val="32"/>
                <w:lang w:val="en-US" w:eastAsia="zh-CN"/>
              </w:rPr>
              <w:t xml:space="preserve"> </w:t>
            </w:r>
            <w:r>
              <w:rPr>
                <w:rFonts w:hint="default" w:ascii="Times New Roman" w:hAnsi="Times New Roman" w:eastAsia="楷体" w:cs="Times New Roman"/>
                <w:color w:val="000000"/>
                <w:spacing w:val="0"/>
                <w:kern w:val="0"/>
                <w:sz w:val="32"/>
                <w:szCs w:val="32"/>
              </w:rPr>
              <w:t>系</w:t>
            </w:r>
            <w:r>
              <w:rPr>
                <w:rFonts w:hint="eastAsia" w:ascii="Times New Roman" w:hAnsi="Times New Roman" w:eastAsia="楷体" w:cs="Times New Roman"/>
                <w:color w:val="000000"/>
                <w:spacing w:val="0"/>
                <w:kern w:val="0"/>
                <w:sz w:val="32"/>
                <w:szCs w:val="32"/>
                <w:lang w:val="en-US" w:eastAsia="zh-CN"/>
              </w:rPr>
              <w:t xml:space="preserve"> </w:t>
            </w:r>
            <w:r>
              <w:rPr>
                <w:rFonts w:hint="default" w:ascii="Times New Roman" w:hAnsi="Times New Roman" w:eastAsia="楷体" w:cs="Times New Roman"/>
                <w:color w:val="000000"/>
                <w:spacing w:val="0"/>
                <w:kern w:val="0"/>
                <w:sz w:val="32"/>
                <w:szCs w:val="32"/>
              </w:rPr>
              <w:t>人</w:t>
            </w: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0CF7F4E8">
            <w:pPr>
              <w:widowControl/>
              <w:jc w:val="center"/>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姓名</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2B334208">
            <w:pPr>
              <w:jc w:val="center"/>
              <w:rPr>
                <w:rFonts w:hint="default" w:ascii="Times New Roman" w:hAnsi="Times New Roman" w:eastAsia="仿宋" w:cs="Times New Roman"/>
                <w:color w:val="000000"/>
                <w:spacing w:val="0"/>
                <w:sz w:val="32"/>
                <w:szCs w:val="32"/>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8131DA">
            <w:pPr>
              <w:widowControl/>
              <w:jc w:val="center"/>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手机</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14:paraId="6B11A1F0">
            <w:pPr>
              <w:jc w:val="center"/>
              <w:rPr>
                <w:rFonts w:hint="default" w:ascii="Times New Roman" w:hAnsi="Times New Roman" w:eastAsia="仿宋" w:cs="Times New Roman"/>
                <w:color w:val="000000"/>
                <w:spacing w:val="0"/>
                <w:sz w:val="32"/>
                <w:szCs w:val="32"/>
              </w:rPr>
            </w:pPr>
          </w:p>
        </w:tc>
      </w:tr>
      <w:tr w14:paraId="3B3A15F4">
        <w:tblPrEx>
          <w:tblCellMar>
            <w:top w:w="0" w:type="dxa"/>
            <w:left w:w="108" w:type="dxa"/>
            <w:bottom w:w="0" w:type="dxa"/>
            <w:right w:w="108" w:type="dxa"/>
          </w:tblCellMar>
        </w:tblPrEx>
        <w:trPr>
          <w:trHeight w:val="458"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07EC1E04">
            <w:pPr>
              <w:widowControl/>
              <w:jc w:val="left"/>
              <w:rPr>
                <w:rFonts w:hint="default" w:ascii="Times New Roman" w:hAnsi="Times New Roman" w:eastAsia="楷体" w:cs="Times New Roman"/>
                <w:color w:val="000000"/>
                <w:spacing w:val="0"/>
                <w:sz w:val="32"/>
                <w:szCs w:val="32"/>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2A25648E">
            <w:pPr>
              <w:widowControl/>
              <w:jc w:val="center"/>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电话</w:t>
            </w:r>
          </w:p>
        </w:tc>
        <w:tc>
          <w:tcPr>
            <w:tcW w:w="2250" w:type="dxa"/>
            <w:tcBorders>
              <w:top w:val="single" w:color="000000" w:sz="4" w:space="0"/>
              <w:left w:val="single" w:color="000000" w:sz="4" w:space="0"/>
              <w:bottom w:val="single" w:color="000000" w:sz="4" w:space="0"/>
              <w:right w:val="single" w:color="000000" w:sz="4" w:space="0"/>
            </w:tcBorders>
            <w:noWrap w:val="0"/>
            <w:vAlign w:val="center"/>
          </w:tcPr>
          <w:p w14:paraId="7C6EE12C">
            <w:pPr>
              <w:jc w:val="center"/>
              <w:rPr>
                <w:rFonts w:hint="default" w:ascii="Times New Roman" w:hAnsi="Times New Roman" w:eastAsia="仿宋" w:cs="Times New Roman"/>
                <w:color w:val="000000"/>
                <w:spacing w:val="0"/>
                <w:sz w:val="32"/>
                <w:szCs w:val="32"/>
              </w:rPr>
            </w:pPr>
          </w:p>
        </w:tc>
        <w:tc>
          <w:tcPr>
            <w:tcW w:w="1260" w:type="dxa"/>
            <w:tcBorders>
              <w:top w:val="single" w:color="000000" w:sz="4" w:space="0"/>
              <w:left w:val="single" w:color="000000" w:sz="4" w:space="0"/>
              <w:bottom w:val="single" w:color="000000" w:sz="4" w:space="0"/>
              <w:right w:val="single" w:color="000000" w:sz="4" w:space="0"/>
            </w:tcBorders>
            <w:noWrap w:val="0"/>
            <w:vAlign w:val="center"/>
          </w:tcPr>
          <w:p w14:paraId="4AC4E13A">
            <w:pPr>
              <w:widowControl/>
              <w:jc w:val="center"/>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邮箱</w:t>
            </w:r>
          </w:p>
        </w:tc>
        <w:tc>
          <w:tcPr>
            <w:tcW w:w="2504" w:type="dxa"/>
            <w:tcBorders>
              <w:top w:val="single" w:color="000000" w:sz="4" w:space="0"/>
              <w:left w:val="single" w:color="000000" w:sz="4" w:space="0"/>
              <w:bottom w:val="single" w:color="000000" w:sz="4" w:space="0"/>
              <w:right w:val="single" w:color="000000" w:sz="4" w:space="0"/>
            </w:tcBorders>
            <w:noWrap w:val="0"/>
            <w:vAlign w:val="center"/>
          </w:tcPr>
          <w:p w14:paraId="46DE0365">
            <w:pPr>
              <w:jc w:val="center"/>
              <w:rPr>
                <w:rFonts w:hint="default" w:ascii="Times New Roman" w:hAnsi="Times New Roman" w:eastAsia="仿宋" w:cs="Times New Roman"/>
                <w:color w:val="000000"/>
                <w:spacing w:val="0"/>
                <w:sz w:val="32"/>
                <w:szCs w:val="32"/>
              </w:rPr>
            </w:pPr>
          </w:p>
        </w:tc>
      </w:tr>
      <w:tr w14:paraId="530B4F44">
        <w:tblPrEx>
          <w:tblCellMar>
            <w:top w:w="0" w:type="dxa"/>
            <w:left w:w="108" w:type="dxa"/>
            <w:bottom w:w="0" w:type="dxa"/>
            <w:right w:w="108" w:type="dxa"/>
          </w:tblCellMar>
        </w:tblPrEx>
        <w:trPr>
          <w:trHeight w:val="550" w:hRule="atLeast"/>
        </w:trPr>
        <w:tc>
          <w:tcPr>
            <w:tcW w:w="8789" w:type="dxa"/>
            <w:gridSpan w:val="5"/>
            <w:tcBorders>
              <w:top w:val="single" w:color="000000" w:sz="4" w:space="0"/>
              <w:left w:val="single" w:color="000000" w:sz="4" w:space="0"/>
              <w:bottom w:val="single" w:color="000000" w:sz="4" w:space="0"/>
              <w:right w:val="single" w:color="000000" w:sz="4" w:space="0"/>
            </w:tcBorders>
            <w:noWrap w:val="0"/>
            <w:vAlign w:val="center"/>
          </w:tcPr>
          <w:p w14:paraId="54DC55C1">
            <w:pPr>
              <w:widowControl/>
              <w:jc w:val="center"/>
              <w:textAlignment w:val="center"/>
              <w:rPr>
                <w:rFonts w:hint="default" w:ascii="Times New Roman" w:hAnsi="Times New Roman" w:eastAsia="黑体" w:cs="Times New Roman"/>
                <w:color w:val="000000"/>
                <w:spacing w:val="0"/>
                <w:sz w:val="32"/>
                <w:szCs w:val="32"/>
              </w:rPr>
            </w:pPr>
            <w:r>
              <w:rPr>
                <w:rFonts w:hint="default" w:ascii="Times New Roman" w:hAnsi="Times New Roman" w:eastAsia="黑体" w:cs="Times New Roman"/>
                <w:color w:val="000000"/>
                <w:spacing w:val="0"/>
                <w:kern w:val="0"/>
                <w:sz w:val="32"/>
                <w:szCs w:val="32"/>
              </w:rPr>
              <w:t>展位申请信息</w:t>
            </w:r>
          </w:p>
        </w:tc>
      </w:tr>
      <w:tr w14:paraId="220BBB05">
        <w:tblPrEx>
          <w:tblCellMar>
            <w:top w:w="0" w:type="dxa"/>
            <w:left w:w="108" w:type="dxa"/>
            <w:bottom w:w="0" w:type="dxa"/>
            <w:right w:w="108" w:type="dxa"/>
          </w:tblCellMar>
        </w:tblPrEx>
        <w:trPr>
          <w:trHeight w:val="55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0022272B">
            <w:pPr>
              <w:widowControl/>
              <w:spacing w:line="500" w:lineRule="exact"/>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是否委托   布展</w:t>
            </w:r>
          </w:p>
        </w:tc>
        <w:tc>
          <w:tcPr>
            <w:tcW w:w="7274" w:type="dxa"/>
            <w:gridSpan w:val="4"/>
            <w:tcBorders>
              <w:top w:val="single" w:color="000000" w:sz="4" w:space="0"/>
              <w:left w:val="single" w:color="000000" w:sz="4" w:space="0"/>
              <w:bottom w:val="single" w:color="000000" w:sz="4" w:space="0"/>
              <w:right w:val="single" w:color="000000" w:sz="4" w:space="0"/>
            </w:tcBorders>
            <w:noWrap w:val="0"/>
            <w:vAlign w:val="center"/>
          </w:tcPr>
          <w:p w14:paraId="232E9575">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□是，委托大赛指定服务商设计布展</w:t>
            </w:r>
          </w:p>
        </w:tc>
      </w:tr>
      <w:tr w14:paraId="13487409">
        <w:tblPrEx>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3DA5589F">
            <w:pPr>
              <w:widowControl/>
              <w:jc w:val="left"/>
              <w:rPr>
                <w:rFonts w:hint="default" w:ascii="Times New Roman" w:hAnsi="Times New Roman" w:eastAsia="楷体" w:cs="Times New Roman"/>
                <w:color w:val="000000"/>
                <w:spacing w:val="0"/>
                <w:sz w:val="32"/>
                <w:szCs w:val="32"/>
              </w:rPr>
            </w:pPr>
          </w:p>
        </w:tc>
        <w:tc>
          <w:tcPr>
            <w:tcW w:w="7274" w:type="dxa"/>
            <w:gridSpan w:val="4"/>
            <w:tcBorders>
              <w:top w:val="single" w:color="000000" w:sz="4" w:space="0"/>
              <w:left w:val="single" w:color="000000" w:sz="4" w:space="0"/>
              <w:bottom w:val="single" w:color="000000" w:sz="4" w:space="0"/>
              <w:right w:val="single" w:color="000000" w:sz="4" w:space="0"/>
            </w:tcBorders>
            <w:noWrap w:val="0"/>
            <w:vAlign w:val="center"/>
          </w:tcPr>
          <w:p w14:paraId="1D358C16">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□否，自行设计布展</w:t>
            </w:r>
          </w:p>
        </w:tc>
      </w:tr>
      <w:tr w14:paraId="31D04726">
        <w:tblPrEx>
          <w:tblCellMar>
            <w:top w:w="0" w:type="dxa"/>
            <w:left w:w="108" w:type="dxa"/>
            <w:bottom w:w="0" w:type="dxa"/>
            <w:right w:w="108" w:type="dxa"/>
          </w:tblCellMar>
        </w:tblPrEx>
        <w:trPr>
          <w:trHeight w:val="55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271E8715">
            <w:pPr>
              <w:widowControl/>
              <w:spacing w:line="500" w:lineRule="exact"/>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展位类型   及费用</w:t>
            </w:r>
          </w:p>
        </w:tc>
        <w:tc>
          <w:tcPr>
            <w:tcW w:w="7274" w:type="dxa"/>
            <w:gridSpan w:val="4"/>
            <w:tcBorders>
              <w:top w:val="single" w:color="000000" w:sz="4" w:space="0"/>
              <w:left w:val="single" w:color="000000" w:sz="4" w:space="0"/>
              <w:bottom w:val="single" w:color="000000" w:sz="4" w:space="0"/>
              <w:right w:val="single" w:color="000000" w:sz="4" w:space="0"/>
            </w:tcBorders>
            <w:noWrap w:val="0"/>
            <w:vAlign w:val="center"/>
          </w:tcPr>
          <w:p w14:paraId="6BEBE5CA">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□简装</w:t>
            </w:r>
          </w:p>
        </w:tc>
      </w:tr>
      <w:tr w14:paraId="3C28FFB6">
        <w:tblPrEx>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1D10821B">
            <w:pPr>
              <w:widowControl/>
              <w:jc w:val="left"/>
              <w:rPr>
                <w:rFonts w:hint="default" w:ascii="Times New Roman" w:hAnsi="Times New Roman" w:eastAsia="楷体" w:cs="Times New Roman"/>
                <w:color w:val="000000"/>
                <w:spacing w:val="0"/>
                <w:sz w:val="32"/>
                <w:szCs w:val="32"/>
              </w:rPr>
            </w:pPr>
          </w:p>
        </w:tc>
        <w:tc>
          <w:tcPr>
            <w:tcW w:w="7274" w:type="dxa"/>
            <w:gridSpan w:val="4"/>
            <w:tcBorders>
              <w:top w:val="single" w:color="000000" w:sz="4" w:space="0"/>
              <w:left w:val="single" w:color="000000" w:sz="4" w:space="0"/>
              <w:bottom w:val="single" w:color="000000" w:sz="4" w:space="0"/>
              <w:right w:val="single" w:color="000000" w:sz="4" w:space="0"/>
            </w:tcBorders>
            <w:noWrap w:val="0"/>
            <w:vAlign w:val="center"/>
          </w:tcPr>
          <w:p w14:paraId="46A23D42">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□精装</w:t>
            </w:r>
          </w:p>
        </w:tc>
      </w:tr>
      <w:tr w14:paraId="7836618D">
        <w:tblPrEx>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78434052">
            <w:pPr>
              <w:widowControl/>
              <w:jc w:val="left"/>
              <w:rPr>
                <w:rFonts w:hint="default" w:ascii="Times New Roman" w:hAnsi="Times New Roman" w:eastAsia="楷体" w:cs="Times New Roman"/>
                <w:color w:val="000000"/>
                <w:spacing w:val="0"/>
                <w:sz w:val="32"/>
                <w:szCs w:val="32"/>
              </w:rPr>
            </w:pPr>
          </w:p>
        </w:tc>
        <w:tc>
          <w:tcPr>
            <w:tcW w:w="7274" w:type="dxa"/>
            <w:gridSpan w:val="4"/>
            <w:tcBorders>
              <w:top w:val="single" w:color="000000" w:sz="4" w:space="0"/>
              <w:left w:val="single" w:color="000000" w:sz="4" w:space="0"/>
              <w:bottom w:val="single" w:color="000000" w:sz="4" w:space="0"/>
              <w:right w:val="single" w:color="000000" w:sz="4" w:space="0"/>
            </w:tcBorders>
            <w:noWrap w:val="0"/>
            <w:vAlign w:val="center"/>
          </w:tcPr>
          <w:p w14:paraId="01D419CF">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□特装</w:t>
            </w:r>
          </w:p>
        </w:tc>
      </w:tr>
      <w:tr w14:paraId="781C37BD">
        <w:tblPrEx>
          <w:tblCellMar>
            <w:top w:w="0" w:type="dxa"/>
            <w:left w:w="108" w:type="dxa"/>
            <w:bottom w:w="0" w:type="dxa"/>
            <w:right w:w="108" w:type="dxa"/>
          </w:tblCellMar>
        </w:tblPrEx>
        <w:trPr>
          <w:trHeight w:val="550"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4A571288">
            <w:pPr>
              <w:widowControl/>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展示方式</w:t>
            </w:r>
          </w:p>
        </w:tc>
        <w:tc>
          <w:tcPr>
            <w:tcW w:w="7274" w:type="dxa"/>
            <w:gridSpan w:val="4"/>
            <w:tcBorders>
              <w:top w:val="single" w:color="000000" w:sz="4" w:space="0"/>
              <w:left w:val="single" w:color="000000" w:sz="4" w:space="0"/>
              <w:bottom w:val="nil"/>
              <w:right w:val="single" w:color="000000" w:sz="4" w:space="0"/>
            </w:tcBorders>
            <w:noWrap w:val="0"/>
            <w:vAlign w:val="center"/>
          </w:tcPr>
          <w:p w14:paraId="46A6DAAC">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□展板  □多媒体展示  □实物  □模型</w:t>
            </w:r>
          </w:p>
        </w:tc>
      </w:tr>
      <w:tr w14:paraId="7357C663">
        <w:tblPrEx>
          <w:tblCellMar>
            <w:top w:w="0" w:type="dxa"/>
            <w:left w:w="108" w:type="dxa"/>
            <w:bottom w:w="0" w:type="dxa"/>
            <w:right w:w="108" w:type="dxa"/>
          </w:tblCellMar>
        </w:tblPrEx>
        <w:trPr>
          <w:trHeight w:val="550"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4E0A8527">
            <w:pPr>
              <w:widowControl/>
              <w:jc w:val="left"/>
              <w:rPr>
                <w:rFonts w:hint="default" w:ascii="Times New Roman" w:hAnsi="Times New Roman" w:eastAsia="楷体" w:cs="Times New Roman"/>
                <w:color w:val="000000"/>
                <w:spacing w:val="0"/>
                <w:sz w:val="32"/>
                <w:szCs w:val="32"/>
              </w:rPr>
            </w:pPr>
          </w:p>
        </w:tc>
        <w:tc>
          <w:tcPr>
            <w:tcW w:w="7274" w:type="dxa"/>
            <w:gridSpan w:val="4"/>
            <w:tcBorders>
              <w:top w:val="nil"/>
              <w:left w:val="single" w:color="000000" w:sz="4" w:space="0"/>
              <w:bottom w:val="nil"/>
              <w:right w:val="single" w:color="000000" w:sz="4" w:space="0"/>
            </w:tcBorders>
            <w:noWrap w:val="0"/>
            <w:vAlign w:val="center"/>
          </w:tcPr>
          <w:p w14:paraId="7EA94533">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□特殊展品（需备注数量和尺寸规格）</w:t>
            </w:r>
          </w:p>
        </w:tc>
      </w:tr>
      <w:tr w14:paraId="34810CD4">
        <w:tblPrEx>
          <w:tblCellMar>
            <w:top w:w="0" w:type="dxa"/>
            <w:left w:w="108" w:type="dxa"/>
            <w:bottom w:w="0" w:type="dxa"/>
            <w:right w:w="108" w:type="dxa"/>
          </w:tblCellMar>
        </w:tblPrEx>
        <w:trPr>
          <w:trHeight w:val="583"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71342BB">
            <w:pPr>
              <w:widowControl/>
              <w:jc w:val="left"/>
              <w:rPr>
                <w:rFonts w:hint="default" w:ascii="Times New Roman" w:hAnsi="Times New Roman" w:eastAsia="楷体" w:cs="Times New Roman"/>
                <w:color w:val="000000"/>
                <w:spacing w:val="0"/>
                <w:sz w:val="32"/>
                <w:szCs w:val="32"/>
              </w:rPr>
            </w:pPr>
          </w:p>
        </w:tc>
        <w:tc>
          <w:tcPr>
            <w:tcW w:w="7274" w:type="dxa"/>
            <w:gridSpan w:val="4"/>
            <w:tcBorders>
              <w:top w:val="nil"/>
              <w:left w:val="single" w:color="000000" w:sz="4" w:space="0"/>
              <w:bottom w:val="single" w:color="000000" w:sz="4" w:space="0"/>
              <w:right w:val="single" w:color="000000" w:sz="4" w:space="0"/>
            </w:tcBorders>
            <w:noWrap w:val="0"/>
            <w:vAlign w:val="center"/>
          </w:tcPr>
          <w:p w14:paraId="067DF88F">
            <w:pPr>
              <w:widowControl/>
              <w:jc w:val="left"/>
              <w:textAlignment w:val="center"/>
              <w:rPr>
                <w:rFonts w:hint="default" w:ascii="Times New Roman" w:hAnsi="Times New Roman" w:eastAsia="仿宋_GB2312" w:cs="Times New Roman"/>
                <w:color w:val="000000"/>
                <w:spacing w:val="0"/>
                <w:sz w:val="32"/>
                <w:szCs w:val="32"/>
              </w:rPr>
            </w:pPr>
            <w:r>
              <w:rPr>
                <w:rFonts w:hint="default" w:ascii="Times New Roman" w:hAnsi="Times New Roman" w:eastAsia="仿宋_GB2312" w:cs="Times New Roman"/>
                <w:color w:val="000000"/>
                <w:spacing w:val="0"/>
                <w:kern w:val="0"/>
                <w:sz w:val="32"/>
                <w:szCs w:val="32"/>
              </w:rPr>
              <w:t>□其他方式（需列出，可另附纸张）</w:t>
            </w:r>
          </w:p>
        </w:tc>
      </w:tr>
      <w:tr w14:paraId="45429557">
        <w:tblPrEx>
          <w:tblCellMar>
            <w:top w:w="0" w:type="dxa"/>
            <w:left w:w="108" w:type="dxa"/>
            <w:bottom w:w="0" w:type="dxa"/>
            <w:right w:w="108" w:type="dxa"/>
          </w:tblCellMar>
        </w:tblPrEx>
        <w:trPr>
          <w:trHeight w:val="624" w:hRule="atLeast"/>
        </w:trPr>
        <w:tc>
          <w:tcPr>
            <w:tcW w:w="1515" w:type="dxa"/>
            <w:vMerge w:val="restart"/>
            <w:tcBorders>
              <w:top w:val="single" w:color="000000" w:sz="4" w:space="0"/>
              <w:left w:val="single" w:color="000000" w:sz="4" w:space="0"/>
              <w:bottom w:val="single" w:color="000000" w:sz="4" w:space="0"/>
              <w:right w:val="single" w:color="000000" w:sz="4" w:space="0"/>
            </w:tcBorders>
            <w:noWrap w:val="0"/>
            <w:vAlign w:val="center"/>
          </w:tcPr>
          <w:p w14:paraId="1A6BEBEF">
            <w:pPr>
              <w:widowControl/>
              <w:jc w:val="center"/>
              <w:textAlignment w:val="center"/>
              <w:rPr>
                <w:rFonts w:hint="default" w:ascii="Times New Roman" w:hAnsi="Times New Roman" w:eastAsia="楷体" w:cs="Times New Roman"/>
                <w:color w:val="000000"/>
                <w:spacing w:val="0"/>
                <w:sz w:val="32"/>
                <w:szCs w:val="32"/>
              </w:rPr>
            </w:pPr>
            <w:r>
              <w:rPr>
                <w:rFonts w:hint="default" w:ascii="Times New Roman" w:hAnsi="Times New Roman" w:eastAsia="楷体" w:cs="Times New Roman"/>
                <w:color w:val="000000"/>
                <w:spacing w:val="0"/>
                <w:kern w:val="0"/>
                <w:sz w:val="32"/>
                <w:szCs w:val="32"/>
              </w:rPr>
              <w:t>备注事项</w:t>
            </w:r>
          </w:p>
        </w:tc>
        <w:tc>
          <w:tcPr>
            <w:tcW w:w="7274"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14:paraId="3DA4BB82">
            <w:pPr>
              <w:jc w:val="center"/>
              <w:rPr>
                <w:rFonts w:hint="default" w:ascii="Times New Roman" w:hAnsi="Times New Roman" w:eastAsia="仿宋_GB2312" w:cs="Times New Roman"/>
                <w:color w:val="000000"/>
                <w:spacing w:val="0"/>
                <w:sz w:val="32"/>
                <w:szCs w:val="32"/>
              </w:rPr>
            </w:pPr>
          </w:p>
        </w:tc>
      </w:tr>
      <w:tr w14:paraId="34138891">
        <w:tblPrEx>
          <w:tblCellMar>
            <w:top w:w="0" w:type="dxa"/>
            <w:left w:w="108" w:type="dxa"/>
            <w:bottom w:w="0" w:type="dxa"/>
            <w:right w:w="108" w:type="dxa"/>
          </w:tblCellMar>
        </w:tblPrEx>
        <w:trPr>
          <w:trHeight w:val="729" w:hRule="atLeast"/>
        </w:trPr>
        <w:tc>
          <w:tcPr>
            <w:tcW w:w="0" w:type="auto"/>
            <w:vMerge w:val="continue"/>
            <w:tcBorders>
              <w:top w:val="single" w:color="000000" w:sz="4" w:space="0"/>
              <w:left w:val="single" w:color="000000" w:sz="4" w:space="0"/>
              <w:bottom w:val="single" w:color="000000" w:sz="4" w:space="0"/>
              <w:right w:val="single" w:color="000000" w:sz="4" w:space="0"/>
            </w:tcBorders>
            <w:noWrap w:val="0"/>
            <w:vAlign w:val="center"/>
          </w:tcPr>
          <w:p w14:paraId="5B0DEEE5">
            <w:pPr>
              <w:widowControl/>
              <w:jc w:val="left"/>
              <w:rPr>
                <w:rFonts w:hint="default" w:ascii="Times New Roman" w:hAnsi="Times New Roman" w:eastAsia="楷体" w:cs="Times New Roman"/>
                <w:color w:val="000000"/>
                <w:spacing w:val="0"/>
                <w:sz w:val="32"/>
                <w:szCs w:val="32"/>
              </w:rPr>
            </w:pPr>
          </w:p>
        </w:tc>
        <w:tc>
          <w:tcPr>
            <w:tcW w:w="7274"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14:paraId="30B75F4B">
            <w:pPr>
              <w:widowControl/>
              <w:jc w:val="left"/>
              <w:rPr>
                <w:rFonts w:hint="default" w:ascii="Times New Roman" w:hAnsi="Times New Roman" w:eastAsia="仿宋_GB2312" w:cs="Times New Roman"/>
                <w:color w:val="000000"/>
                <w:spacing w:val="0"/>
                <w:sz w:val="32"/>
                <w:szCs w:val="32"/>
              </w:rPr>
            </w:pPr>
          </w:p>
        </w:tc>
      </w:tr>
    </w:tbl>
    <w:p w14:paraId="118CBC9C">
      <w:pPr>
        <w:rPr>
          <w:rFonts w:hint="eastAsia" w:ascii="Times New Roman" w:hAnsi="Times New Roman"/>
          <w:spacing w:val="0"/>
        </w:rPr>
      </w:pPr>
    </w:p>
    <w:sectPr>
      <w:footerReference r:id="rId3" w:type="default"/>
      <w:pgSz w:w="11906" w:h="16838"/>
      <w:pgMar w:top="1440" w:right="1531" w:bottom="1440" w:left="153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8962CA9-CDD5-4457-AB08-A422B430C1C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FDD69F6D-F2D5-4D3E-82D5-3044F3998EC7}"/>
  </w:font>
  <w:font w:name="方正小标宋简体">
    <w:panose1 w:val="02010600010101010101"/>
    <w:charset w:val="86"/>
    <w:family w:val="auto"/>
    <w:pitch w:val="default"/>
    <w:sig w:usb0="00000001" w:usb1="080E0000" w:usb2="00000000" w:usb3="00000000" w:csb0="00040000" w:csb1="00000000"/>
    <w:embedRegular r:id="rId3" w:fontKey="{38888499-EC85-41C3-8B40-2609E721A9C6}"/>
  </w:font>
  <w:font w:name="仿宋_GB2312">
    <w:panose1 w:val="02010609030101010101"/>
    <w:charset w:val="86"/>
    <w:family w:val="auto"/>
    <w:pitch w:val="default"/>
    <w:sig w:usb0="00000001" w:usb1="080E0000" w:usb2="00000000" w:usb3="00000000" w:csb0="00040000" w:csb1="00000000"/>
    <w:embedRegular r:id="rId4" w:fontKey="{C73740F8-4AE2-4440-868A-6A82A256911F}"/>
  </w:font>
  <w:font w:name="楷体_GB2312">
    <w:panose1 w:val="02010609030101010101"/>
    <w:charset w:val="86"/>
    <w:family w:val="auto"/>
    <w:pitch w:val="default"/>
    <w:sig w:usb0="00000001" w:usb1="080E0000" w:usb2="00000000" w:usb3="00000000" w:csb0="00040000" w:csb1="00000000"/>
    <w:embedRegular r:id="rId5" w:fontKey="{D5E01EAF-C074-4F23-931D-57D5C9212A21}"/>
  </w:font>
  <w:font w:name="华文中宋">
    <w:panose1 w:val="02010600040101010101"/>
    <w:charset w:val="86"/>
    <w:family w:val="auto"/>
    <w:pitch w:val="default"/>
    <w:sig w:usb0="00000287" w:usb1="080F0000" w:usb2="00000000" w:usb3="00000000" w:csb0="0004009F" w:csb1="DFD70000"/>
    <w:embedRegular r:id="rId6" w:fontKey="{D94DC656-485B-42DB-B698-BCC74ABEAD05}"/>
  </w:font>
  <w:font w:name="汉仪细圆B5">
    <w:altName w:val="Microsoft JhengHei UI"/>
    <w:panose1 w:val="02010600000101010101"/>
    <w:charset w:val="88"/>
    <w:family w:val="auto"/>
    <w:pitch w:val="default"/>
    <w:sig w:usb0="00000000" w:usb1="00000000" w:usb2="00000002" w:usb3="00000000" w:csb0="00100000" w:csb1="00000000"/>
    <w:embedRegular r:id="rId7" w:fontKey="{1E47D8B5-C5B8-45BB-9B19-696481F24C32}"/>
  </w:font>
  <w:font w:name="Microsoft JhengHei UI">
    <w:panose1 w:val="020B0604030504040204"/>
    <w:charset w:val="88"/>
    <w:family w:val="auto"/>
    <w:pitch w:val="default"/>
    <w:sig w:usb0="000002A7" w:usb1="28CF4400" w:usb2="00000016" w:usb3="00000000" w:csb0="00100009" w:csb1="00000000"/>
  </w:font>
  <w:font w:name="楷体">
    <w:panose1 w:val="02010609060101010101"/>
    <w:charset w:val="86"/>
    <w:family w:val="modern"/>
    <w:pitch w:val="default"/>
    <w:sig w:usb0="800002BF" w:usb1="38CF7CFA" w:usb2="00000016" w:usb3="00000000" w:csb0="00040001" w:csb1="00000000"/>
    <w:embedRegular r:id="rId8" w:fontKey="{89D7B310-3D2F-40F9-9D03-3E92DA4CC4DC}"/>
  </w:font>
  <w:font w:name="方正楷体_GB2312">
    <w:panose1 w:val="02000000000000000000"/>
    <w:charset w:val="86"/>
    <w:family w:val="auto"/>
    <w:pitch w:val="default"/>
    <w:sig w:usb0="A00002BF" w:usb1="184F6CFA" w:usb2="00000012" w:usb3="00000000" w:csb0="00040001" w:csb1="00000000"/>
    <w:embedRegular r:id="rId9" w:fontKey="{3C543CA2-4190-41C3-8F10-B09DB7FE5D8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B7008D">
    <w:pPr>
      <w:pStyle w:val="6"/>
      <w:framePr w:wrap="around" w:vAnchor="text" w:hAnchor="margin" w:xAlign="outside" w:y="1"/>
      <w:rPr>
        <w:rStyle w:val="12"/>
        <w:rFonts w:hint="eastAsia" w:ascii="宋体" w:hAnsi="宋体"/>
        <w:sz w:val="28"/>
        <w:szCs w:val="28"/>
      </w:rPr>
    </w:pPr>
    <w:r>
      <w:rPr>
        <w:rStyle w:val="12"/>
        <w:rFonts w:hint="eastAsia" w:ascii="宋体" w:hAnsi="宋体"/>
        <w:sz w:val="28"/>
        <w:szCs w:val="28"/>
      </w:rPr>
      <w:t>―</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1</w:t>
    </w:r>
    <w:r>
      <w:rPr>
        <w:rStyle w:val="12"/>
        <w:rFonts w:ascii="宋体" w:hAnsi="宋体"/>
        <w:sz w:val="28"/>
        <w:szCs w:val="28"/>
      </w:rPr>
      <w:fldChar w:fldCharType="end"/>
    </w:r>
    <w:r>
      <w:rPr>
        <w:rStyle w:val="12"/>
        <w:rFonts w:hint="eastAsia" w:ascii="宋体" w:hAnsi="宋体"/>
        <w:sz w:val="28"/>
        <w:szCs w:val="28"/>
      </w:rPr>
      <w:t>―</w:t>
    </w:r>
  </w:p>
  <w:p w14:paraId="12CEA8EB">
    <w:pPr>
      <w:pStyle w:val="6"/>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0BDC"/>
    <w:rsid w:val="00041E55"/>
    <w:rsid w:val="000A44BF"/>
    <w:rsid w:val="00120125"/>
    <w:rsid w:val="00162B87"/>
    <w:rsid w:val="00233E93"/>
    <w:rsid w:val="00295077"/>
    <w:rsid w:val="002E1670"/>
    <w:rsid w:val="002E3A88"/>
    <w:rsid w:val="002F4A77"/>
    <w:rsid w:val="003F0BDC"/>
    <w:rsid w:val="004E7AF1"/>
    <w:rsid w:val="00542C72"/>
    <w:rsid w:val="00561774"/>
    <w:rsid w:val="0059190B"/>
    <w:rsid w:val="005B53CB"/>
    <w:rsid w:val="005F3A91"/>
    <w:rsid w:val="00637666"/>
    <w:rsid w:val="00653E0B"/>
    <w:rsid w:val="00864DF6"/>
    <w:rsid w:val="00896547"/>
    <w:rsid w:val="008E1795"/>
    <w:rsid w:val="00957982"/>
    <w:rsid w:val="009A720A"/>
    <w:rsid w:val="009D3C84"/>
    <w:rsid w:val="00A76EA1"/>
    <w:rsid w:val="00AC36C9"/>
    <w:rsid w:val="00AF4F42"/>
    <w:rsid w:val="00B7313E"/>
    <w:rsid w:val="00BB1763"/>
    <w:rsid w:val="00BB700D"/>
    <w:rsid w:val="00BD78A2"/>
    <w:rsid w:val="00BE0092"/>
    <w:rsid w:val="00C263D7"/>
    <w:rsid w:val="00C30132"/>
    <w:rsid w:val="00CC0423"/>
    <w:rsid w:val="00CC2B75"/>
    <w:rsid w:val="00CF1D21"/>
    <w:rsid w:val="00D51514"/>
    <w:rsid w:val="00D97787"/>
    <w:rsid w:val="00DB5A57"/>
    <w:rsid w:val="00DD0370"/>
    <w:rsid w:val="00E47CEC"/>
    <w:rsid w:val="00F21FFE"/>
    <w:rsid w:val="00F603A0"/>
    <w:rsid w:val="00F60D89"/>
    <w:rsid w:val="00F6388A"/>
    <w:rsid w:val="00FA15B8"/>
    <w:rsid w:val="00FC5D95"/>
    <w:rsid w:val="07B13BB2"/>
    <w:rsid w:val="0FCA6DBA"/>
    <w:rsid w:val="1C183A1E"/>
    <w:rsid w:val="262369E6"/>
    <w:rsid w:val="3EDDE790"/>
    <w:rsid w:val="5D49EC0F"/>
    <w:rsid w:val="6EFB54BB"/>
    <w:rsid w:val="77BD27F0"/>
    <w:rsid w:val="7BF56B08"/>
    <w:rsid w:val="7D7FD218"/>
    <w:rsid w:val="7EBAD610"/>
    <w:rsid w:val="7ED742B3"/>
    <w:rsid w:val="9EB73B7F"/>
    <w:rsid w:val="AABBC222"/>
    <w:rsid w:val="B76FFA5E"/>
    <w:rsid w:val="B7BF5954"/>
    <w:rsid w:val="D7EE18E2"/>
    <w:rsid w:val="FBBF7FD2"/>
    <w:rsid w:val="FBDF5783"/>
    <w:rsid w:val="FEF797C9"/>
    <w:rsid w:val="FFBFF5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3">
    <w:name w:val="Body Text"/>
    <w:basedOn w:val="1"/>
    <w:qFormat/>
    <w:uiPriority w:val="0"/>
    <w:pPr>
      <w:jc w:val="center"/>
    </w:pPr>
    <w:rPr>
      <w:sz w:val="44"/>
    </w:rPr>
  </w:style>
  <w:style w:type="paragraph" w:styleId="4">
    <w:name w:val="Body Text Indent"/>
    <w:basedOn w:val="1"/>
    <w:qFormat/>
    <w:uiPriority w:val="0"/>
    <w:pPr>
      <w:ind w:firstLine="360"/>
    </w:pPr>
  </w:style>
  <w:style w:type="paragraph" w:styleId="5">
    <w:name w:val="Date"/>
    <w:basedOn w:val="1"/>
    <w:next w:val="1"/>
    <w:qFormat/>
    <w:uiPriority w:val="0"/>
    <w:rPr>
      <w:rFonts w:ascii="仿宋_GB2312" w:eastAsia="仿宋_GB2312"/>
      <w:sz w:val="32"/>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qFormat/>
    <w:uiPriority w:val="0"/>
    <w:pPr>
      <w:widowControl w:val="0"/>
      <w:ind w:left="420" w:leftChars="200" w:firstLine="100" w:firstLineChars="100"/>
      <w:jc w:val="both"/>
    </w:pPr>
    <w:rPr>
      <w:rFonts w:ascii="Times New Roman" w:hAnsi="Times New Roman" w:eastAsia="宋体" w:cs="Times New Roman"/>
      <w:kern w:val="2"/>
      <w:sz w:val="21"/>
      <w:szCs w:val="24"/>
      <w:lang w:val="en-US" w:eastAsia="zh-CN" w:bidi="ar-SA"/>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customStyle="1" w:styleId="13">
    <w:name w:val="Hei Ti"/>
    <w:qFormat/>
    <w:uiPriority w:val="0"/>
    <w:rPr>
      <w:rFonts w:ascii="黑体" w:hAnsi="黑体" w:eastAsia="黑体" w:cs="黑体"/>
      <w:sz w:val="32"/>
    </w:rPr>
  </w:style>
  <w:style w:type="character" w:customStyle="1" w:styleId="14">
    <w:name w:val="Hei Ti Bold"/>
    <w:qFormat/>
    <w:uiPriority w:val="0"/>
    <w:rPr>
      <w:rFonts w:ascii="黑体" w:hAnsi="黑体" w:eastAsia="黑体" w:cs="黑体"/>
      <w:b/>
      <w:sz w:val="32"/>
    </w:rPr>
  </w:style>
  <w:style w:type="character" w:customStyle="1" w:styleId="15">
    <w:name w:val="Hei Ti Bold1"/>
    <w:qFormat/>
    <w:uiPriority w:val="0"/>
    <w:rPr>
      <w:rFonts w:ascii="黑体" w:hAnsi="黑体" w:eastAsia="黑体" w:cs="黑体"/>
      <w:b/>
      <w:sz w:val="36"/>
    </w:rPr>
  </w:style>
  <w:style w:type="character" w:customStyle="1" w:styleId="16">
    <w:name w:val="GB_2312"/>
    <w:qFormat/>
    <w:uiPriority w:val="0"/>
    <w:rPr>
      <w:rFonts w:ascii="仿宋_GB2312" w:hAnsi="仿宋_GB2312" w:eastAsia="仿宋_GB2312" w:cs="仿宋_GB2312"/>
      <w:sz w:val="32"/>
    </w:rPr>
  </w:style>
  <w:style w:type="character" w:customStyle="1" w:styleId="17">
    <w:name w:val="GB_23121"/>
    <w:qFormat/>
    <w:uiPriority w:val="0"/>
    <w:rPr>
      <w:rFonts w:ascii="仿宋_GB2312" w:hAnsi="仿宋_GB2312" w:eastAsia="仿宋_GB2312" w:cs="仿宋_GB2312"/>
      <w:sz w:val="36"/>
    </w:rPr>
  </w:style>
  <w:style w:type="character" w:customStyle="1" w:styleId="18">
    <w:name w:val="Red_Color"/>
    <w:qFormat/>
    <w:uiPriority w:val="0"/>
    <w:rPr>
      <w:rFonts w:ascii="方正小标宋简体" w:hAnsi="方正小标宋简体" w:eastAsia="方正小标宋简体" w:cs="方正小标宋简体"/>
      <w:color w:val="000000"/>
      <w:sz w:val="65"/>
    </w:rPr>
  </w:style>
  <w:style w:type="character" w:customStyle="1" w:styleId="19">
    <w:name w:val="KaiTi"/>
    <w:qFormat/>
    <w:uiPriority w:val="0"/>
    <w:rPr>
      <w:rFonts w:ascii="楷体_GB2312" w:hAnsi="楷体_GB2312" w:eastAsia="楷体_GB2312" w:cs="楷体_GB2312"/>
      <w:sz w:val="32"/>
    </w:rPr>
  </w:style>
  <w:style w:type="character" w:customStyle="1" w:styleId="20">
    <w:name w:val="Fz_Xbs"/>
    <w:qFormat/>
    <w:uiPriority w:val="0"/>
    <w:rPr>
      <w:rFonts w:ascii="方正小标宋简体" w:hAnsi="方正小标宋简体" w:eastAsia="方正小标宋简体" w:cs="方正小标宋简体"/>
      <w:sz w:val="44"/>
    </w:rPr>
  </w:style>
  <w:style w:type="character" w:customStyle="1" w:styleId="21">
    <w:name w:val="Hei Ti1"/>
    <w:qFormat/>
    <w:uiPriority w:val="0"/>
    <w:rPr>
      <w:rFonts w:ascii="黑体" w:hAnsi="黑体" w:eastAsia="黑体" w:cs="黑体"/>
      <w:sz w:val="32"/>
    </w:rPr>
  </w:style>
  <w:style w:type="character" w:customStyle="1" w:styleId="22">
    <w:name w:val="Hei Ti Bold2"/>
    <w:qFormat/>
    <w:uiPriority w:val="0"/>
    <w:rPr>
      <w:rFonts w:ascii="黑体" w:hAnsi="黑体" w:eastAsia="黑体" w:cs="黑体"/>
      <w:b/>
      <w:sz w:val="32"/>
    </w:rPr>
  </w:style>
  <w:style w:type="character" w:customStyle="1" w:styleId="23">
    <w:name w:val="Hei Ti Bold3"/>
    <w:qFormat/>
    <w:uiPriority w:val="0"/>
    <w:rPr>
      <w:rFonts w:ascii="黑体" w:hAnsi="黑体" w:eastAsia="黑体" w:cs="黑体"/>
      <w:b/>
      <w:sz w:val="36"/>
    </w:rPr>
  </w:style>
  <w:style w:type="character" w:customStyle="1" w:styleId="24">
    <w:name w:val="GB_23122"/>
    <w:qFormat/>
    <w:uiPriority w:val="0"/>
    <w:rPr>
      <w:rFonts w:ascii="仿宋_GB2312" w:hAnsi="仿宋_GB2312" w:eastAsia="仿宋_GB2312" w:cs="仿宋_GB2312"/>
      <w:sz w:val="32"/>
    </w:rPr>
  </w:style>
  <w:style w:type="character" w:customStyle="1" w:styleId="25">
    <w:name w:val="GB_23123"/>
    <w:qFormat/>
    <w:uiPriority w:val="0"/>
    <w:rPr>
      <w:rFonts w:ascii="仿宋_GB2312" w:hAnsi="仿宋_GB2312" w:eastAsia="仿宋_GB2312" w:cs="仿宋_GB2312"/>
      <w:sz w:val="36"/>
    </w:rPr>
  </w:style>
  <w:style w:type="character" w:customStyle="1" w:styleId="26">
    <w:name w:val="Red_Color1"/>
    <w:qFormat/>
    <w:uiPriority w:val="0"/>
    <w:rPr>
      <w:rFonts w:ascii="方正小标宋简体" w:hAnsi="方正小标宋简体" w:eastAsia="方正小标宋简体" w:cs="方正小标宋简体"/>
      <w:color w:val="000000"/>
      <w:sz w:val="65"/>
    </w:rPr>
  </w:style>
  <w:style w:type="character" w:customStyle="1" w:styleId="27">
    <w:name w:val="KaiTi1"/>
    <w:qFormat/>
    <w:uiPriority w:val="0"/>
    <w:rPr>
      <w:rFonts w:ascii="楷体_GB2312" w:hAnsi="楷体_GB2312" w:eastAsia="楷体_GB2312" w:cs="楷体_GB2312"/>
      <w:sz w:val="32"/>
    </w:rPr>
  </w:style>
  <w:style w:type="character" w:customStyle="1" w:styleId="28">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 </Company>
  <Pages>9</Pages>
  <Words>2671</Words>
  <Characters>2740</Characters>
  <Lines>1</Lines>
  <Paragraphs>1</Paragraphs>
  <TotalTime>4</TotalTime>
  <ScaleCrop>false</ScaleCrop>
  <LinksUpToDate>false</LinksUpToDate>
  <CharactersWithSpaces>2851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2020-09-16T06:56:00Z</dcterms:created>
  <dc:creator>admin</dc:creator>
  <cp:lastModifiedBy>佟萌萌</cp:lastModifiedBy>
  <cp:lastPrinted>2005-02-21T15:04:00Z</cp:lastPrinted>
  <dcterms:modified xsi:type="dcterms:W3CDTF">2025-05-16T09:08:01Z</dcterms:modified>
  <dc:title>【信息公开建议】</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eyJoZGlkIjoiYzA2Zjg1M2UzNzA3NDhiMTI3MTJmMDBmNzZjODczMDgiLCJ1c2VySWQiOiIxNjg5NjI2OTUwIn0=</vt:lpwstr>
  </property>
  <property fmtid="{D5CDD505-2E9C-101B-9397-08002B2CF9AE}" pid="4" name="ICV">
    <vt:lpwstr>5590CBC17E214131ABEBC07F74D84CC0_12</vt:lpwstr>
  </property>
</Properties>
</file>