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6B8D4">
      <w:pPr>
        <w:spacing w:line="240" w:lineRule="auto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2</w:t>
      </w:r>
    </w:p>
    <w:p w14:paraId="5655CA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default" w:ascii="Times New Roman" w:hAnsi="Times New Roman"/>
          <w:spacing w:val="0"/>
          <w:sz w:val="21"/>
          <w:szCs w:val="21"/>
          <w:lang w:val="en-US" w:eastAsia="zh-CN"/>
        </w:rPr>
      </w:pPr>
    </w:p>
    <w:p w14:paraId="5335F9F6">
      <w:pPr>
        <w:snapToGrid w:val="0"/>
        <w:spacing w:line="640" w:lineRule="exact"/>
        <w:jc w:val="center"/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  <w:lang w:eastAsia="zh-CN"/>
        </w:rPr>
        <w:t>中华人民共和国第三届职业技能大赛</w:t>
      </w:r>
    </w:p>
    <w:p w14:paraId="4486BC17">
      <w:pPr>
        <w:snapToGrid w:val="0"/>
        <w:spacing w:line="640" w:lineRule="exact"/>
        <w:jc w:val="center"/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  <w:lang w:val="en" w:eastAsia="zh-CN"/>
        </w:rPr>
        <w:t>“</w:t>
      </w: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  <w:lang w:eastAsia="zh-CN"/>
        </w:rPr>
        <w:t>最受欢迎的十大绝技</w:t>
      </w: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  <w:lang w:val="en" w:eastAsia="zh-CN"/>
        </w:rPr>
        <w:t>”</w:t>
      </w: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  <w:t>展演</w:t>
      </w: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  <w:lang w:eastAsia="zh-CN"/>
        </w:rPr>
        <w:t>活动</w:t>
      </w:r>
    </w:p>
    <w:p w14:paraId="0575DAFB">
      <w:pPr>
        <w:snapToGrid w:val="0"/>
        <w:spacing w:line="640" w:lineRule="exact"/>
        <w:jc w:val="center"/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  <w:lang w:eastAsia="zh-CN"/>
        </w:rPr>
        <w:t>评审专家</w:t>
      </w: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  <w:t>推荐</w:t>
      </w: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  <w:lang w:eastAsia="zh-CN"/>
        </w:rPr>
        <w:t>要求</w:t>
      </w:r>
    </w:p>
    <w:p w14:paraId="70C3DDA9">
      <w:pPr>
        <w:spacing w:line="580" w:lineRule="exact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</w:p>
    <w:p w14:paraId="19B215C4">
      <w:pPr>
        <w:spacing w:line="600" w:lineRule="exact"/>
        <w:ind w:left="6" w:leftChars="0" w:firstLine="627" w:firstLineChars="196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、关心和支持人力资源和社会保障事业发展，积极参加人力资源社会保障部组织的相关活动。</w:t>
      </w:r>
    </w:p>
    <w:p w14:paraId="73FD896E">
      <w:pPr>
        <w:spacing w:line="600" w:lineRule="exact"/>
        <w:ind w:left="6" w:leftChars="0" w:firstLine="627" w:firstLineChars="196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二、具有良好的职业道德，作风严谨，能够客观、公正、诚实、廉洁的履行职责。</w:t>
      </w:r>
    </w:p>
    <w:p w14:paraId="37A466E4">
      <w:pPr>
        <w:spacing w:line="600" w:lineRule="exact"/>
        <w:ind w:left="6" w:leftChars="0" w:firstLine="627" w:firstLineChars="196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三、具有相关专业中、高级以上职称或技师以上职业资格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职业技能等级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，从事相关专业领域工作5年以上，实践经验丰富、有较大影响力。包括但不限于中华技能大奖获得者、全国技术能手、技能大师工作室带头人、世赛专家等。</w:t>
      </w:r>
    </w:p>
    <w:p w14:paraId="63E9403B">
      <w:pPr>
        <w:spacing w:line="600" w:lineRule="exact"/>
        <w:ind w:left="6" w:leftChars="0" w:firstLine="627" w:firstLineChars="196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四、身体健康，有足够的时间和精力完成评审、咨询等工作。年龄原则上不超过65周岁。</w:t>
      </w:r>
    </w:p>
    <w:p w14:paraId="6D28761E">
      <w:pPr>
        <w:spacing w:line="600" w:lineRule="exact"/>
        <w:ind w:left="6" w:leftChars="0" w:firstLine="627" w:firstLineChars="196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五、遵守保密纪律，无学术道德问题，无不良社会信用记录，无违法犯罪记录。</w:t>
      </w:r>
    </w:p>
    <w:p w14:paraId="523079E5">
      <w:pPr>
        <w:spacing w:line="240" w:lineRule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bookmarkStart w:id="0" w:name="_GoBack"/>
      <w:bookmarkEnd w:id="0"/>
    </w:p>
    <w:p w14:paraId="118CBC9C">
      <w:pPr>
        <w:rPr>
          <w:rFonts w:hint="eastAsia" w:ascii="Times New Roman" w:hAnsi="Times New Roman"/>
          <w:spacing w:val="0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5AB471-8DB6-41BC-86CD-791B4AB678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CE3EA78-1F0B-4A8D-B9E1-765F7F7A56E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C637325-3C62-48F4-BCDA-AE6EA9F692D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细圆B5">
    <w:altName w:val="Microsoft JhengHei U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7008D"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12CEA8EB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7B13BB2"/>
    <w:rsid w:val="0D123E56"/>
    <w:rsid w:val="1C183A1E"/>
    <w:rsid w:val="262369E6"/>
    <w:rsid w:val="3EDDE790"/>
    <w:rsid w:val="5D49EC0F"/>
    <w:rsid w:val="6EFB54BB"/>
    <w:rsid w:val="6FF65157"/>
    <w:rsid w:val="77BD27F0"/>
    <w:rsid w:val="7BF56B08"/>
    <w:rsid w:val="7D7FD218"/>
    <w:rsid w:val="7EBAD610"/>
    <w:rsid w:val="7ED742B3"/>
    <w:rsid w:val="9EB73B7F"/>
    <w:rsid w:val="AABBC222"/>
    <w:rsid w:val="B76FFA5E"/>
    <w:rsid w:val="B7BF5954"/>
    <w:rsid w:val="D7EE18E2"/>
    <w:rsid w:val="FBBF7FD2"/>
    <w:rsid w:val="FBDF5783"/>
    <w:rsid w:val="FEF797C9"/>
    <w:rsid w:val="FFBFF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ind w:left="420" w:leftChars="200" w:firstLine="10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2671</Words>
  <Characters>2740</Characters>
  <Lines>1</Lines>
  <Paragraphs>1</Paragraphs>
  <TotalTime>4</TotalTime>
  <ScaleCrop>false</ScaleCrop>
  <LinksUpToDate>false</LinksUpToDate>
  <CharactersWithSpaces>2851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2020-09-16T06:56:00Z</dcterms:created>
  <dc:creator>admin</dc:creator>
  <cp:lastModifiedBy>佟萌萌</cp:lastModifiedBy>
  <cp:lastPrinted>2005-02-21T15:04:00Z</cp:lastPrinted>
  <dcterms:modified xsi:type="dcterms:W3CDTF">2025-05-16T06:28:02Z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5590CBC17E214131ABEBC07F74D84CC0_12</vt:lpwstr>
  </property>
</Properties>
</file>