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C11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市人社局市税务局市医保局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关于暂停办理</w:t>
      </w:r>
    </w:p>
    <w:p w14:paraId="5F89DD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有关社会保险费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业务的通告</w:t>
      </w:r>
    </w:p>
    <w:p w14:paraId="5A2CBF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880" w:firstLineChars="200"/>
        <w:textAlignment w:val="auto"/>
        <w:rPr>
          <w:rFonts w:hint="eastAsia" w:ascii="Times New Roman" w:hAnsi="Times New Roman" w:eastAsia="方正小标宋简体" w:cs="宋体"/>
          <w:sz w:val="44"/>
          <w:szCs w:val="44"/>
        </w:rPr>
      </w:pPr>
    </w:p>
    <w:p w14:paraId="7B5B42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各区人力资源和社会保障局、税务局、医疗保障局，有关单位：</w:t>
      </w:r>
    </w:p>
    <w:p w14:paraId="3B5E47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为优化社会保险经办及征收服务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，市人社局、市税务局、市医保局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eastAsia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eastAsia="仿宋_GB2312" w:cs="Times New Roman"/>
          <w:sz w:val="32"/>
          <w:szCs w:val="32"/>
          <w:lang w:val="en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，统一实施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三部门</w:t>
      </w:r>
      <w:r>
        <w:rPr>
          <w:rFonts w:hint="eastAsia" w:ascii="Times New Roman" w:hAnsi="Times New Roman" w:eastAsia="仿宋_GB2312" w:cs="仿宋_GB2312"/>
          <w:sz w:val="32"/>
          <w:szCs w:val="32"/>
        </w:rPr>
        <w:t>相关信息系统停机升级</w:t>
      </w:r>
      <w:r>
        <w:rPr>
          <w:rFonts w:hint="eastAsia" w:eastAsia="仿宋_GB2312" w:cs="仿宋_GB2312"/>
          <w:sz w:val="32"/>
          <w:szCs w:val="32"/>
          <w:lang w:eastAsia="zh-CN"/>
        </w:rPr>
        <w:t>。停机期间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将</w:t>
      </w:r>
      <w:r>
        <w:rPr>
          <w:rFonts w:hint="eastAsia" w:eastAsia="仿宋_GB2312" w:cs="仿宋_GB2312"/>
          <w:sz w:val="32"/>
          <w:szCs w:val="32"/>
          <w:lang w:eastAsia="zh-CN"/>
        </w:rPr>
        <w:t>在各类公共服务渠道</w:t>
      </w:r>
      <w:r>
        <w:rPr>
          <w:rFonts w:hint="eastAsia" w:ascii="Times New Roman" w:hAnsi="Times New Roman" w:eastAsia="仿宋_GB2312" w:cs="仿宋_GB2312"/>
          <w:sz w:val="32"/>
          <w:szCs w:val="32"/>
        </w:rPr>
        <w:t>暂停办理部分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人力社保、社会保险费征收、医疗保障等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业务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现就有关事项通告如下：</w:t>
      </w:r>
    </w:p>
    <w:p w14:paraId="7F792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</w:rPr>
        <w:t>人社部门业务办理安排</w:t>
      </w:r>
    </w:p>
    <w:p w14:paraId="65714B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highlight w:val="yellow"/>
          <w:lang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停机期间暂停办理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用人单位及职工、灵活就业人员、城乡居民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基本养老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保险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、工伤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保险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、失业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保险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参保登记</w:t>
      </w:r>
      <w:r>
        <w:rPr>
          <w:rFonts w:hint="eastAsia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以及职工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特殊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缴费核定</w:t>
      </w:r>
      <w:r>
        <w:rPr>
          <w:rFonts w:hint="eastAsia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职工退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费</w:t>
      </w:r>
      <w:r>
        <w:rPr>
          <w:rFonts w:hint="eastAsia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申请、跨省异地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转移接续</w:t>
      </w:r>
      <w:r>
        <w:rPr>
          <w:rFonts w:hint="eastAsia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信息变更</w:t>
      </w:r>
      <w:r>
        <w:rPr>
          <w:rFonts w:hint="eastAsia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证明查询</w:t>
      </w:r>
      <w:r>
        <w:rPr>
          <w:rFonts w:hint="eastAsia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工伤</w:t>
      </w:r>
      <w:r>
        <w:rPr>
          <w:rFonts w:hint="eastAsia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失业保险待遇</w:t>
      </w:r>
      <w:r>
        <w:rPr>
          <w:rFonts w:hint="eastAsia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灵活就业社保补贴</w:t>
      </w:r>
      <w:r>
        <w:rPr>
          <w:rFonts w:hint="eastAsia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退休增减变动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业务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47BB7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医保部门业务办理安排</w:t>
      </w:r>
    </w:p>
    <w:p w14:paraId="441342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停机期间暂停办理用人单位及灵活就业人员的参保登记、城乡居民医疗保险参保登记</w:t>
      </w:r>
      <w:r>
        <w:rPr>
          <w:rFonts w:hint="eastAsia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、职工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特殊缴费核定、职工退费申请、个人账户清算、跨省异地转移接续业务</w:t>
      </w:r>
      <w:r>
        <w:rPr>
          <w:rFonts w:hint="eastAsia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4404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黑体" w:cs="黑体"/>
          <w:color w:val="FF0000"/>
          <w:sz w:val="32"/>
          <w:szCs w:val="32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eastAsia="黑体" w:cs="黑体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黑体"/>
          <w:sz w:val="32"/>
          <w:szCs w:val="32"/>
        </w:rPr>
        <w:t>税务部门业务办理安排</w:t>
      </w:r>
    </w:p>
    <w:p w14:paraId="5C6E0C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停机期间暂停办理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用人单位、灵活就业人员以及城乡居民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申报、缴费、退费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业务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60845F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特此通告。</w:t>
      </w:r>
    </w:p>
    <w:p w14:paraId="676258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right="-210" w:rightChars="-100"/>
        <w:textAlignment w:val="auto"/>
        <w:rPr>
          <w:rFonts w:hint="eastAsia" w:ascii="Times New Roman" w:hAnsi="Times New Roman" w:eastAsia="仿宋_GB2312"/>
          <w:bCs/>
          <w:sz w:val="32"/>
          <w:szCs w:val="32"/>
          <w:highlight w:val="none"/>
        </w:rPr>
      </w:pPr>
    </w:p>
    <w:p w14:paraId="047C08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right="-210" w:rightChars="-100"/>
        <w:textAlignment w:val="auto"/>
        <w:rPr>
          <w:rFonts w:hint="eastAsia" w:ascii="Times New Roman" w:hAnsi="Times New Roman" w:eastAsia="仿宋_GB2312"/>
          <w:bCs/>
          <w:sz w:val="32"/>
          <w:szCs w:val="32"/>
          <w:highlight w:val="none"/>
        </w:rPr>
      </w:pPr>
    </w:p>
    <w:p w14:paraId="66E96D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right="-210" w:rightChars="-100"/>
        <w:textAlignment w:val="auto"/>
        <w:rPr>
          <w:rFonts w:hint="eastAsia" w:ascii="Times New Roman" w:hAnsi="Times New Roman" w:eastAsia="仿宋_GB2312"/>
          <w:bCs/>
          <w:sz w:val="32"/>
          <w:szCs w:val="32"/>
          <w:highlight w:val="none"/>
        </w:rPr>
      </w:pPr>
    </w:p>
    <w:p w14:paraId="0A7023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="Times New Roman" w:hAnsi="Times New Roman" w:eastAsia="仿宋_GB2312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eastAsia="仿宋_GB2312"/>
          <w:bCs/>
          <w:sz w:val="32"/>
          <w:szCs w:val="32"/>
          <w:highlight w:val="none"/>
          <w:lang w:val="en" w:eastAsia="zh-CN"/>
        </w:rPr>
        <w:t xml:space="preserve"> 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市人社局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市税务局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市医保局</w:t>
      </w:r>
    </w:p>
    <w:p w14:paraId="267FC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textAlignment w:val="auto"/>
        <w:rPr>
          <w:rFonts w:hint="default" w:ascii="Times New Roman" w:hAnsi="Times New Roman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                                 </w:t>
      </w:r>
      <w:r>
        <w:rPr>
          <w:rFonts w:hint="default" w:eastAsia="仿宋_GB2312"/>
          <w:bCs/>
          <w:sz w:val="32"/>
          <w:szCs w:val="32"/>
          <w:highlight w:val="none"/>
          <w:lang w:val="en" w:eastAsia="zh-CN"/>
        </w:rPr>
        <w:t xml:space="preserve">   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default" w:eastAsia="仿宋_GB2312"/>
          <w:bCs/>
          <w:sz w:val="32"/>
          <w:szCs w:val="32"/>
          <w:highlight w:val="none"/>
          <w:lang w:val="en" w:eastAsia="zh-CN"/>
        </w:rPr>
        <w:t>24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>日</w:t>
      </w:r>
    </w:p>
    <w:p w14:paraId="326EF0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（此件主动公开）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 </w:t>
      </w:r>
    </w:p>
    <w:p w14:paraId="26B43C33">
      <w:pPr>
        <w:spacing w:line="600" w:lineRule="exact"/>
        <w:rPr>
          <w:rFonts w:hint="eastAsia" w:ascii="Times New Roman" w:eastAsia="仿宋_GB2312"/>
          <w:sz w:val="32"/>
        </w:rPr>
      </w:pPr>
    </w:p>
    <w:p w14:paraId="0F0F9B02">
      <w:pPr>
        <w:spacing w:line="600" w:lineRule="exact"/>
        <w:rPr>
          <w:rFonts w:hint="eastAsia" w:ascii="Times New Roman" w:eastAsia="仿宋_GB2312"/>
          <w:sz w:val="32"/>
        </w:rPr>
      </w:pPr>
    </w:p>
    <w:p w14:paraId="6A37B408">
      <w:pPr>
        <w:spacing w:line="600" w:lineRule="exact"/>
        <w:rPr>
          <w:rFonts w:hint="eastAsia" w:ascii="Times New Roman" w:eastAsia="仿宋_GB2312"/>
          <w:sz w:val="32"/>
        </w:rPr>
      </w:pPr>
    </w:p>
    <w:p w14:paraId="01AD6390">
      <w:pPr>
        <w:spacing w:line="600" w:lineRule="exact"/>
        <w:rPr>
          <w:rFonts w:hint="eastAsia" w:ascii="Times New Roman" w:eastAsia="仿宋_GB2312"/>
          <w:sz w:val="32"/>
        </w:rPr>
      </w:pPr>
    </w:p>
    <w:p w14:paraId="0E302010">
      <w:pPr>
        <w:spacing w:line="600" w:lineRule="exact"/>
        <w:rPr>
          <w:rFonts w:hint="eastAsia" w:ascii="Times New Roman" w:eastAsia="仿宋_GB2312"/>
          <w:sz w:val="32"/>
        </w:rPr>
      </w:pPr>
    </w:p>
    <w:p w14:paraId="58897FA8">
      <w:pPr>
        <w:spacing w:line="600" w:lineRule="exact"/>
        <w:rPr>
          <w:rFonts w:hint="eastAsia" w:ascii="Times New Roman" w:eastAsia="仿宋_GB2312"/>
          <w:sz w:val="32"/>
        </w:rPr>
      </w:pPr>
    </w:p>
    <w:p w14:paraId="282AEBE7">
      <w:pPr>
        <w:spacing w:line="600" w:lineRule="exact"/>
        <w:rPr>
          <w:rFonts w:hint="eastAsia" w:ascii="Times New Roman" w:eastAsia="仿宋_GB2312"/>
          <w:sz w:val="32"/>
        </w:rPr>
      </w:pPr>
    </w:p>
    <w:p w14:paraId="4E744610">
      <w:pPr>
        <w:spacing w:line="600" w:lineRule="exact"/>
        <w:rPr>
          <w:rFonts w:hint="eastAsia" w:ascii="Times New Roman" w:eastAsia="仿宋_GB2312"/>
          <w:sz w:val="32"/>
        </w:rPr>
      </w:pPr>
    </w:p>
    <w:p w14:paraId="13E58BA1">
      <w:pPr>
        <w:spacing w:line="600" w:lineRule="exact"/>
        <w:rPr>
          <w:rFonts w:hint="eastAsia" w:ascii="Times New Roman" w:eastAsia="仿宋_GB2312"/>
          <w:sz w:val="32"/>
        </w:rPr>
      </w:pPr>
    </w:p>
    <w:p w14:paraId="62EC18FE">
      <w:pPr>
        <w:spacing w:line="600" w:lineRule="exact"/>
        <w:rPr>
          <w:rFonts w:hint="eastAsia" w:ascii="Times New Roman" w:eastAsia="仿宋_GB2312"/>
          <w:sz w:val="32"/>
        </w:rPr>
      </w:pPr>
    </w:p>
    <w:p w14:paraId="5C13A98A">
      <w:pPr>
        <w:spacing w:line="600" w:lineRule="exact"/>
        <w:rPr>
          <w:rFonts w:hint="eastAsia" w:ascii="Times New Roman" w:eastAsia="仿宋_GB2312"/>
          <w:sz w:val="32"/>
        </w:rPr>
      </w:pPr>
    </w:p>
    <w:p w14:paraId="4A30C111">
      <w:pPr>
        <w:spacing w:line="600" w:lineRule="exact"/>
        <w:rPr>
          <w:rFonts w:hint="eastAsia" w:ascii="Times New Roman" w:eastAsia="仿宋_GB2312"/>
          <w:sz w:val="32"/>
        </w:rPr>
      </w:pPr>
    </w:p>
    <w:p w14:paraId="0C5FA19E">
      <w:pPr>
        <w:spacing w:line="600" w:lineRule="exact"/>
        <w:rPr>
          <w:rFonts w:hint="eastAsia" w:ascii="Times New Roman" w:eastAsia="仿宋_GB2312"/>
          <w:sz w:val="32"/>
        </w:rPr>
      </w:pPr>
    </w:p>
    <w:p w14:paraId="3C006192">
      <w:pPr>
        <w:spacing w:line="600" w:lineRule="exact"/>
        <w:rPr>
          <w:rFonts w:hint="eastAsia" w:ascii="Times New Roman" w:eastAsia="仿宋_GB2312"/>
          <w:sz w:val="32"/>
        </w:rPr>
      </w:pPr>
      <w:bookmarkStart w:id="0" w:name="_GoBack"/>
      <w:bookmarkEnd w:id="0"/>
    </w:p>
    <w:p w14:paraId="1B83763C">
      <w:pPr>
        <w:spacing w:before="120"/>
        <w:rPr>
          <w:rFonts w:hint="eastAsia" w:ascii="仿宋_GB2312" w:eastAsia="仿宋_GB2312"/>
          <w:sz w:val="32"/>
        </w:rPr>
      </w:pPr>
    </w:p>
    <w:p w14:paraId="36B0B7AB">
      <w:pPr>
        <w:spacing w:line="500" w:lineRule="exact"/>
        <w:ind w:left="210" w:leftChars="100" w:right="210" w:rightChars="100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5601335" cy="0"/>
                <wp:effectExtent l="0" t="9525" r="18415" b="9525"/>
                <wp:wrapNone/>
                <wp:docPr id="3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0.75pt;margin-top:0.5pt;height:0pt;width:441.05pt;z-index:251660288;mso-width-relative:page;mso-height-relative:page;" filled="f" stroked="t" coordsize="21600,21600" o:gfxdata="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ZoEObRAAAABQEAAA8AAAAAAAAAAQAgAAAAIgAAAGRycy9kb3ducmV2&#10;LnhtbFBLAQIUABQAAAAIAIdO4kBfjkd4ygEAAKEDAAAOAAAAAAAAAAEAIAAAACABAABkcnMvZTJv&#10;RG9jLnhtbFBLBQYAAAAABgAGAFkBAABc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5601335" cy="0"/>
                <wp:effectExtent l="0" t="0" r="0" b="0"/>
                <wp:wrapNone/>
                <wp:docPr id="2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0pt;margin-top:30.5pt;height:0pt;width:441.05pt;z-index:251659264;mso-width-relative:page;mso-height-relative:page;" filled="f" stroked="t" coordsize="21600,21600" o:gfxdata="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+8nP9dMAAAAGAQAADwAAAAAAAAABACAAAAAiAAAAZHJzL2Rvd25y&#10;ZXYueG1sUEsBAhQAFAAAAAgAh07iQBsiNzzKAQAAoQMAAA4AAAAAAAAAAQAgAAAAIgEAAGRycy9l&#10;Mm9Eb2MueG1sUEsFBgAAAAAGAAYAWQEAAF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天津市人力资源和社会保障局办公室        </w:t>
      </w:r>
      <w:r>
        <w:rPr>
          <w:rFonts w:eastAsia="仿宋_GB2312"/>
          <w:sz w:val="28"/>
          <w:szCs w:val="28"/>
        </w:rPr>
        <w:t>20</w:t>
      </w:r>
      <w:r>
        <w:rPr>
          <w:rFonts w:hint="default" w:ascii="Times New Roman" w:eastAsia="仿宋_GB2312"/>
          <w:sz w:val="28"/>
          <w:szCs w:val="28"/>
          <w:lang w:val="en"/>
        </w:rPr>
        <w:t>25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default" w:eastAsia="仿宋_GB2312"/>
          <w:sz w:val="28"/>
          <w:szCs w:val="28"/>
          <w:lang w:val="e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default" w:eastAsia="仿宋_GB2312"/>
          <w:sz w:val="28"/>
          <w:szCs w:val="28"/>
          <w:lang w:val="en"/>
        </w:rPr>
        <w:t>25</w:t>
      </w:r>
      <w:r>
        <w:rPr>
          <w:rFonts w:hint="eastAsia" w:ascii="仿宋_GB2312" w:eastAsia="仿宋_GB2312"/>
          <w:sz w:val="28"/>
          <w:szCs w:val="28"/>
        </w:rPr>
        <w:t>日印发</w:t>
      </w:r>
    </w:p>
    <w:p w14:paraId="135F919E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DC0746-06C9-4C88-AEBD-5990E2848C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E1503E6-EC9E-48CC-8A47-3438323628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EA393A3-9CFD-4DC0-AD67-680F2BBDC37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53388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519F901A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82626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1739F548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B0ABB"/>
    <w:multiLevelType w:val="singleLevel"/>
    <w:tmpl w:val="90FB0A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40FC70FD"/>
    <w:rsid w:val="5FCB2B61"/>
    <w:rsid w:val="65E75FBF"/>
    <w:rsid w:val="6FF0CFAF"/>
    <w:rsid w:val="757FA28C"/>
    <w:rsid w:val="777F0F54"/>
    <w:rsid w:val="77DE09A6"/>
    <w:rsid w:val="7A7846C3"/>
    <w:rsid w:val="7AEDFB93"/>
    <w:rsid w:val="7B76AA34"/>
    <w:rsid w:val="7D4DA5E6"/>
    <w:rsid w:val="7D7B8492"/>
    <w:rsid w:val="7DFE02B1"/>
    <w:rsid w:val="7EB770E1"/>
    <w:rsid w:val="7EBF125B"/>
    <w:rsid w:val="7ECF4E29"/>
    <w:rsid w:val="7FDB7031"/>
    <w:rsid w:val="7FFBEFEC"/>
    <w:rsid w:val="7FFCE553"/>
    <w:rsid w:val="AB7BE38C"/>
    <w:rsid w:val="CDEF813A"/>
    <w:rsid w:val="FB79DD31"/>
    <w:rsid w:val="FEFFC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532</Words>
  <Characters>554</Characters>
  <Lines>1</Lines>
  <Paragraphs>1</Paragraphs>
  <TotalTime>1</TotalTime>
  <ScaleCrop>false</ScaleCrop>
  <LinksUpToDate>false</LinksUpToDate>
  <CharactersWithSpaces>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佟萌萌</cp:lastModifiedBy>
  <cp:lastPrinted>2005-02-22T07:04:00Z</cp:lastPrinted>
  <dcterms:modified xsi:type="dcterms:W3CDTF">2025-06-26T06:26:09Z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eyJoZGlkIjoiMDM2MjhjOGQ3YWUxY2M0ZWRmNjY5MmY4Y2Q3NDhmMGQiLCJ1c2VySWQiOiIxNjg5NjI2OTUwIn0=</vt:lpwstr>
  </property>
  <property fmtid="{D5CDD505-2E9C-101B-9397-08002B2CF9AE}" pid="4" name="ICV">
    <vt:lpwstr>B2F5459A65A34605AAB161573CD1677F_12</vt:lpwstr>
  </property>
</Properties>
</file>