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F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62BA0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4F78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“技能强企”行动第三批企业培训中心名单</w:t>
      </w:r>
    </w:p>
    <w:bookmarkEnd w:id="0"/>
    <w:p w14:paraId="16E1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61C92C87">
      <w:pPr>
        <w:widowControl w:val="0"/>
        <w:jc w:val="center"/>
        <w:rPr>
          <w:rFonts w:hint="eastAsia" w:ascii="Times New Roman" w:hAnsi="Times New Roman" w:eastAsia="宋体" w:cs="Times New Roman"/>
          <w:kern w:val="2"/>
          <w:sz w:val="44"/>
          <w:lang w:val="en-US" w:eastAsia="zh-CN" w:bidi="ar-SA"/>
        </w:rPr>
      </w:pPr>
    </w:p>
    <w:p w14:paraId="0816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1．天津云圣智能科技有限责任公司</w:t>
      </w:r>
    </w:p>
    <w:p w14:paraId="6638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．天津爱信自动变速器有限公司</w:t>
      </w:r>
    </w:p>
    <w:p w14:paraId="28DA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．天津全和诚科技有限责任公司</w:t>
      </w:r>
    </w:p>
    <w:p w14:paraId="300C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．康龙化成（天津）药物制备技术有限公司</w:t>
      </w:r>
    </w:p>
    <w:p w14:paraId="39AE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．天津中环新宇科技有限公司</w:t>
      </w:r>
    </w:p>
    <w:p w14:paraId="15B5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．天津七六四通信导航技术股份有限公司</w:t>
      </w:r>
    </w:p>
    <w:p w14:paraId="6C03F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．深之蓝海洋科技股份有限公司</w:t>
      </w:r>
    </w:p>
    <w:p w14:paraId="589A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．天津威高药业有限公司</w:t>
      </w:r>
    </w:p>
    <w:p w14:paraId="054D1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 xml:space="preserve">．天津市桂顺斋糕点有限公司 </w:t>
      </w:r>
    </w:p>
    <w:p w14:paraId="51AD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10．天津经保保安服务有限公司</w:t>
      </w:r>
    </w:p>
    <w:p w14:paraId="63EE0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11．天津电气科学研究院有限公司</w:t>
      </w:r>
    </w:p>
    <w:p w14:paraId="7E39B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12．天津镭明激光科技有限公司</w:t>
      </w:r>
    </w:p>
    <w:p w14:paraId="05FE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13．安吉特（天津）科技有限公司</w:t>
      </w:r>
    </w:p>
    <w:p w14:paraId="3E379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14．天津诺瑞信精密电子有限公司</w:t>
      </w:r>
    </w:p>
    <w:p w14:paraId="646F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15．天津三维保安服务有限责任公司</w:t>
      </w:r>
    </w:p>
    <w:p w14:paraId="76601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16．金石（天津）科技发展有限公司</w:t>
      </w:r>
    </w:p>
    <w:p w14:paraId="1260D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17．铸金科技（天津）有限公司</w:t>
      </w:r>
    </w:p>
    <w:p w14:paraId="2782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18．天津品融电子商务有限公司</w:t>
      </w:r>
    </w:p>
    <w:p w14:paraId="28ADA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19．交控技术装备有限公司</w:t>
      </w:r>
    </w:p>
    <w:p w14:paraId="4374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20．日立电梯（天津）有限公司</w:t>
      </w:r>
    </w:p>
    <w:p w14:paraId="3E94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21．天津现代天骄农业科技股份有限公司</w:t>
      </w:r>
    </w:p>
    <w:p w14:paraId="48CF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22．天津市佳荣商厦有限公司</w:t>
      </w:r>
    </w:p>
    <w:p w14:paraId="0A92E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23．天津好润来商厦有限公司</w:t>
      </w:r>
    </w:p>
    <w:p w14:paraId="271A2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24．天津市中通钢管有限公司</w:t>
      </w:r>
    </w:p>
    <w:p w14:paraId="4C23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25．天津天海精密锻造股份有限公司</w:t>
      </w:r>
    </w:p>
    <w:p w14:paraId="19D98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26．天津瑞福天科模具有限公司</w:t>
      </w:r>
    </w:p>
    <w:p w14:paraId="3D7D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27．远大健康科技（天津）股份有限公司</w:t>
      </w:r>
    </w:p>
    <w:p w14:paraId="6DF2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28．天津博宇钢管有限公司</w:t>
      </w:r>
    </w:p>
    <w:p w14:paraId="0A7E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29．唐泽制动器（天津）有限公司</w:t>
      </w:r>
    </w:p>
    <w:p w14:paraId="0754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30．天津泰正机械有限公司</w:t>
      </w:r>
    </w:p>
    <w:p w14:paraId="6533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31．天津哈工永兴科技有限公司</w:t>
      </w:r>
    </w:p>
    <w:p w14:paraId="5853996C">
      <w:pPr>
        <w:rPr>
          <w:rFonts w:ascii="Times New Roman" w:hAnsi="Times New Roman" w:eastAsia="宋体" w:cs="Times New Roman"/>
        </w:rPr>
      </w:pPr>
    </w:p>
    <w:p w14:paraId="724E4936">
      <w:pPr>
        <w:rPr>
          <w:rFonts w:hint="eastAsia" w:ascii="仿宋_GB2312" w:eastAsia="仿宋_GB2312"/>
          <w:sz w:val="32"/>
        </w:rPr>
      </w:pPr>
    </w:p>
    <w:p w14:paraId="3AC3CDE1">
      <w:pPr>
        <w:rPr>
          <w:rFonts w:hint="eastAsia" w:ascii="仿宋_GB2312" w:eastAsia="仿宋_GB2312"/>
          <w:sz w:val="32"/>
        </w:rPr>
      </w:pPr>
    </w:p>
    <w:p w14:paraId="17B7F860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48488A-2B7B-4BA5-8ED0-EFF3A5CBA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BBB84D7-B213-4D5E-B599-A80EA8838F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E70C62-01BC-4517-9F3A-780E8D27EC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CCC0AF-012B-459F-B67A-61F1CC7789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E1AF8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48CFE25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710F6D"/>
    <w:rsid w:val="1F254FE2"/>
    <w:rsid w:val="2BC6F484"/>
    <w:rsid w:val="4FD1A142"/>
    <w:rsid w:val="53FF85EF"/>
    <w:rsid w:val="6F970CA0"/>
    <w:rsid w:val="778A7DE1"/>
    <w:rsid w:val="79EBF195"/>
    <w:rsid w:val="7EBE3ECD"/>
    <w:rsid w:val="7FCC0F27"/>
    <w:rsid w:val="7FEF6335"/>
    <w:rsid w:val="AF9EA3C3"/>
    <w:rsid w:val="DB6D7FAE"/>
    <w:rsid w:val="DD7E7B4A"/>
    <w:rsid w:val="DF4B6D31"/>
    <w:rsid w:val="DFF53908"/>
    <w:rsid w:val="F75E51BA"/>
    <w:rsid w:val="FAFD61F8"/>
    <w:rsid w:val="FF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857</Words>
  <Characters>898</Characters>
  <Lines>1</Lines>
  <Paragraphs>1</Paragraphs>
  <TotalTime>0</TotalTime>
  <ScaleCrop>false</ScaleCrop>
  <LinksUpToDate>false</LinksUpToDate>
  <CharactersWithSpaces>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佟萌萌</cp:lastModifiedBy>
  <cp:lastPrinted>2005-02-20T23:04:00Z</cp:lastPrinted>
  <dcterms:modified xsi:type="dcterms:W3CDTF">2025-06-27T02:41:50Z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2D10F2FB6A9F4BCDB3887143B996762C_12</vt:lpwstr>
  </property>
</Properties>
</file>