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lang w:eastAsia="zh-CN"/>
        </w:rPr>
        <w:t>附件</w:t>
      </w:r>
    </w:p>
    <w:p w14:paraId="1E35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</w:pPr>
    </w:p>
    <w:p w14:paraId="5D36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“技能强企”行动第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批企业培训中心名单</w:t>
      </w:r>
    </w:p>
    <w:p w14:paraId="5ED55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（共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家）</w:t>
      </w:r>
    </w:p>
    <w:p w14:paraId="5B3EAD02">
      <w:pPr>
        <w:widowControl w:val="0"/>
        <w:spacing w:line="600" w:lineRule="exact"/>
        <w:jc w:val="center"/>
        <w:rPr>
          <w:rFonts w:hint="eastAsia" w:ascii="Times New Roman" w:hAnsi="Times New Roman" w:eastAsia="宋体" w:cs="Times New Roman"/>
          <w:kern w:val="2"/>
          <w:sz w:val="44"/>
          <w:lang w:val="en-US" w:eastAsia="zh-CN" w:bidi="ar-SA"/>
        </w:rPr>
      </w:pPr>
    </w:p>
    <w:p w14:paraId="30C3F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TCL科技集团（天津）有限公司</w:t>
      </w:r>
    </w:p>
    <w:p w14:paraId="7EE64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华润天津医药有限公司</w:t>
      </w:r>
    </w:p>
    <w:p w14:paraId="2788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国寿（天津）养老养生投资有限公司</w:t>
      </w:r>
    </w:p>
    <w:p w14:paraId="50002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天津津酒集团有限公司</w:t>
      </w:r>
    </w:p>
    <w:p w14:paraId="59F8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平高集团储能科技有限公司</w:t>
      </w:r>
    </w:p>
    <w:p w14:paraId="7701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天津电力机车有限公司</w:t>
      </w:r>
    </w:p>
    <w:p w14:paraId="18C0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7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广东鸿图（天津）汽车零部件有限公司</w:t>
      </w:r>
    </w:p>
    <w:p w14:paraId="1B5B9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天津市金锚家居用品有限公司</w:t>
      </w:r>
    </w:p>
    <w:p w14:paraId="6D181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天津市华北电缆厂有限公司</w:t>
      </w:r>
    </w:p>
    <w:p w14:paraId="5234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中安广源检测评价技术服务股份有限公司</w:t>
      </w:r>
    </w:p>
    <w:p w14:paraId="493A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11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天津市戎威保安服务有限公司</w:t>
      </w:r>
    </w:p>
    <w:p w14:paraId="436D7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12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腾讯云雀（天津）信息技术有限公司</w:t>
      </w:r>
    </w:p>
    <w:p w14:paraId="4700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13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天津市联华运输有限责任公司</w:t>
      </w:r>
    </w:p>
    <w:p w14:paraId="366F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14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天津中财型材有限责任公司</w:t>
      </w:r>
    </w:p>
    <w:p w14:paraId="2D9D8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15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天津跃峰科技股份有限公司</w:t>
      </w:r>
    </w:p>
    <w:p w14:paraId="35C5F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16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天津方标世纪规划建筑设计有限公司</w:t>
      </w:r>
    </w:p>
    <w:p w14:paraId="1565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17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博安信（天津）材料科技有限公司</w:t>
      </w:r>
    </w:p>
    <w:p w14:paraId="44FB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18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天津冶金集团天材科技发展有限公司</w:t>
      </w:r>
    </w:p>
    <w:p w14:paraId="2DFA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19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天津市新天钢冷轧薄板有限公司</w:t>
      </w:r>
    </w:p>
    <w:p w14:paraId="076D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万控（天津）电气有限公司</w:t>
      </w:r>
    </w:p>
    <w:p w14:paraId="6256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21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天津海得润滋集团有限公司</w:t>
      </w:r>
    </w:p>
    <w:p w14:paraId="77D38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22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天津水晶宫饭店有限公司</w:t>
      </w:r>
    </w:p>
    <w:p w14:paraId="2946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23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天津中升饲料有限公司</w:t>
      </w:r>
    </w:p>
    <w:p w14:paraId="6991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24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联想创新科技（天津）有限公司</w:t>
      </w:r>
    </w:p>
    <w:p w14:paraId="350A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25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天津迎宾超市商贸有限公司</w:t>
      </w:r>
    </w:p>
    <w:p w14:paraId="4E89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26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捷尔杰（天津）设备有限公司</w:t>
      </w:r>
    </w:p>
    <w:p w14:paraId="626F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27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天津市小刀新能源科技有限公司</w:t>
      </w:r>
    </w:p>
    <w:p w14:paraId="0EA5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28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天津市华明印刷有限公司</w:t>
      </w:r>
    </w:p>
    <w:p w14:paraId="1DECF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29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天津中石化工物流有限公司</w:t>
      </w:r>
    </w:p>
    <w:p w14:paraId="05B1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30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邦基正大（天津）粮油有限公司</w:t>
      </w:r>
    </w:p>
    <w:p w14:paraId="33DA5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31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阳光泵业（天津）有限公司</w:t>
      </w:r>
    </w:p>
    <w:p w14:paraId="473324C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32</w:t>
      </w:r>
      <w:r>
        <w:rPr>
          <w:rFonts w:hint="default" w:eastAsia="仿宋_GB2312" w:cs="Times New Roman"/>
          <w:sz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PPG涂料（天津）有限公司</w:t>
      </w:r>
    </w:p>
    <w:p w14:paraId="6402C387">
      <w:pPr>
        <w:spacing w:line="600" w:lineRule="exact"/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4BFA5B-F3C8-4C2D-A608-71506169FC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E63DBC2-50C3-41DB-9673-1A000D8E59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EC27EE-58D5-4608-87BE-A4AABA7D0F0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A917C14-454C-4ABC-B729-4A09930B6B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18A35EF"/>
    <w:rsid w:val="18C5229A"/>
    <w:rsid w:val="30DC40D6"/>
    <w:rsid w:val="3E10092B"/>
    <w:rsid w:val="3FFED6E3"/>
    <w:rsid w:val="557D136D"/>
    <w:rsid w:val="574D0E78"/>
    <w:rsid w:val="6ADD4D78"/>
    <w:rsid w:val="74DFA01C"/>
    <w:rsid w:val="77769B8A"/>
    <w:rsid w:val="79330602"/>
    <w:rsid w:val="A37BBD15"/>
    <w:rsid w:val="B9AF4066"/>
    <w:rsid w:val="CE779E14"/>
    <w:rsid w:val="CFFFE163"/>
    <w:rsid w:val="DDF6871D"/>
    <w:rsid w:val="FF7AF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879</Words>
  <Characters>927</Characters>
  <Lines>1</Lines>
  <Paragraphs>1</Paragraphs>
  <TotalTime>3</TotalTime>
  <ScaleCrop>false</ScaleCrop>
  <LinksUpToDate>false</LinksUpToDate>
  <CharactersWithSpaces>927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2020-09-14T22:56:00Z</dcterms:created>
  <dc:creator>admin</dc:creator>
  <cp:lastModifiedBy>木.</cp:lastModifiedBy>
  <cp:lastPrinted>2005-02-20T07:04:00Z</cp:lastPrinted>
  <dcterms:modified xsi:type="dcterms:W3CDTF">2025-10-09T07:31:11Z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034EB25F02294E62BD9D17E28DC6CE88_12</vt:lpwstr>
  </property>
</Properties>
</file>