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BF67">
      <w:pPr>
        <w:adjustRightInd w:val="0"/>
        <w:snapToGrid w:val="0"/>
        <w:spacing w:line="52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</w:t>
      </w:r>
    </w:p>
    <w:p w14:paraId="3377B3AA">
      <w:pPr>
        <w:pStyle w:val="2"/>
        <w:rPr>
          <w:rFonts w:ascii="Times New Roman" w:hAnsi="Times New Roman"/>
        </w:rPr>
      </w:pPr>
    </w:p>
    <w:p w14:paraId="451CFAE1">
      <w:pPr>
        <w:jc w:val="center"/>
        <w:rPr>
          <w:rFonts w:eastAsia="文星简小标宋" w:cs="宋体"/>
          <w:bCs/>
          <w:kern w:val="0"/>
          <w:sz w:val="44"/>
          <w:szCs w:val="44"/>
          <w:highlight w:val="none"/>
        </w:rPr>
      </w:pPr>
      <w:bookmarkStart w:id="1" w:name="_GoBack"/>
      <w:r>
        <w:rPr>
          <w:rFonts w:hint="eastAsia" w:eastAsia="方正小标宋简体" w:cs="方正小标宋简体"/>
          <w:bCs/>
          <w:kern w:val="0"/>
          <w:sz w:val="44"/>
          <w:szCs w:val="44"/>
          <w:highlight w:val="none"/>
        </w:rPr>
        <w:t>天津市创业型街区申请表</w:t>
      </w:r>
    </w:p>
    <w:bookmarkEnd w:id="1"/>
    <w:tbl>
      <w:tblPr>
        <w:tblStyle w:val="9"/>
        <w:tblW w:w="895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58"/>
        <w:gridCol w:w="416"/>
        <w:gridCol w:w="562"/>
        <w:gridCol w:w="519"/>
        <w:gridCol w:w="1619"/>
        <w:gridCol w:w="284"/>
        <w:gridCol w:w="562"/>
        <w:gridCol w:w="716"/>
        <w:gridCol w:w="901"/>
        <w:gridCol w:w="1367"/>
      </w:tblGrid>
      <w:tr w14:paraId="339A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CACE">
            <w:pPr>
              <w:widowControl/>
              <w:ind w:right="720"/>
              <w:jc w:val="righ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D9DDD0">
            <w:pPr>
              <w:widowControl/>
              <w:ind w:right="240"/>
              <w:jc w:val="righ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 xml:space="preserve">填报日期：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 xml:space="preserve"> 月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6A1A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6B8D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bookmarkStart w:id="0" w:name="_Hlk40795546"/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6CE4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E66C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774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836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BB7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6A32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A1DD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D2D6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C83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D99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注册成立日期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AF322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266BB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12474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60E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C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创业型街区名称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DC17E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0C7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C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创业型街区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范围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26F97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AB8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36A3">
            <w:pPr>
              <w:widowControl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创业实体户数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B10FE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8FC1A">
            <w:pPr>
              <w:widowControl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街区面积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51D87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  <w:tr w14:paraId="5ED8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7F0F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管理服务</w:t>
            </w:r>
          </w:p>
          <w:p w14:paraId="5766733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团队基本</w:t>
            </w:r>
          </w:p>
          <w:p w14:paraId="2F7086B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F247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163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9AB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2F15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97F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职务</w:t>
            </w:r>
          </w:p>
        </w:tc>
      </w:tr>
      <w:tr w14:paraId="0FBF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2D1BEA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CFAF2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647C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C5B1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84D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F14B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C4D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A9740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92301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3B7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23F8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DBE6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2DA0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09B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703192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50E5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383C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B854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DEF57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1205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3F2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1823D7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1403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6525C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C57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43C9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92D8C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9EB3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C0D5B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AC1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025BD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71B63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7298D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3EE8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25A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2F352">
            <w:pPr>
              <w:widowControl/>
              <w:tabs>
                <w:tab w:val="left" w:pos="846"/>
              </w:tabs>
              <w:ind w:firstLine="0" w:firstLineChars="0"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运营单位确认</w:t>
            </w:r>
          </w:p>
        </w:tc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B06C55">
            <w:pPr>
              <w:widowControl/>
              <w:tabs>
                <w:tab w:val="left" w:pos="2162"/>
              </w:tabs>
              <w:ind w:firstLine="0" w:firstLineChars="0"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区人社局初审意见</w:t>
            </w:r>
          </w:p>
        </w:tc>
        <w:tc>
          <w:tcPr>
            <w:tcW w:w="2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DAB548">
            <w:pPr>
              <w:widowControl/>
              <w:tabs>
                <w:tab w:val="left" w:pos="1766"/>
              </w:tabs>
              <w:ind w:firstLine="0" w:firstLineChars="0"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就业服务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中心复核意见</w:t>
            </w:r>
          </w:p>
        </w:tc>
      </w:tr>
      <w:tr w14:paraId="5264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2762D">
            <w:pPr>
              <w:widowControl/>
              <w:ind w:firstLine="48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我单位申请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创业型街区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愿遵守我市就业创业相关规定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接受各级人社部门监督检查。</w:t>
            </w:r>
          </w:p>
          <w:p w14:paraId="7284ED2F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  <w:p w14:paraId="394E7F72">
            <w:pPr>
              <w:widowControl/>
              <w:ind w:firstLine="48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 </w:t>
            </w:r>
          </w:p>
          <w:p w14:paraId="65F43979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申请单位负责人签字：</w:t>
            </w:r>
          </w:p>
          <w:p w14:paraId="07AB39F2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7F5454CF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7EF54070">
            <w:pPr>
              <w:widowControl/>
              <w:ind w:firstLine="1200" w:firstLineChars="50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</w:t>
            </w:r>
          </w:p>
          <w:p w14:paraId="0062E87A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月   日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</w:tc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4108EF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经核实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拟同意该单位申请运营创业型街区。</w:t>
            </w:r>
          </w:p>
          <w:p w14:paraId="3E31A7E5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  <w:p w14:paraId="0E000279">
            <w:pPr>
              <w:widowControl/>
              <w:ind w:firstLine="48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68BADE57">
            <w:pPr>
              <w:widowControl/>
              <w:ind w:left="0" w:leftChars="0" w:firstLine="0" w:firstLineChars="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                       </w:t>
            </w:r>
          </w:p>
          <w:p w14:paraId="7BA95E26">
            <w:pPr>
              <w:widowControl/>
              <w:ind w:left="0" w:leftChars="0"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008915FC">
            <w:pPr>
              <w:widowControl/>
              <w:ind w:left="0" w:leftChars="0"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审核人：</w:t>
            </w:r>
          </w:p>
          <w:p w14:paraId="5EB77450">
            <w:pPr>
              <w:widowControl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负责人签字：</w:t>
            </w:r>
          </w:p>
          <w:p w14:paraId="6446FCB4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5BDDB0E5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4110C1E7">
            <w:pPr>
              <w:widowControl/>
              <w:ind w:firstLine="1200" w:firstLineChars="50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</w:t>
            </w:r>
          </w:p>
          <w:p w14:paraId="3D7F889B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月   日</w:t>
            </w:r>
          </w:p>
        </w:tc>
        <w:tc>
          <w:tcPr>
            <w:tcW w:w="2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DAEC7F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经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复核，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拟同意该单位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认定为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天津市创业型街区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运营单位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。</w:t>
            </w:r>
          </w:p>
          <w:p w14:paraId="3D40B369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  <w:p w14:paraId="6A583CC5">
            <w:pPr>
              <w:widowControl/>
              <w:ind w:firstLine="48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6A8C1C2A">
            <w:pPr>
              <w:widowControl/>
              <w:ind w:left="0" w:leftChars="0"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    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审核人：</w:t>
            </w:r>
          </w:p>
          <w:p w14:paraId="3A1BA2F0">
            <w:pPr>
              <w:widowControl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负责人签字：</w:t>
            </w:r>
          </w:p>
          <w:p w14:paraId="319D8B50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8D376F9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45AFCD84">
            <w:pPr>
              <w:widowControl/>
              <w:ind w:firstLine="1200" w:firstLineChars="50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</w:t>
            </w:r>
          </w:p>
          <w:p w14:paraId="4F342A34">
            <w:pPr>
              <w:widowControl/>
              <w:ind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月   日</w:t>
            </w:r>
          </w:p>
        </w:tc>
      </w:tr>
    </w:tbl>
    <w:p w14:paraId="7C0250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600" w:lineRule="exact"/>
        <w:ind w:firstLine="0" w:firstLineChars="0"/>
        <w:outlineLvl w:val="9"/>
        <w:rPr>
          <w:rFonts w:hint="eastAsia" w:ascii="Times New Roman" w:eastAsia="仿宋_GB2312"/>
          <w:sz w:val="32"/>
          <w:lang w:val="en-US" w:eastAsia="zh-CN"/>
        </w:rPr>
      </w:pPr>
    </w:p>
    <w:p w14:paraId="2C5FE3D2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94A7C19-D504-4F0D-91A5-7950567205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A60766-4F68-4240-8EEE-115981942D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0E69637F-E256-4C07-A1C6-DB077FD471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0CE88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6BFFC6E7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004D9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3422094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9E2171"/>
    <w:rsid w:val="29F73E82"/>
    <w:rsid w:val="34F33E7D"/>
    <w:rsid w:val="67FED889"/>
    <w:rsid w:val="73E3685D"/>
    <w:rsid w:val="7FEEB07F"/>
    <w:rsid w:val="BFDE7DFB"/>
    <w:rsid w:val="DDBDA294"/>
    <w:rsid w:val="FE67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2212</Words>
  <Characters>2226</Characters>
  <Paragraphs>161</Paragraphs>
  <TotalTime>25</TotalTime>
  <ScaleCrop>false</ScaleCrop>
  <LinksUpToDate>false</LinksUpToDate>
  <CharactersWithSpaces>2574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WPS Office</dc:creator>
  <cp:lastModifiedBy>木.</cp:lastModifiedBy>
  <cp:lastPrinted>2025-11-25T00:53:00Z</cp:lastPrinted>
  <dcterms:modified xsi:type="dcterms:W3CDTF">2025-11-25T07:09:56Z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A81C28FD0E2A8C0BE103246914BC293D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