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2C5C8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附件5</w:t>
      </w:r>
    </w:p>
    <w:p w14:paraId="43D1A4F4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2025年度劳务派遣单位情况汇总表</w:t>
      </w:r>
    </w:p>
    <w:p w14:paraId="4A561B68">
      <w:pPr>
        <w:spacing w:line="600" w:lineRule="exact"/>
        <w:ind w:left="420" w:leftChars="200"/>
        <w:rPr>
          <w:sz w:val="28"/>
          <w:szCs w:val="32"/>
        </w:rPr>
      </w:pPr>
      <w:r>
        <w:rPr>
          <w:sz w:val="28"/>
          <w:szCs w:val="32"/>
          <w:u w:val="single"/>
        </w:rPr>
        <w:t xml:space="preserve">        </w:t>
      </w:r>
      <w:r>
        <w:rPr>
          <w:sz w:val="28"/>
          <w:szCs w:val="32"/>
        </w:rPr>
        <w:t>区</w:t>
      </w:r>
    </w:p>
    <w:tbl>
      <w:tblPr>
        <w:tblStyle w:val="7"/>
        <w:tblW w:w="1505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080"/>
        <w:gridCol w:w="926"/>
        <w:gridCol w:w="1080"/>
        <w:gridCol w:w="924"/>
        <w:gridCol w:w="677"/>
        <w:gridCol w:w="677"/>
        <w:gridCol w:w="808"/>
        <w:gridCol w:w="546"/>
        <w:gridCol w:w="677"/>
        <w:gridCol w:w="749"/>
        <w:gridCol w:w="741"/>
        <w:gridCol w:w="749"/>
        <w:gridCol w:w="749"/>
        <w:gridCol w:w="883"/>
        <w:gridCol w:w="615"/>
        <w:gridCol w:w="749"/>
        <w:gridCol w:w="749"/>
        <w:gridCol w:w="751"/>
      </w:tblGrid>
      <w:tr w14:paraId="28611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26" w:type="dxa"/>
            <w:vMerge w:val="restart"/>
            <w:noWrap/>
            <w:vAlign w:val="center"/>
          </w:tcPr>
          <w:p w14:paraId="1ECE44CF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项目</w:t>
            </w:r>
          </w:p>
        </w:tc>
        <w:tc>
          <w:tcPr>
            <w:tcW w:w="1080" w:type="dxa"/>
            <w:vMerge w:val="restart"/>
            <w:noWrap/>
            <w:vAlign w:val="center"/>
          </w:tcPr>
          <w:p w14:paraId="3FB4430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劳务派遣单位总数（户）</w:t>
            </w:r>
          </w:p>
        </w:tc>
        <w:tc>
          <w:tcPr>
            <w:tcW w:w="926" w:type="dxa"/>
            <w:vMerge w:val="restart"/>
            <w:noWrap/>
            <w:vAlign w:val="center"/>
          </w:tcPr>
          <w:p w14:paraId="013B720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参加年度核验户数（户）</w:t>
            </w:r>
          </w:p>
        </w:tc>
        <w:tc>
          <w:tcPr>
            <w:tcW w:w="1080" w:type="dxa"/>
            <w:vMerge w:val="restart"/>
            <w:noWrap/>
            <w:vAlign w:val="center"/>
          </w:tcPr>
          <w:p w14:paraId="4CA0D4BE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未开展劳务派遣经营户数（户）</w:t>
            </w:r>
          </w:p>
        </w:tc>
        <w:tc>
          <w:tcPr>
            <w:tcW w:w="924" w:type="dxa"/>
            <w:vMerge w:val="restart"/>
            <w:noWrap/>
            <w:vAlign w:val="center"/>
          </w:tcPr>
          <w:p w14:paraId="722D425A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被派遣劳动者总数（人）</w:t>
            </w:r>
          </w:p>
        </w:tc>
        <w:tc>
          <w:tcPr>
            <w:tcW w:w="4875" w:type="dxa"/>
            <w:gridSpan w:val="7"/>
            <w:noWrap/>
            <w:vAlign w:val="center"/>
          </w:tcPr>
          <w:p w14:paraId="45BA93A1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派往用工单位人数</w:t>
            </w:r>
          </w:p>
          <w:p w14:paraId="000BA464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（人）</w:t>
            </w:r>
          </w:p>
        </w:tc>
        <w:tc>
          <w:tcPr>
            <w:tcW w:w="5245" w:type="dxa"/>
            <w:gridSpan w:val="7"/>
            <w:noWrap/>
            <w:vAlign w:val="center"/>
          </w:tcPr>
          <w:p w14:paraId="456098A3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用工单位数量</w:t>
            </w:r>
          </w:p>
          <w:p w14:paraId="6D81E199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（户）</w:t>
            </w:r>
          </w:p>
        </w:tc>
      </w:tr>
      <w:tr w14:paraId="6CC6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926" w:type="dxa"/>
            <w:vMerge w:val="continue"/>
            <w:noWrap/>
            <w:vAlign w:val="center"/>
          </w:tcPr>
          <w:p w14:paraId="0D90EBC9">
            <w:pPr>
              <w:spacing w:line="36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 w14:paraId="74C75274">
            <w:pPr>
              <w:spacing w:line="36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926" w:type="dxa"/>
            <w:vMerge w:val="continue"/>
            <w:noWrap/>
            <w:vAlign w:val="center"/>
          </w:tcPr>
          <w:p w14:paraId="57D19828">
            <w:pPr>
              <w:spacing w:line="36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 w14:paraId="24B2DB0F">
            <w:pPr>
              <w:spacing w:line="36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924" w:type="dxa"/>
            <w:vMerge w:val="continue"/>
            <w:noWrap/>
            <w:vAlign w:val="center"/>
          </w:tcPr>
          <w:p w14:paraId="0BB95DB6">
            <w:pPr>
              <w:spacing w:line="36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77" w:type="dxa"/>
            <w:noWrap/>
            <w:vAlign w:val="center"/>
          </w:tcPr>
          <w:p w14:paraId="3B3D13A5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国有企业</w:t>
            </w:r>
          </w:p>
        </w:tc>
        <w:tc>
          <w:tcPr>
            <w:tcW w:w="677" w:type="dxa"/>
            <w:noWrap/>
            <w:vAlign w:val="center"/>
          </w:tcPr>
          <w:p w14:paraId="420612BE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其他内资企业</w:t>
            </w:r>
          </w:p>
        </w:tc>
        <w:tc>
          <w:tcPr>
            <w:tcW w:w="808" w:type="dxa"/>
            <w:noWrap/>
            <w:vAlign w:val="center"/>
          </w:tcPr>
          <w:p w14:paraId="2E3129E4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港澳台资及外资企业</w:t>
            </w:r>
          </w:p>
        </w:tc>
        <w:tc>
          <w:tcPr>
            <w:tcW w:w="546" w:type="dxa"/>
            <w:noWrap/>
            <w:vAlign w:val="center"/>
          </w:tcPr>
          <w:p w14:paraId="3063D3EF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机关</w:t>
            </w:r>
          </w:p>
        </w:tc>
        <w:tc>
          <w:tcPr>
            <w:tcW w:w="677" w:type="dxa"/>
            <w:noWrap/>
            <w:vAlign w:val="center"/>
          </w:tcPr>
          <w:p w14:paraId="560868D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事业单位</w:t>
            </w:r>
          </w:p>
        </w:tc>
        <w:tc>
          <w:tcPr>
            <w:tcW w:w="749" w:type="dxa"/>
            <w:noWrap/>
            <w:vAlign w:val="center"/>
          </w:tcPr>
          <w:p w14:paraId="3B2B2FC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其他单位</w:t>
            </w:r>
          </w:p>
        </w:tc>
        <w:tc>
          <w:tcPr>
            <w:tcW w:w="741" w:type="dxa"/>
            <w:noWrap/>
            <w:vAlign w:val="center"/>
          </w:tcPr>
          <w:p w14:paraId="6C4CC8C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合计</w:t>
            </w:r>
          </w:p>
        </w:tc>
        <w:tc>
          <w:tcPr>
            <w:tcW w:w="749" w:type="dxa"/>
            <w:noWrap/>
            <w:vAlign w:val="center"/>
          </w:tcPr>
          <w:p w14:paraId="73CD1219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国有企业</w:t>
            </w:r>
          </w:p>
        </w:tc>
        <w:tc>
          <w:tcPr>
            <w:tcW w:w="749" w:type="dxa"/>
            <w:noWrap/>
            <w:vAlign w:val="center"/>
          </w:tcPr>
          <w:p w14:paraId="6EC8F31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其他内资企业</w:t>
            </w:r>
          </w:p>
        </w:tc>
        <w:tc>
          <w:tcPr>
            <w:tcW w:w="883" w:type="dxa"/>
            <w:noWrap/>
            <w:vAlign w:val="center"/>
          </w:tcPr>
          <w:p w14:paraId="19463BE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港澳台资及外资企业</w:t>
            </w:r>
          </w:p>
        </w:tc>
        <w:tc>
          <w:tcPr>
            <w:tcW w:w="615" w:type="dxa"/>
            <w:noWrap/>
            <w:vAlign w:val="center"/>
          </w:tcPr>
          <w:p w14:paraId="0393B6F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机关</w:t>
            </w:r>
          </w:p>
        </w:tc>
        <w:tc>
          <w:tcPr>
            <w:tcW w:w="749" w:type="dxa"/>
            <w:noWrap/>
            <w:vAlign w:val="center"/>
          </w:tcPr>
          <w:p w14:paraId="765B4D6D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事业单位</w:t>
            </w:r>
          </w:p>
        </w:tc>
        <w:tc>
          <w:tcPr>
            <w:tcW w:w="749" w:type="dxa"/>
            <w:noWrap/>
            <w:vAlign w:val="center"/>
          </w:tcPr>
          <w:p w14:paraId="1E671EC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其他单位</w:t>
            </w:r>
          </w:p>
        </w:tc>
        <w:tc>
          <w:tcPr>
            <w:tcW w:w="751" w:type="dxa"/>
            <w:noWrap/>
            <w:vAlign w:val="center"/>
          </w:tcPr>
          <w:p w14:paraId="76ED5C50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合计</w:t>
            </w:r>
          </w:p>
        </w:tc>
      </w:tr>
      <w:tr w14:paraId="253EC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26" w:type="dxa"/>
            <w:noWrap/>
            <w:vAlign w:val="center"/>
          </w:tcPr>
          <w:p w14:paraId="4C7D9328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甲</w:t>
            </w:r>
          </w:p>
        </w:tc>
        <w:tc>
          <w:tcPr>
            <w:tcW w:w="1080" w:type="dxa"/>
            <w:noWrap/>
            <w:vAlign w:val="center"/>
          </w:tcPr>
          <w:p w14:paraId="150380F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926" w:type="dxa"/>
            <w:noWrap/>
            <w:vAlign w:val="center"/>
          </w:tcPr>
          <w:p w14:paraId="2DC489CA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14:paraId="74F09EB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924" w:type="dxa"/>
            <w:noWrap/>
            <w:vAlign w:val="center"/>
          </w:tcPr>
          <w:p w14:paraId="29A6A0E6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677" w:type="dxa"/>
            <w:noWrap/>
            <w:vAlign w:val="center"/>
          </w:tcPr>
          <w:p w14:paraId="4A64496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77" w:type="dxa"/>
            <w:noWrap/>
            <w:vAlign w:val="center"/>
          </w:tcPr>
          <w:p w14:paraId="6D7AC5A5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808" w:type="dxa"/>
            <w:noWrap/>
            <w:vAlign w:val="center"/>
          </w:tcPr>
          <w:p w14:paraId="3CB02A3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546" w:type="dxa"/>
            <w:noWrap/>
            <w:vAlign w:val="center"/>
          </w:tcPr>
          <w:p w14:paraId="60918B1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677" w:type="dxa"/>
            <w:noWrap/>
            <w:vAlign w:val="center"/>
          </w:tcPr>
          <w:p w14:paraId="318EF03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49" w:type="dxa"/>
            <w:noWrap/>
            <w:vAlign w:val="center"/>
          </w:tcPr>
          <w:p w14:paraId="4901BF8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741" w:type="dxa"/>
            <w:noWrap/>
            <w:vAlign w:val="center"/>
          </w:tcPr>
          <w:p w14:paraId="001D81A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749" w:type="dxa"/>
            <w:noWrap/>
            <w:vAlign w:val="center"/>
          </w:tcPr>
          <w:p w14:paraId="158D67E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749" w:type="dxa"/>
            <w:noWrap/>
            <w:vAlign w:val="center"/>
          </w:tcPr>
          <w:p w14:paraId="0438B9B6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883" w:type="dxa"/>
            <w:noWrap/>
            <w:vAlign w:val="center"/>
          </w:tcPr>
          <w:p w14:paraId="046B9B8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615" w:type="dxa"/>
            <w:noWrap/>
            <w:vAlign w:val="center"/>
          </w:tcPr>
          <w:p w14:paraId="00D8C6FE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749" w:type="dxa"/>
            <w:noWrap/>
            <w:vAlign w:val="center"/>
          </w:tcPr>
          <w:p w14:paraId="7EBBD8B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749" w:type="dxa"/>
            <w:noWrap/>
            <w:vAlign w:val="center"/>
          </w:tcPr>
          <w:p w14:paraId="360DDE7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751" w:type="dxa"/>
            <w:noWrap/>
            <w:vAlign w:val="center"/>
          </w:tcPr>
          <w:p w14:paraId="3C49D07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18</w:t>
            </w:r>
          </w:p>
        </w:tc>
      </w:tr>
      <w:tr w14:paraId="01764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26" w:type="dxa"/>
            <w:noWrap/>
          </w:tcPr>
          <w:p w14:paraId="4E23FE5B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劳务派遣单位</w:t>
            </w:r>
          </w:p>
        </w:tc>
        <w:tc>
          <w:tcPr>
            <w:tcW w:w="1080" w:type="dxa"/>
            <w:noWrap/>
          </w:tcPr>
          <w:p w14:paraId="755296F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6" w:type="dxa"/>
            <w:noWrap/>
          </w:tcPr>
          <w:p w14:paraId="1EB93B5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noWrap/>
          </w:tcPr>
          <w:p w14:paraId="2003C56D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4" w:type="dxa"/>
            <w:noWrap/>
          </w:tcPr>
          <w:p w14:paraId="1F61112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1DA55363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5F0BB3B5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08" w:type="dxa"/>
            <w:noWrap/>
          </w:tcPr>
          <w:p w14:paraId="1BB43E1D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46" w:type="dxa"/>
            <w:noWrap/>
          </w:tcPr>
          <w:p w14:paraId="2904543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3356D096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5129F69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1" w:type="dxa"/>
            <w:noWrap/>
          </w:tcPr>
          <w:p w14:paraId="78F86DF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47E7CE3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015A814E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3" w:type="dxa"/>
            <w:noWrap/>
          </w:tcPr>
          <w:p w14:paraId="55B60D3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5" w:type="dxa"/>
            <w:noWrap/>
          </w:tcPr>
          <w:p w14:paraId="5681A45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32857DE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55A14A8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51" w:type="dxa"/>
            <w:noWrap/>
          </w:tcPr>
          <w:p w14:paraId="28065EA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7378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26" w:type="dxa"/>
            <w:noWrap/>
          </w:tcPr>
          <w:p w14:paraId="13D9949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其中：分公司</w:t>
            </w:r>
          </w:p>
        </w:tc>
        <w:tc>
          <w:tcPr>
            <w:tcW w:w="1080" w:type="dxa"/>
            <w:noWrap/>
          </w:tcPr>
          <w:p w14:paraId="58B7872A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6" w:type="dxa"/>
            <w:noWrap/>
          </w:tcPr>
          <w:p w14:paraId="6F54692E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noWrap/>
          </w:tcPr>
          <w:p w14:paraId="3251BA7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4" w:type="dxa"/>
            <w:noWrap/>
          </w:tcPr>
          <w:p w14:paraId="3AE348B1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4BCC2277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63DA8FA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08" w:type="dxa"/>
            <w:noWrap/>
          </w:tcPr>
          <w:p w14:paraId="1F386E4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46" w:type="dxa"/>
            <w:noWrap/>
          </w:tcPr>
          <w:p w14:paraId="125F7B4D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211F1E06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5F33663E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1" w:type="dxa"/>
            <w:noWrap/>
          </w:tcPr>
          <w:p w14:paraId="0818C341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4726E173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7611E73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3" w:type="dxa"/>
            <w:noWrap/>
          </w:tcPr>
          <w:p w14:paraId="7645BE63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5" w:type="dxa"/>
            <w:noWrap/>
          </w:tcPr>
          <w:p w14:paraId="7C2FAA7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597427E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2BFAAC74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51" w:type="dxa"/>
            <w:noWrap/>
          </w:tcPr>
          <w:p w14:paraId="6B95CFE5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1DAE0EAA">
      <w:pPr>
        <w:spacing w:line="600" w:lineRule="exact"/>
        <w:ind w:left="210" w:leftChars="100"/>
        <w:rPr>
          <w:sz w:val="24"/>
          <w:szCs w:val="32"/>
        </w:rPr>
      </w:pPr>
      <w:r>
        <w:rPr>
          <w:sz w:val="24"/>
          <w:szCs w:val="32"/>
        </w:rPr>
        <w:t xml:space="preserve">填表人：             </w:t>
      </w:r>
      <w:bookmarkStart w:id="0" w:name="_GoBack"/>
      <w:bookmarkEnd w:id="0"/>
      <w:r>
        <w:rPr>
          <w:sz w:val="24"/>
          <w:szCs w:val="32"/>
        </w:rPr>
        <w:t xml:space="preserve">                   联系电话：                             填表日期：2026年    月    日</w:t>
      </w:r>
    </w:p>
    <w:p w14:paraId="624E00E0">
      <w:pPr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531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067F89-C20F-43FB-B002-5D8D97BEBD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FBF6AAB-A145-410F-A5E2-EE6201A952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ACB778-3B1D-463A-85A0-05B89A431F1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9A25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ECA932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B8DF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A82E1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524B55"/>
    <w:rsid w:val="4DFE6F41"/>
    <w:rsid w:val="76BD363E"/>
    <w:rsid w:val="77FD3B81"/>
    <w:rsid w:val="79524859"/>
    <w:rsid w:val="7EE29DE5"/>
    <w:rsid w:val="97E3ABF2"/>
    <w:rsid w:val="AF9AB34A"/>
    <w:rsid w:val="BE9FE4A4"/>
    <w:rsid w:val="BFDFE130"/>
    <w:rsid w:val="DE7F6559"/>
    <w:rsid w:val="EFFF05A7"/>
    <w:rsid w:val="F9DD4E8D"/>
    <w:rsid w:val="FF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1932</Words>
  <Characters>2672</Characters>
  <Lines>1</Lines>
  <Paragraphs>1</Paragraphs>
  <TotalTime>11</TotalTime>
  <ScaleCrop>false</ScaleCrop>
  <LinksUpToDate>false</LinksUpToDate>
  <CharactersWithSpaces>2793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佟萌萌</cp:lastModifiedBy>
  <cp:lastPrinted>2005-02-19T23:04:00Z</cp:lastPrinted>
  <dcterms:modified xsi:type="dcterms:W3CDTF">2026-02-06T01:29:14Z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D714BF1B6D32287AAD57816970699948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